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465073" w:rsidRDefault="00575E1F" w:rsidP="00E16917">
      <w:pPr>
        <w:jc w:val="center"/>
        <w:rPr>
          <w:sz w:val="28"/>
          <w:szCs w:val="28"/>
        </w:rPr>
      </w:pPr>
      <w:r w:rsidRPr="00465073">
        <w:rPr>
          <w:sz w:val="28"/>
          <w:szCs w:val="28"/>
        </w:rPr>
        <w:t>Информация о результатах общественного обсуждения</w:t>
      </w:r>
    </w:p>
    <w:p w:rsidR="00E16917" w:rsidRPr="00465073" w:rsidRDefault="00E16917" w:rsidP="007D43D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  <w:r w:rsidRPr="00465073">
        <w:rPr>
          <w:sz w:val="28"/>
          <w:szCs w:val="28"/>
        </w:rPr>
        <w:t xml:space="preserve">  проект</w:t>
      </w:r>
      <w:r w:rsidR="00575E1F" w:rsidRPr="00465073">
        <w:rPr>
          <w:sz w:val="28"/>
          <w:szCs w:val="28"/>
        </w:rPr>
        <w:t>а</w:t>
      </w:r>
      <w:r w:rsidRPr="00465073">
        <w:rPr>
          <w:sz w:val="28"/>
          <w:szCs w:val="28"/>
        </w:rPr>
        <w:t xml:space="preserve"> постановления администрации Минераловодского городского округа «</w:t>
      </w:r>
      <w:r w:rsidR="000F4DBD" w:rsidRPr="00465073">
        <w:rPr>
          <w:sz w:val="28"/>
          <w:szCs w:val="28"/>
        </w:rPr>
        <w:t>О внесении изменений в Реестр муниципальных услуг, утвержденный постановлением администрации Минераловодского городского округа Ставропольского края от 08.06.2017 года №1424</w:t>
      </w:r>
      <w:r w:rsidRPr="00465073">
        <w:rPr>
          <w:sz w:val="28"/>
          <w:szCs w:val="28"/>
          <w:shd w:val="clear" w:color="auto" w:fill="FFFFFF"/>
        </w:rPr>
        <w:t>»</w:t>
      </w:r>
    </w:p>
    <w:p w:rsidR="00E16917" w:rsidRPr="00465073" w:rsidRDefault="00E16917" w:rsidP="00E16917">
      <w:pPr>
        <w:jc w:val="center"/>
        <w:rPr>
          <w:sz w:val="28"/>
          <w:szCs w:val="28"/>
        </w:rPr>
      </w:pPr>
    </w:p>
    <w:p w:rsidR="000F4DBD" w:rsidRPr="00465073" w:rsidRDefault="003645A1" w:rsidP="000F4DBD">
      <w:pPr>
        <w:ind w:firstLine="539"/>
        <w:jc w:val="both"/>
        <w:rPr>
          <w:sz w:val="28"/>
          <w:szCs w:val="28"/>
        </w:rPr>
      </w:pPr>
      <w:proofErr w:type="gramStart"/>
      <w:r w:rsidRPr="00465073">
        <w:rPr>
          <w:sz w:val="28"/>
          <w:szCs w:val="28"/>
        </w:rPr>
        <w:t>Проект постановления администрации Минераловодского городского округа «</w:t>
      </w:r>
      <w:r w:rsidR="000F4DBD" w:rsidRPr="00465073">
        <w:rPr>
          <w:sz w:val="28"/>
          <w:szCs w:val="28"/>
        </w:rPr>
        <w:t>О внесении изменений в Реестр муниципальных услуг, утвержденный постановлением администрации Минераловодского городского округа Ставропольского края от 08.06.2017 года №1424</w:t>
      </w:r>
      <w:r w:rsidRPr="00465073">
        <w:rPr>
          <w:sz w:val="28"/>
          <w:szCs w:val="28"/>
          <w:shd w:val="clear" w:color="auto" w:fill="FFFFFF"/>
        </w:rPr>
        <w:t xml:space="preserve">» разработан </w:t>
      </w:r>
      <w:r w:rsidR="0042140E" w:rsidRPr="00465073">
        <w:rPr>
          <w:sz w:val="28"/>
          <w:szCs w:val="28"/>
          <w:shd w:val="clear" w:color="auto" w:fill="FFFFFF"/>
        </w:rPr>
        <w:t>в</w:t>
      </w:r>
      <w:r w:rsidR="0042140E" w:rsidRPr="00465073">
        <w:rPr>
          <w:sz w:val="28"/>
          <w:szCs w:val="28"/>
        </w:rPr>
        <w:t xml:space="preserve"> соответствии с </w:t>
      </w:r>
      <w:r w:rsidR="000F4DBD" w:rsidRPr="00465073">
        <w:rPr>
          <w:sz w:val="28"/>
          <w:szCs w:val="28"/>
        </w:rPr>
        <w:t>Федеральным законом от  06.10.2003 г. № 131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</w:t>
      </w:r>
      <w:bookmarkStart w:id="0" w:name="_GoBack"/>
      <w:bookmarkEnd w:id="0"/>
      <w:r w:rsidR="000F4DBD" w:rsidRPr="00465073">
        <w:rPr>
          <w:sz w:val="28"/>
          <w:szCs w:val="28"/>
        </w:rPr>
        <w:t>сударственных и муниципальных услуг», в</w:t>
      </w:r>
      <w:proofErr w:type="gramEnd"/>
      <w:r w:rsidR="000F4DBD" w:rsidRPr="00465073">
        <w:rPr>
          <w:sz w:val="28"/>
          <w:szCs w:val="28"/>
        </w:rPr>
        <w:t xml:space="preserve"> </w:t>
      </w:r>
      <w:proofErr w:type="gramStart"/>
      <w:r w:rsidR="000F4DBD" w:rsidRPr="00465073">
        <w:rPr>
          <w:sz w:val="28"/>
          <w:szCs w:val="28"/>
        </w:rPr>
        <w:t>соответствии с проектом типового (примерного) перечня муниципальных услуг органов местного самоуправления муниципальных образований Ставропольского края, разработанным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крае, от 05.05.2017 года, постановлением администрации Минераловодского городского округа Ставропольского края от 19 ноября 2015 года № 08 «Об утверждении порядка формирования и ведения реестра</w:t>
      </w:r>
      <w:proofErr w:type="gramEnd"/>
      <w:r w:rsidR="000F4DBD" w:rsidRPr="00465073">
        <w:rPr>
          <w:sz w:val="28"/>
          <w:szCs w:val="28"/>
        </w:rPr>
        <w:t xml:space="preserve"> муниципальных услуг Минераловодского городского округа», с учетом </w:t>
      </w:r>
      <w:r w:rsidR="000F4DBD" w:rsidRPr="00465073">
        <w:rPr>
          <w:sz w:val="28"/>
          <w:szCs w:val="28"/>
        </w:rPr>
        <w:t>Предписания к акту проверки министерства строительства, дорожного хозяйства и транспорта Ставропольского края №5/17-П от 05.05.2017 г.</w:t>
      </w:r>
    </w:p>
    <w:p w:rsidR="000F4DBD" w:rsidRPr="00465073" w:rsidRDefault="000F4DBD" w:rsidP="002D1032">
      <w:pPr>
        <w:ind w:firstLine="708"/>
        <w:jc w:val="both"/>
        <w:rPr>
          <w:sz w:val="28"/>
          <w:szCs w:val="28"/>
        </w:rPr>
      </w:pPr>
    </w:p>
    <w:p w:rsidR="007D43D1" w:rsidRPr="00465073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5073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Pr="00465073" w:rsidRDefault="007D43D1" w:rsidP="007D43D1">
      <w:pPr>
        <w:jc w:val="both"/>
        <w:rPr>
          <w:sz w:val="28"/>
          <w:szCs w:val="28"/>
        </w:rPr>
      </w:pPr>
      <w:r w:rsidRPr="00465073">
        <w:rPr>
          <w:sz w:val="28"/>
          <w:szCs w:val="28"/>
        </w:rPr>
        <w:tab/>
      </w:r>
      <w:proofErr w:type="gramStart"/>
      <w:r w:rsidRPr="00465073">
        <w:rPr>
          <w:sz w:val="28"/>
          <w:szCs w:val="28"/>
        </w:rPr>
        <w:t xml:space="preserve">За время нахождения проекта Постановления администрации Минераловодского городского округа </w:t>
      </w:r>
      <w:r w:rsidR="000F4DBD" w:rsidRPr="00465073">
        <w:rPr>
          <w:sz w:val="28"/>
          <w:szCs w:val="28"/>
        </w:rPr>
        <w:t>«О внесении изменений в Реестр муниципальных услуг, утвержденный постановлением администрации Минераловодского городского округа Ставропольского края от 08.06.2017 года №1424»</w:t>
      </w:r>
      <w:r w:rsidRPr="00465073">
        <w:rPr>
          <w:sz w:val="28"/>
          <w:szCs w:val="28"/>
          <w:shd w:val="clear" w:color="auto" w:fill="FFFFFF"/>
        </w:rPr>
        <w:t xml:space="preserve"> </w:t>
      </w:r>
      <w:r w:rsidRPr="00465073">
        <w:rPr>
          <w:sz w:val="28"/>
          <w:szCs w:val="28"/>
        </w:rPr>
        <w:t>на сайте, никаких замечаний и предложений разработчику проекта по а</w:t>
      </w:r>
      <w:r w:rsidRPr="00465073">
        <w:rPr>
          <w:sz w:val="28"/>
          <w:szCs w:val="28"/>
          <w:shd w:val="clear" w:color="auto" w:fill="FFFFFF"/>
        </w:rPr>
        <w:t xml:space="preserve">дресу: 357202, Ставропольский край, г. Минеральные Воды, </w:t>
      </w:r>
      <w:r w:rsidR="000F4DBD" w:rsidRPr="00465073">
        <w:rPr>
          <w:sz w:val="28"/>
          <w:szCs w:val="28"/>
          <w:shd w:val="clear" w:color="auto" w:fill="FFFFFF"/>
        </w:rPr>
        <w:t>ул. Почтовая, д. 24</w:t>
      </w:r>
      <w:r w:rsidRPr="00465073">
        <w:rPr>
          <w:sz w:val="28"/>
          <w:szCs w:val="28"/>
          <w:shd w:val="clear" w:color="auto" w:fill="FFFFFF"/>
        </w:rPr>
        <w:t>, на адрес электронной почты:</w:t>
      </w:r>
      <w:r w:rsidRPr="00465073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="000F4DBD" w:rsidRPr="00465073">
          <w:rPr>
            <w:rStyle w:val="a5"/>
            <w:sz w:val="28"/>
            <w:szCs w:val="28"/>
            <w:shd w:val="clear" w:color="auto" w:fill="FFFFFF"/>
            <w:lang w:val="en-US"/>
          </w:rPr>
          <w:t>gorodminvody</w:t>
        </w:r>
        <w:r w:rsidR="000F4DBD" w:rsidRPr="00465073">
          <w:rPr>
            <w:rStyle w:val="a5"/>
            <w:sz w:val="28"/>
            <w:szCs w:val="28"/>
            <w:shd w:val="clear" w:color="auto" w:fill="FFFFFF"/>
          </w:rPr>
          <w:t>@</w:t>
        </w:r>
        <w:r w:rsidR="000F4DBD" w:rsidRPr="00465073">
          <w:rPr>
            <w:rStyle w:val="a5"/>
            <w:sz w:val="28"/>
            <w:szCs w:val="28"/>
            <w:shd w:val="clear" w:color="auto" w:fill="FFFFFF"/>
            <w:lang w:val="en-US"/>
          </w:rPr>
          <w:t>yandex</w:t>
        </w:r>
        <w:r w:rsidR="000F4DBD" w:rsidRPr="00465073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0F4DBD" w:rsidRPr="00465073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F4DBD" w:rsidRPr="00465073">
        <w:rPr>
          <w:rStyle w:val="apple-converted-space"/>
          <w:sz w:val="28"/>
          <w:szCs w:val="28"/>
          <w:shd w:val="clear" w:color="auto" w:fill="FFFFFF"/>
        </w:rPr>
        <w:t xml:space="preserve">, а </w:t>
      </w:r>
      <w:r w:rsidRPr="00465073">
        <w:rPr>
          <w:sz w:val="28"/>
          <w:szCs w:val="28"/>
          <w:shd w:val="clear" w:color="auto" w:fill="FFFFFF"/>
        </w:rPr>
        <w:t>также на контактный номер</w:t>
      </w:r>
      <w:proofErr w:type="gramEnd"/>
      <w:r w:rsidRPr="00465073">
        <w:rPr>
          <w:sz w:val="28"/>
          <w:szCs w:val="28"/>
          <w:shd w:val="clear" w:color="auto" w:fill="FFFFFF"/>
        </w:rPr>
        <w:t xml:space="preserve"> телефона (87922)5-</w:t>
      </w:r>
      <w:r w:rsidR="000F4DBD" w:rsidRPr="00465073">
        <w:rPr>
          <w:sz w:val="28"/>
          <w:szCs w:val="28"/>
          <w:shd w:val="clear" w:color="auto" w:fill="FFFFFF"/>
        </w:rPr>
        <w:t>83</w:t>
      </w:r>
      <w:r w:rsidRPr="00465073">
        <w:rPr>
          <w:sz w:val="28"/>
          <w:szCs w:val="28"/>
          <w:shd w:val="clear" w:color="auto" w:fill="FFFFFF"/>
        </w:rPr>
        <w:t>-</w:t>
      </w:r>
      <w:r w:rsidR="000F4DBD" w:rsidRPr="00465073">
        <w:rPr>
          <w:sz w:val="28"/>
          <w:szCs w:val="28"/>
          <w:shd w:val="clear" w:color="auto" w:fill="FFFFFF"/>
        </w:rPr>
        <w:t>06</w:t>
      </w:r>
      <w:r w:rsidRPr="00465073">
        <w:rPr>
          <w:sz w:val="28"/>
          <w:szCs w:val="28"/>
          <w:shd w:val="clear" w:color="auto" w:fill="FFFFFF"/>
        </w:rPr>
        <w:t>, не поступ</w:t>
      </w:r>
      <w:r w:rsidR="000F4DBD" w:rsidRPr="00465073">
        <w:rPr>
          <w:sz w:val="28"/>
          <w:szCs w:val="28"/>
          <w:shd w:val="clear" w:color="auto" w:fill="FFFFFF"/>
        </w:rPr>
        <w:t>ало</w:t>
      </w:r>
      <w:r w:rsidRPr="00465073">
        <w:rPr>
          <w:sz w:val="28"/>
          <w:szCs w:val="28"/>
          <w:shd w:val="clear" w:color="auto" w:fill="FFFFFF"/>
        </w:rPr>
        <w:t>.</w:t>
      </w:r>
    </w:p>
    <w:p w:rsidR="007D43D1" w:rsidRPr="00465073" w:rsidRDefault="007D43D1" w:rsidP="007D43D1">
      <w:pPr>
        <w:rPr>
          <w:rFonts w:ascii="Arial" w:hAnsi="Arial" w:cs="Arial"/>
          <w:sz w:val="28"/>
          <w:szCs w:val="28"/>
        </w:rPr>
      </w:pPr>
    </w:p>
    <w:p w:rsidR="007D43D1" w:rsidRPr="00465073" w:rsidRDefault="007D43D1" w:rsidP="007D43D1">
      <w:pPr>
        <w:ind w:firstLine="720"/>
        <w:jc w:val="both"/>
        <w:rPr>
          <w:sz w:val="28"/>
          <w:szCs w:val="28"/>
        </w:rPr>
      </w:pPr>
    </w:p>
    <w:p w:rsidR="0042140E" w:rsidRPr="00465073" w:rsidRDefault="0042140E" w:rsidP="0042140E">
      <w:pPr>
        <w:rPr>
          <w:sz w:val="28"/>
          <w:szCs w:val="28"/>
          <w:lang w:eastAsia="ru-RU"/>
        </w:rPr>
      </w:pPr>
    </w:p>
    <w:p w:rsidR="00465073" w:rsidRPr="00465073" w:rsidRDefault="00465073" w:rsidP="00465073">
      <w:pPr>
        <w:rPr>
          <w:sz w:val="28"/>
          <w:szCs w:val="28"/>
        </w:rPr>
      </w:pPr>
      <w:r w:rsidRPr="00465073">
        <w:rPr>
          <w:sz w:val="28"/>
          <w:szCs w:val="28"/>
        </w:rPr>
        <w:t>Руководитель управления</w:t>
      </w:r>
    </w:p>
    <w:p w:rsidR="00465073" w:rsidRPr="00465073" w:rsidRDefault="00465073" w:rsidP="00465073">
      <w:pPr>
        <w:rPr>
          <w:sz w:val="28"/>
          <w:szCs w:val="28"/>
        </w:rPr>
      </w:pPr>
      <w:r w:rsidRPr="00465073">
        <w:rPr>
          <w:sz w:val="28"/>
          <w:szCs w:val="28"/>
        </w:rPr>
        <w:t>экономического развития администрации</w:t>
      </w:r>
    </w:p>
    <w:p w:rsidR="00465073" w:rsidRPr="00465073" w:rsidRDefault="00465073" w:rsidP="00465073">
      <w:pPr>
        <w:rPr>
          <w:sz w:val="28"/>
          <w:szCs w:val="28"/>
        </w:rPr>
      </w:pPr>
      <w:r w:rsidRPr="00465073">
        <w:rPr>
          <w:sz w:val="28"/>
          <w:szCs w:val="28"/>
        </w:rPr>
        <w:t>Минераловодского городского округа                                             Г.В. Фисенко</w:t>
      </w:r>
    </w:p>
    <w:p w:rsidR="001225AE" w:rsidRPr="00465073" w:rsidRDefault="001225AE" w:rsidP="00465073">
      <w:pPr>
        <w:rPr>
          <w:sz w:val="28"/>
          <w:szCs w:val="28"/>
        </w:rPr>
      </w:pPr>
    </w:p>
    <w:sectPr w:rsidR="001225AE" w:rsidRPr="00465073" w:rsidSect="004214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2632FD"/>
    <w:rsid w:val="002D1032"/>
    <w:rsid w:val="003645A1"/>
    <w:rsid w:val="003C7FBD"/>
    <w:rsid w:val="00415C20"/>
    <w:rsid w:val="0042140E"/>
    <w:rsid w:val="00465073"/>
    <w:rsid w:val="004F1D87"/>
    <w:rsid w:val="0052115D"/>
    <w:rsid w:val="00575E1F"/>
    <w:rsid w:val="005A3CD7"/>
    <w:rsid w:val="00620AE8"/>
    <w:rsid w:val="00675F02"/>
    <w:rsid w:val="00690286"/>
    <w:rsid w:val="00715EBF"/>
    <w:rsid w:val="0078298B"/>
    <w:rsid w:val="0079613C"/>
    <w:rsid w:val="007D43D1"/>
    <w:rsid w:val="008331C0"/>
    <w:rsid w:val="00842B28"/>
    <w:rsid w:val="0092195B"/>
    <w:rsid w:val="00A2360A"/>
    <w:rsid w:val="00B62245"/>
    <w:rsid w:val="00D06645"/>
    <w:rsid w:val="00E16917"/>
    <w:rsid w:val="00E37676"/>
    <w:rsid w:val="00E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minvod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4</cp:revision>
  <dcterms:created xsi:type="dcterms:W3CDTF">2017-08-17T08:41:00Z</dcterms:created>
  <dcterms:modified xsi:type="dcterms:W3CDTF">2017-09-05T13:26:00Z</dcterms:modified>
</cp:coreProperties>
</file>