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46D" w:rsidRPr="0004646D" w:rsidRDefault="0004646D" w:rsidP="0004646D">
      <w:pPr>
        <w:spacing w:after="0" w:line="240" w:lineRule="auto"/>
        <w:jc w:val="center"/>
        <w:outlineLvl w:val="0"/>
        <w:rPr>
          <w:rFonts w:ascii="Book Antiqua" w:eastAsia="Times New Roman" w:hAnsi="Book Antiqua" w:cs="Times New Roman"/>
          <w:sz w:val="28"/>
          <w:szCs w:val="28"/>
          <w:lang w:eastAsia="ru-RU"/>
        </w:rPr>
      </w:pPr>
      <w:r w:rsidRPr="0004646D">
        <w:rPr>
          <w:rFonts w:ascii="Book Antiqua" w:eastAsia="Times New Roman" w:hAnsi="Book Antiqua" w:cs="Times New Roman"/>
          <w:sz w:val="28"/>
          <w:szCs w:val="28"/>
          <w:lang w:eastAsia="ru-RU"/>
        </w:rPr>
        <w:t xml:space="preserve">Сводка поступивших предложений </w:t>
      </w:r>
    </w:p>
    <w:p w:rsidR="00BB7649" w:rsidRPr="00BB7649" w:rsidRDefault="0004646D" w:rsidP="0081756A">
      <w:pPr>
        <w:tabs>
          <w:tab w:val="left" w:pos="2694"/>
          <w:tab w:val="left" w:pos="2977"/>
          <w:tab w:val="left" w:pos="3261"/>
          <w:tab w:val="left" w:pos="93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BC77EF">
        <w:rPr>
          <w:rFonts w:ascii="Times New Roman" w:eastAsia="Times New Roman" w:hAnsi="Times New Roman" w:cs="Times New Roman"/>
          <w:sz w:val="20"/>
          <w:szCs w:val="20"/>
          <w:lang w:eastAsia="ru-RU"/>
        </w:rPr>
        <w:t>к проекту</w:t>
      </w:r>
      <w:r w:rsidR="00BB7649" w:rsidRPr="00BB7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B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BB7649" w:rsidRPr="00BB7649">
        <w:rPr>
          <w:rFonts w:ascii="Times New Roman" w:eastAsia="Times New Roman" w:hAnsi="Times New Roman" w:cs="Times New Roman"/>
          <w:sz w:val="20"/>
          <w:szCs w:val="20"/>
          <w:lang w:eastAsia="ru-RU"/>
        </w:rPr>
        <w:t>постановления администрации Минераловодского городского округа «Об утверждении Правил определения требований к закупаемым органами местного самоуправления Минераловодского городского округа, органами администрации Минераловодского городского округа, имеющими статус юридического лица, и подведомственными указанным органам муниципальными казенными учреждениями, муниципальными бюджетными учреждениями и муниципальными унитарными предприятиями Минераловодского городского округа отдельным видам товаров, работ, услуг (в том числе предельных цен товаров, работ, услуг) в</w:t>
      </w:r>
      <w:proofErr w:type="gramEnd"/>
      <w:r w:rsidR="00BB7649" w:rsidRPr="00BB764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новой редакции</w:t>
      </w:r>
    </w:p>
    <w:p w:rsidR="0004646D" w:rsidRPr="00BC77EF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6D" w:rsidRDefault="0004646D" w:rsidP="0004646D">
      <w:pPr>
        <w:tabs>
          <w:tab w:val="left" w:pos="2694"/>
          <w:tab w:val="left" w:pos="2977"/>
          <w:tab w:val="left" w:pos="3261"/>
        </w:tabs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646D" w:rsidRPr="00B656D1" w:rsidRDefault="00B417FA" w:rsidP="0081756A">
      <w:pPr>
        <w:tabs>
          <w:tab w:val="left" w:pos="2694"/>
          <w:tab w:val="left" w:pos="2977"/>
          <w:tab w:val="left" w:pos="326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04646D">
        <w:rPr>
          <w:rFonts w:ascii="Times New Roman" w:eastAsia="Times New Roman" w:hAnsi="Times New Roman" w:cs="Times New Roman"/>
          <w:sz w:val="24"/>
          <w:szCs w:val="24"/>
          <w:lang w:eastAsia="ru-RU"/>
        </w:rPr>
        <w:t>а период</w:t>
      </w:r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обязательного обсуждения в целях общественного </w:t>
      </w:r>
      <w:proofErr w:type="gramStart"/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проекта постановления администрации Минераловодского городского округа</w:t>
      </w:r>
      <w:proofErr w:type="gramEnd"/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="0081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15</w:t>
      </w:r>
      <w:r w:rsidR="00E25F8C" w:rsidRP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25F8C" w:rsidRP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</w:t>
      </w:r>
      <w:r w:rsidR="0081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E25F8C" w:rsidRP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по </w:t>
      </w:r>
      <w:r w:rsidR="0081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</w:t>
      </w:r>
      <w:r w:rsid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81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</w:t>
      </w:r>
      <w:r w:rsid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817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17 </w:t>
      </w:r>
      <w:r w:rsidR="00E25F8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года </w:t>
      </w:r>
      <w:r w:rsidR="00C86CB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предложений</w:t>
      </w:r>
      <w:r w:rsidR="00E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письменной форме или в форме электронного документа </w:t>
      </w:r>
      <w:r w:rsidR="00E25F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общественных объединений, юридических и физических лиц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поступало.</w:t>
      </w:r>
    </w:p>
    <w:p w:rsidR="00C8707C" w:rsidRDefault="0081756A"/>
    <w:p w:rsidR="00B417FA" w:rsidRDefault="00B417FA"/>
    <w:p w:rsidR="00B417FA" w:rsidRDefault="00B417FA"/>
    <w:p w:rsidR="00B417FA" w:rsidRDefault="00B417FA"/>
    <w:p w:rsidR="00B417FA" w:rsidRPr="00B417FA" w:rsidRDefault="00B417FA" w:rsidP="00AA0A6B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Руководитель отдела закупок </w:t>
      </w:r>
    </w:p>
    <w:p w:rsidR="00B417FA" w:rsidRPr="00B417FA" w:rsidRDefault="00B417FA" w:rsidP="00B417FA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для муниципальных нужд администрации </w:t>
      </w:r>
    </w:p>
    <w:p w:rsidR="00B417FA" w:rsidRPr="00B417FA" w:rsidRDefault="00B417FA" w:rsidP="00B417FA">
      <w:pPr>
        <w:spacing w:after="0" w:line="240" w:lineRule="auto"/>
        <w:rPr>
          <w:rFonts w:ascii="Times New Roman" w:hAnsi="Times New Roman" w:cs="Times New Roman"/>
        </w:rPr>
      </w:pPr>
      <w:r w:rsidRPr="00B417FA">
        <w:rPr>
          <w:rFonts w:ascii="Times New Roman" w:hAnsi="Times New Roman" w:cs="Times New Roman"/>
        </w:rPr>
        <w:t xml:space="preserve">Минераловодского городского округа   </w:t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 w:rsidR="0081756A">
        <w:rPr>
          <w:rFonts w:ascii="Times New Roman" w:hAnsi="Times New Roman" w:cs="Times New Roman"/>
        </w:rPr>
        <w:tab/>
      </w:r>
      <w:r w:rsidRPr="00B417F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</w:t>
      </w:r>
      <w:r w:rsidRPr="00B417FA">
        <w:rPr>
          <w:rFonts w:ascii="Times New Roman" w:hAnsi="Times New Roman" w:cs="Times New Roman"/>
        </w:rPr>
        <w:tab/>
        <w:t>А.В. Сиделёв</w:t>
      </w:r>
    </w:p>
    <w:sectPr w:rsidR="00B417FA" w:rsidRPr="00B417FA" w:rsidSect="0081756A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4646D"/>
    <w:rsid w:val="000045FB"/>
    <w:rsid w:val="0004646D"/>
    <w:rsid w:val="000559D9"/>
    <w:rsid w:val="000824EF"/>
    <w:rsid w:val="001058D9"/>
    <w:rsid w:val="00162A3A"/>
    <w:rsid w:val="0016783C"/>
    <w:rsid w:val="00195591"/>
    <w:rsid w:val="001C1706"/>
    <w:rsid w:val="001E7BFD"/>
    <w:rsid w:val="00232F97"/>
    <w:rsid w:val="00234B9C"/>
    <w:rsid w:val="00263EF6"/>
    <w:rsid w:val="002863A1"/>
    <w:rsid w:val="002A6543"/>
    <w:rsid w:val="002C35AC"/>
    <w:rsid w:val="003341F4"/>
    <w:rsid w:val="00336581"/>
    <w:rsid w:val="003670DC"/>
    <w:rsid w:val="003A7824"/>
    <w:rsid w:val="003D2424"/>
    <w:rsid w:val="003D68BB"/>
    <w:rsid w:val="00472B69"/>
    <w:rsid w:val="004F530D"/>
    <w:rsid w:val="00514A10"/>
    <w:rsid w:val="00581C96"/>
    <w:rsid w:val="00583902"/>
    <w:rsid w:val="005A6C30"/>
    <w:rsid w:val="005B6E67"/>
    <w:rsid w:val="00643DDF"/>
    <w:rsid w:val="00663586"/>
    <w:rsid w:val="006D579F"/>
    <w:rsid w:val="00706A37"/>
    <w:rsid w:val="0074018C"/>
    <w:rsid w:val="00777F6E"/>
    <w:rsid w:val="007C79FC"/>
    <w:rsid w:val="0081756A"/>
    <w:rsid w:val="00834B41"/>
    <w:rsid w:val="00836142"/>
    <w:rsid w:val="0089001A"/>
    <w:rsid w:val="008D0CEA"/>
    <w:rsid w:val="00905EC7"/>
    <w:rsid w:val="009277F4"/>
    <w:rsid w:val="009402B9"/>
    <w:rsid w:val="009A4D56"/>
    <w:rsid w:val="009A6D51"/>
    <w:rsid w:val="009E3CE1"/>
    <w:rsid w:val="009E4FB1"/>
    <w:rsid w:val="00A2460C"/>
    <w:rsid w:val="00A3124A"/>
    <w:rsid w:val="00AA0A6B"/>
    <w:rsid w:val="00B03C60"/>
    <w:rsid w:val="00B417FA"/>
    <w:rsid w:val="00BB7649"/>
    <w:rsid w:val="00BC1C70"/>
    <w:rsid w:val="00BC77EF"/>
    <w:rsid w:val="00C31190"/>
    <w:rsid w:val="00C67912"/>
    <w:rsid w:val="00C823D4"/>
    <w:rsid w:val="00C86CB0"/>
    <w:rsid w:val="00C929ED"/>
    <w:rsid w:val="00DF57AD"/>
    <w:rsid w:val="00E25F8C"/>
    <w:rsid w:val="00F04FE3"/>
    <w:rsid w:val="00F7795D"/>
    <w:rsid w:val="00F84C7E"/>
    <w:rsid w:val="00F9729F"/>
    <w:rsid w:val="00FD590F"/>
    <w:rsid w:val="00FF0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46D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0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0A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nutik</dc:creator>
  <cp:keywords/>
  <dc:description/>
  <cp:lastModifiedBy>nutik</cp:lastModifiedBy>
  <cp:revision>4</cp:revision>
  <cp:lastPrinted>2016-08-25T12:13:00Z</cp:lastPrinted>
  <dcterms:created xsi:type="dcterms:W3CDTF">2016-08-25T12:00:00Z</dcterms:created>
  <dcterms:modified xsi:type="dcterms:W3CDTF">2017-12-26T07:46:00Z</dcterms:modified>
</cp:coreProperties>
</file>