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8CB" w:rsidRPr="009C2A6F" w:rsidRDefault="00B068CB" w:rsidP="00B068CB">
      <w:pPr>
        <w:jc w:val="right"/>
        <w:rPr>
          <w:b/>
          <w:sz w:val="24"/>
          <w:szCs w:val="24"/>
        </w:rPr>
      </w:pPr>
      <w:r w:rsidRPr="009C2A6F">
        <w:rPr>
          <w:b/>
          <w:sz w:val="24"/>
          <w:szCs w:val="24"/>
        </w:rPr>
        <w:t>ПРОЕКТ</w:t>
      </w:r>
    </w:p>
    <w:p w:rsidR="00044D38" w:rsidRPr="009C2A6F" w:rsidRDefault="00044D38" w:rsidP="00B068CB">
      <w:pPr>
        <w:jc w:val="right"/>
        <w:rPr>
          <w:b/>
          <w:sz w:val="24"/>
          <w:szCs w:val="24"/>
        </w:rPr>
      </w:pPr>
    </w:p>
    <w:p w:rsidR="00774C88" w:rsidRPr="009C2A6F" w:rsidRDefault="00774C88" w:rsidP="00236F40">
      <w:pPr>
        <w:jc w:val="center"/>
        <w:rPr>
          <w:b/>
          <w:sz w:val="24"/>
          <w:szCs w:val="24"/>
        </w:rPr>
      </w:pPr>
      <w:r w:rsidRPr="009C2A6F">
        <w:rPr>
          <w:b/>
          <w:sz w:val="24"/>
          <w:szCs w:val="24"/>
        </w:rPr>
        <w:t>АДМИНИСТРАЦИЯ МИНЕРАЛОВОДСКОГО</w:t>
      </w:r>
    </w:p>
    <w:p w:rsidR="00774C88" w:rsidRPr="009C2A6F" w:rsidRDefault="00774C88" w:rsidP="00236F40">
      <w:pPr>
        <w:ind w:left="357"/>
        <w:jc w:val="center"/>
        <w:rPr>
          <w:b/>
          <w:sz w:val="24"/>
          <w:szCs w:val="24"/>
        </w:rPr>
      </w:pPr>
      <w:r w:rsidRPr="009C2A6F">
        <w:rPr>
          <w:b/>
          <w:sz w:val="24"/>
          <w:szCs w:val="24"/>
        </w:rPr>
        <w:t>ГОРОДСКОГО ОКРУГА СТАВРОПОЛЬСКОГО КРАЯ</w:t>
      </w:r>
    </w:p>
    <w:p w:rsidR="00774C88" w:rsidRPr="009C2A6F" w:rsidRDefault="00774C88" w:rsidP="00236F40">
      <w:pPr>
        <w:jc w:val="center"/>
        <w:rPr>
          <w:b/>
        </w:rPr>
      </w:pPr>
      <w:r w:rsidRPr="009C2A6F">
        <w:rPr>
          <w:b/>
        </w:rPr>
        <w:t>ПОСТАНОВЛЕНИЕ</w:t>
      </w:r>
    </w:p>
    <w:p w:rsidR="00774C88" w:rsidRPr="009C2A6F" w:rsidRDefault="00774C88" w:rsidP="00293ADF">
      <w:pPr>
        <w:spacing w:line="240" w:lineRule="exact"/>
        <w:jc w:val="center"/>
        <w:rPr>
          <w:b/>
        </w:rPr>
      </w:pPr>
    </w:p>
    <w:p w:rsidR="00774C88" w:rsidRPr="009C2A6F" w:rsidRDefault="00774C88" w:rsidP="00293ADF">
      <w:pPr>
        <w:spacing w:line="240" w:lineRule="exact"/>
        <w:jc w:val="both"/>
      </w:pPr>
      <w:r w:rsidRPr="009C2A6F">
        <w:t xml:space="preserve"> </w:t>
      </w:r>
      <w:r w:rsidR="00B068CB" w:rsidRPr="009C2A6F">
        <w:t xml:space="preserve">              </w:t>
      </w:r>
      <w:r w:rsidRPr="009C2A6F">
        <w:t xml:space="preserve">                           г.Минеральные Воды                           №         </w:t>
      </w:r>
    </w:p>
    <w:p w:rsidR="00774C88" w:rsidRPr="009C2A6F" w:rsidRDefault="00774C88" w:rsidP="00236F40">
      <w:pPr>
        <w:jc w:val="both"/>
      </w:pPr>
      <w:r w:rsidRPr="009C2A6F">
        <w:t xml:space="preserve"> </w:t>
      </w:r>
    </w:p>
    <w:p w:rsidR="00091B27" w:rsidRPr="009C2A6F" w:rsidRDefault="00091B27" w:rsidP="00236F40">
      <w:pPr>
        <w:jc w:val="both"/>
      </w:pPr>
    </w:p>
    <w:p w:rsidR="00091B27" w:rsidRPr="009C2A6F" w:rsidRDefault="00091B27" w:rsidP="00091B27">
      <w:pPr>
        <w:autoSpaceDE w:val="0"/>
        <w:autoSpaceDN w:val="0"/>
        <w:adjustRightInd w:val="0"/>
        <w:jc w:val="center"/>
        <w:rPr>
          <w:bCs/>
        </w:rPr>
      </w:pPr>
      <w:r w:rsidRPr="009C2A6F">
        <w:rPr>
          <w:bCs/>
        </w:rPr>
        <w:t>Об утверждении Порядка установления и оценки применения обязательных требований, устанавливаемых муниципальными нормативными правовыми актами Минераловодского городского округа Ставропольского края</w:t>
      </w:r>
    </w:p>
    <w:p w:rsidR="00B949A4" w:rsidRPr="009C2A6F" w:rsidRDefault="00B949A4" w:rsidP="00236F40">
      <w:pPr>
        <w:tabs>
          <w:tab w:val="left" w:pos="0"/>
          <w:tab w:val="left" w:pos="8244"/>
        </w:tabs>
        <w:ind w:firstLine="709"/>
        <w:jc w:val="both"/>
      </w:pPr>
    </w:p>
    <w:p w:rsidR="00091B27" w:rsidRPr="009C2A6F" w:rsidRDefault="00091B27" w:rsidP="00236F40">
      <w:pPr>
        <w:tabs>
          <w:tab w:val="left" w:pos="0"/>
          <w:tab w:val="left" w:pos="8244"/>
        </w:tabs>
        <w:ind w:firstLine="709"/>
        <w:jc w:val="both"/>
      </w:pPr>
    </w:p>
    <w:p w:rsidR="00236F40" w:rsidRPr="009C2A6F" w:rsidRDefault="00136EAD" w:rsidP="00091B27">
      <w:pPr>
        <w:shd w:val="clear" w:color="auto" w:fill="FFFFFF"/>
        <w:ind w:firstLine="709"/>
        <w:jc w:val="both"/>
        <w:rPr>
          <w:spacing w:val="20"/>
        </w:rPr>
      </w:pPr>
      <w:r w:rsidRPr="009C2A6F">
        <w:t>В</w:t>
      </w:r>
      <w:r w:rsidR="00091B27" w:rsidRPr="009C2A6F">
        <w:t xml:space="preserve"> соответствии с федеральными </w:t>
      </w:r>
      <w:hyperlink r:id="rId8" w:history="1">
        <w:r w:rsidR="00091B27" w:rsidRPr="009C2A6F">
          <w:t>законами</w:t>
        </w:r>
      </w:hyperlink>
      <w:r w:rsidR="00091B27" w:rsidRPr="009C2A6F">
        <w:t xml:space="preserve"> Российской Федерации от 31 июля 2020 г. № 247-ФЗ «Об обязательных требованиях в Российской Федерации», от 06 октября 2003 г. № 131-ФЗ «Об общих принципах организации местного самоуправления в Российской Федерации»</w:t>
      </w:r>
      <w:r w:rsidRPr="009C2A6F">
        <w:t xml:space="preserve"> и на основании Закона Ставропольского края от 06 мая 2022 г. № 32-кз «О порядке установления и оценки применения обязательных требований, устанавливаемых нормативными правовыми актами Ставропольского края</w:t>
      </w:r>
      <w:r w:rsidR="00CD7D62" w:rsidRPr="009C2A6F">
        <w:t>»</w:t>
      </w:r>
      <w:r w:rsidR="00091B27" w:rsidRPr="009C2A6F">
        <w:t>,</w:t>
      </w:r>
      <w:r w:rsidR="002736B1" w:rsidRPr="009C2A6F">
        <w:t xml:space="preserve"> администрация Минераловодского городского округа</w:t>
      </w:r>
      <w:r w:rsidR="00236F40" w:rsidRPr="009C2A6F">
        <w:t xml:space="preserve"> </w:t>
      </w:r>
      <w:r w:rsidR="00236F40" w:rsidRPr="009C2A6F">
        <w:rPr>
          <w:b/>
          <w:spacing w:val="20"/>
        </w:rPr>
        <w:t>постановляет:</w:t>
      </w:r>
    </w:p>
    <w:p w:rsidR="00396836" w:rsidRPr="009C2A6F" w:rsidRDefault="00396836" w:rsidP="00236F40">
      <w:pPr>
        <w:pStyle w:val="ConsTitle"/>
        <w:widowControl/>
        <w:ind w:right="0" w:firstLine="708"/>
        <w:jc w:val="both"/>
        <w:rPr>
          <w:rFonts w:ascii="Times New Roman" w:hAnsi="Times New Roman" w:cs="Times New Roman"/>
          <w:b w:val="0"/>
          <w:sz w:val="28"/>
          <w:szCs w:val="28"/>
        </w:rPr>
      </w:pPr>
    </w:p>
    <w:p w:rsidR="00A92D15" w:rsidRPr="009C2A6F" w:rsidRDefault="00A92D15" w:rsidP="00236F40">
      <w:pPr>
        <w:pStyle w:val="ConsTitle"/>
        <w:widowControl/>
        <w:ind w:right="0" w:firstLine="708"/>
        <w:jc w:val="both"/>
        <w:rPr>
          <w:rFonts w:ascii="Times New Roman" w:hAnsi="Times New Roman" w:cs="Times New Roman"/>
          <w:b w:val="0"/>
          <w:sz w:val="28"/>
          <w:szCs w:val="28"/>
        </w:rPr>
      </w:pPr>
    </w:p>
    <w:p w:rsidR="002216A3" w:rsidRPr="009C2A6F" w:rsidRDefault="00136EAD" w:rsidP="00136EAD">
      <w:pPr>
        <w:autoSpaceDE w:val="0"/>
        <w:autoSpaceDN w:val="0"/>
        <w:adjustRightInd w:val="0"/>
        <w:ind w:firstLine="708"/>
        <w:jc w:val="both"/>
        <w:rPr>
          <w:bCs/>
        </w:rPr>
      </w:pPr>
      <w:r w:rsidRPr="009C2A6F">
        <w:t xml:space="preserve">1. Утвердить прилагаемый Порядок </w:t>
      </w:r>
      <w:r w:rsidRPr="009C2A6F">
        <w:rPr>
          <w:bCs/>
        </w:rPr>
        <w:t>установления и оценки применения обязательных требований, устанавливаемых муниципальными нормативными правовыми актами Минераловодского городского округа Ставропольского края</w:t>
      </w:r>
      <w:r w:rsidRPr="009C2A6F">
        <w:t>.</w:t>
      </w:r>
    </w:p>
    <w:p w:rsidR="00385E3B" w:rsidRPr="009C2A6F" w:rsidRDefault="00136EAD" w:rsidP="00136EAD">
      <w:pPr>
        <w:pStyle w:val="a3"/>
        <w:tabs>
          <w:tab w:val="left" w:pos="709"/>
        </w:tabs>
        <w:ind w:left="0"/>
        <w:jc w:val="both"/>
        <w:textAlignment w:val="baseline"/>
      </w:pPr>
      <w:r w:rsidRPr="009C2A6F">
        <w:tab/>
        <w:t xml:space="preserve">2. </w:t>
      </w:r>
      <w:r w:rsidR="00B949A4" w:rsidRPr="009C2A6F">
        <w:t>Контроль за выполнением настоящего постановления</w:t>
      </w:r>
      <w:r w:rsidR="00236F40" w:rsidRPr="009C2A6F">
        <w:t xml:space="preserve"> </w:t>
      </w:r>
      <w:r w:rsidR="00AE0BE7" w:rsidRPr="009C2A6F">
        <w:t xml:space="preserve">возложить на заместителя главы администрации Минераловодского городского округа </w:t>
      </w:r>
      <w:proofErr w:type="spellStart"/>
      <w:r w:rsidR="00AE0BE7" w:rsidRPr="009C2A6F">
        <w:t>Царикаева</w:t>
      </w:r>
      <w:proofErr w:type="spellEnd"/>
      <w:r w:rsidR="00AE0BE7" w:rsidRPr="009C2A6F">
        <w:t xml:space="preserve"> В. К.</w:t>
      </w:r>
    </w:p>
    <w:p w:rsidR="00AE0BE7" w:rsidRPr="009C2A6F" w:rsidRDefault="00AE0BE7" w:rsidP="00AE0BE7">
      <w:pPr>
        <w:pStyle w:val="ConsNormal"/>
        <w:widowControl/>
        <w:ind w:firstLine="709"/>
        <w:jc w:val="both"/>
        <w:rPr>
          <w:rFonts w:eastAsia="Calibri"/>
          <w:sz w:val="28"/>
          <w:szCs w:val="28"/>
        </w:rPr>
      </w:pPr>
      <w:r w:rsidRPr="009C2A6F">
        <w:rPr>
          <w:rFonts w:eastAsia="Calibri"/>
          <w:sz w:val="28"/>
          <w:szCs w:val="28"/>
        </w:rPr>
        <w:t>3.</w:t>
      </w:r>
      <w:r w:rsidRPr="009C2A6F">
        <w:rPr>
          <w:sz w:val="28"/>
          <w:szCs w:val="28"/>
        </w:rPr>
        <w:t xml:space="preserve"> </w:t>
      </w:r>
      <w:r w:rsidRPr="009C2A6F">
        <w:rPr>
          <w:rFonts w:eastAsia="Calibri"/>
          <w:sz w:val="28"/>
          <w:szCs w:val="28"/>
        </w:rPr>
        <w:t xml:space="preserve">Настоящее постановление вступает в силу со дня его официального опубликования (обнародования) и подлежит размещению </w:t>
      </w:r>
      <w:r w:rsidRPr="009C2A6F">
        <w:rPr>
          <w:rFonts w:eastAsia="Calibri"/>
          <w:color w:val="000000"/>
          <w:sz w:val="28"/>
          <w:szCs w:val="28"/>
        </w:rPr>
        <w:t xml:space="preserve">на официальном сайте администрации </w:t>
      </w:r>
      <w:r w:rsidRPr="009C2A6F">
        <w:rPr>
          <w:rFonts w:eastAsia="Calibri"/>
          <w:sz w:val="28"/>
          <w:szCs w:val="28"/>
        </w:rPr>
        <w:t>Минераловодского городского округа в информационно – телекоммуникационной</w:t>
      </w:r>
      <w:r w:rsidRPr="009C2A6F">
        <w:rPr>
          <w:rFonts w:eastAsia="Calibri"/>
          <w:color w:val="000000"/>
          <w:sz w:val="28"/>
          <w:szCs w:val="28"/>
        </w:rPr>
        <w:t xml:space="preserve"> сети «Интернет»</w:t>
      </w:r>
      <w:r w:rsidRPr="009C2A6F">
        <w:rPr>
          <w:rFonts w:eastAsia="Calibri"/>
          <w:sz w:val="28"/>
          <w:szCs w:val="28"/>
        </w:rPr>
        <w:t>.</w:t>
      </w:r>
    </w:p>
    <w:p w:rsidR="00B068CB" w:rsidRPr="009C2A6F" w:rsidRDefault="00B068CB" w:rsidP="002216A3">
      <w:pPr>
        <w:pStyle w:val="ConsNonformat"/>
        <w:jc w:val="both"/>
        <w:rPr>
          <w:rFonts w:ascii="Times New Roman" w:hAnsi="Times New Roman"/>
          <w:sz w:val="28"/>
          <w:szCs w:val="28"/>
        </w:rPr>
      </w:pPr>
    </w:p>
    <w:p w:rsidR="00A92D15" w:rsidRPr="009C2A6F" w:rsidRDefault="00A92D15" w:rsidP="002216A3">
      <w:pPr>
        <w:pStyle w:val="ConsNonformat"/>
        <w:jc w:val="both"/>
        <w:rPr>
          <w:rFonts w:ascii="Times New Roman" w:hAnsi="Times New Roman"/>
          <w:sz w:val="28"/>
          <w:szCs w:val="28"/>
        </w:rPr>
      </w:pPr>
    </w:p>
    <w:p w:rsidR="00293ADF" w:rsidRPr="009C2A6F" w:rsidRDefault="00293ADF" w:rsidP="00236F40">
      <w:pPr>
        <w:pStyle w:val="ConsNonformat"/>
        <w:jc w:val="both"/>
        <w:rPr>
          <w:rFonts w:ascii="Times New Roman" w:hAnsi="Times New Roman"/>
          <w:sz w:val="28"/>
          <w:szCs w:val="28"/>
        </w:rPr>
      </w:pPr>
    </w:p>
    <w:p w:rsidR="00257CB7" w:rsidRPr="009C2A6F" w:rsidRDefault="00257CB7" w:rsidP="00236F40">
      <w:r w:rsidRPr="009C2A6F">
        <w:t>Г</w:t>
      </w:r>
      <w:r w:rsidR="00B068CB" w:rsidRPr="009C2A6F">
        <w:t>лав</w:t>
      </w:r>
      <w:r w:rsidRPr="009C2A6F">
        <w:t xml:space="preserve">а </w:t>
      </w:r>
      <w:r w:rsidR="00B068CB" w:rsidRPr="009C2A6F">
        <w:t xml:space="preserve">Минераловодского </w:t>
      </w:r>
    </w:p>
    <w:p w:rsidR="00B068CB" w:rsidRPr="009C2A6F" w:rsidRDefault="00257CB7" w:rsidP="00236F40">
      <w:r w:rsidRPr="009C2A6F">
        <w:t xml:space="preserve">городского округа                                                                            </w:t>
      </w:r>
      <w:r w:rsidR="00B068CB" w:rsidRPr="009C2A6F">
        <w:t>В. С. Сергиенко</w:t>
      </w:r>
    </w:p>
    <w:p w:rsidR="008B3D26" w:rsidRPr="009C2A6F" w:rsidRDefault="008B3D26" w:rsidP="00236F40"/>
    <w:p w:rsidR="008B3D26" w:rsidRPr="009C2A6F" w:rsidRDefault="008B3D26" w:rsidP="00236F40"/>
    <w:p w:rsidR="008B3D26" w:rsidRPr="009C2A6F" w:rsidRDefault="008B3D26" w:rsidP="00236F40"/>
    <w:p w:rsidR="008B3D26" w:rsidRPr="009C2A6F" w:rsidRDefault="008B3D26" w:rsidP="00236F40"/>
    <w:p w:rsidR="008B3D26" w:rsidRPr="009C2A6F" w:rsidRDefault="008B3D26" w:rsidP="00236F40"/>
    <w:p w:rsidR="008B3D26" w:rsidRPr="009C2A6F" w:rsidRDefault="008B3D26" w:rsidP="00236F40"/>
    <w:p w:rsidR="008B3D26" w:rsidRPr="00512062" w:rsidRDefault="008B3D26" w:rsidP="00095F51">
      <w:pPr>
        <w:ind w:left="4821" w:hanging="1"/>
        <w:jc w:val="both"/>
      </w:pPr>
      <w:r w:rsidRPr="009C2A6F">
        <w:lastRenderedPageBreak/>
        <w:t>УТВЕРЖДЕН</w:t>
      </w:r>
    </w:p>
    <w:p w:rsidR="008B3D26" w:rsidRPr="00512062" w:rsidRDefault="00095F51" w:rsidP="00095F51">
      <w:pPr>
        <w:pStyle w:val="a8"/>
        <w:spacing w:after="0" w:line="240" w:lineRule="auto"/>
        <w:ind w:left="4821" w:hanging="1"/>
        <w:rPr>
          <w:rFonts w:ascii="Times New Roman" w:hAnsi="Times New Roman"/>
          <w:sz w:val="28"/>
          <w:szCs w:val="28"/>
        </w:rPr>
      </w:pPr>
      <w:r>
        <w:rPr>
          <w:rFonts w:ascii="Times New Roman" w:hAnsi="Times New Roman"/>
          <w:sz w:val="28"/>
          <w:szCs w:val="28"/>
        </w:rPr>
        <w:t>Постановлением администрации</w:t>
      </w:r>
      <w:r w:rsidR="008B3D26" w:rsidRPr="00512062">
        <w:rPr>
          <w:rFonts w:ascii="Times New Roman" w:hAnsi="Times New Roman"/>
          <w:sz w:val="28"/>
          <w:szCs w:val="28"/>
        </w:rPr>
        <w:t xml:space="preserve"> Минераловодского городского округа от ____</w:t>
      </w:r>
      <w:r w:rsidR="00D07DEF">
        <w:rPr>
          <w:rFonts w:ascii="Times New Roman" w:hAnsi="Times New Roman"/>
          <w:sz w:val="28"/>
          <w:szCs w:val="28"/>
        </w:rPr>
        <w:t>___________</w:t>
      </w:r>
      <w:r w:rsidR="008B3D26" w:rsidRPr="00512062">
        <w:rPr>
          <w:rFonts w:ascii="Times New Roman" w:hAnsi="Times New Roman"/>
          <w:sz w:val="28"/>
          <w:szCs w:val="28"/>
        </w:rPr>
        <w:t xml:space="preserve"> 2022 г</w:t>
      </w:r>
      <w:r w:rsidR="008B3D26">
        <w:rPr>
          <w:rFonts w:ascii="Times New Roman" w:hAnsi="Times New Roman"/>
          <w:sz w:val="28"/>
          <w:szCs w:val="28"/>
        </w:rPr>
        <w:t>.</w:t>
      </w:r>
      <w:r w:rsidR="008B3D26" w:rsidRPr="00512062">
        <w:rPr>
          <w:rFonts w:ascii="Times New Roman" w:hAnsi="Times New Roman"/>
          <w:sz w:val="28"/>
          <w:szCs w:val="28"/>
        </w:rPr>
        <w:t xml:space="preserve">  №__</w:t>
      </w:r>
      <w:r w:rsidR="00D07DEF">
        <w:rPr>
          <w:rFonts w:ascii="Times New Roman" w:hAnsi="Times New Roman"/>
          <w:sz w:val="28"/>
          <w:szCs w:val="28"/>
        </w:rPr>
        <w:t>__</w:t>
      </w:r>
    </w:p>
    <w:p w:rsidR="008B3D26" w:rsidRPr="00512062" w:rsidRDefault="008B3D26" w:rsidP="008B3D26">
      <w:pPr>
        <w:pStyle w:val="a8"/>
        <w:spacing w:after="0" w:line="200" w:lineRule="atLeast"/>
        <w:ind w:left="5670"/>
        <w:rPr>
          <w:rFonts w:ascii="Times New Roman" w:hAnsi="Times New Roman"/>
          <w:sz w:val="28"/>
          <w:szCs w:val="28"/>
        </w:rPr>
      </w:pPr>
    </w:p>
    <w:p w:rsidR="008B3D26" w:rsidRPr="00512062" w:rsidRDefault="008B3D26" w:rsidP="008B3D26">
      <w:pPr>
        <w:pStyle w:val="a8"/>
        <w:ind w:left="5670"/>
        <w:rPr>
          <w:rFonts w:ascii="Times New Roman" w:hAnsi="Times New Roman"/>
          <w:sz w:val="28"/>
          <w:szCs w:val="28"/>
        </w:rPr>
      </w:pPr>
    </w:p>
    <w:p w:rsidR="008B3D26" w:rsidRPr="00D07DEF" w:rsidRDefault="008B3D26" w:rsidP="008B3D26">
      <w:pPr>
        <w:pStyle w:val="a8"/>
        <w:spacing w:after="0" w:line="240" w:lineRule="auto"/>
        <w:jc w:val="center"/>
        <w:rPr>
          <w:rFonts w:ascii="Times New Roman" w:hAnsi="Times New Roman"/>
          <w:sz w:val="28"/>
          <w:szCs w:val="28"/>
        </w:rPr>
      </w:pPr>
      <w:r w:rsidRPr="00D07DEF">
        <w:rPr>
          <w:rFonts w:ascii="Times New Roman" w:hAnsi="Times New Roman"/>
          <w:sz w:val="28"/>
          <w:szCs w:val="28"/>
        </w:rPr>
        <w:t xml:space="preserve">  Порядок </w:t>
      </w:r>
    </w:p>
    <w:p w:rsidR="008B3D26" w:rsidRPr="00D07DEF" w:rsidRDefault="008B3D26" w:rsidP="008B3D26">
      <w:pPr>
        <w:autoSpaceDE w:val="0"/>
        <w:autoSpaceDN w:val="0"/>
        <w:adjustRightInd w:val="0"/>
        <w:jc w:val="center"/>
      </w:pPr>
      <w:r w:rsidRPr="00D07DEF">
        <w:rPr>
          <w:bCs/>
        </w:rPr>
        <w:t>установления и оценки применения обязательных требований, устанавливаемых муниципальными нормативными правовыми актами Минераловодского городского округа Ставропольского края</w:t>
      </w:r>
    </w:p>
    <w:p w:rsidR="008B3D26" w:rsidRDefault="008B3D26" w:rsidP="008B3D26">
      <w:pPr>
        <w:autoSpaceDE w:val="0"/>
        <w:autoSpaceDN w:val="0"/>
        <w:adjustRightInd w:val="0"/>
        <w:jc w:val="both"/>
        <w:rPr>
          <w:sz w:val="26"/>
          <w:szCs w:val="26"/>
        </w:rPr>
      </w:pPr>
    </w:p>
    <w:p w:rsidR="00D07DEF" w:rsidRPr="00D07DEF" w:rsidRDefault="00D07DEF" w:rsidP="008B3D26">
      <w:pPr>
        <w:autoSpaceDE w:val="0"/>
        <w:autoSpaceDN w:val="0"/>
        <w:adjustRightInd w:val="0"/>
        <w:jc w:val="both"/>
        <w:rPr>
          <w:sz w:val="26"/>
          <w:szCs w:val="26"/>
        </w:rPr>
      </w:pPr>
    </w:p>
    <w:p w:rsidR="008B3D26" w:rsidRPr="00D07DEF" w:rsidRDefault="008B3D26" w:rsidP="008B3D26">
      <w:pPr>
        <w:autoSpaceDE w:val="0"/>
        <w:autoSpaceDN w:val="0"/>
        <w:adjustRightInd w:val="0"/>
        <w:jc w:val="center"/>
        <w:outlineLvl w:val="0"/>
        <w:rPr>
          <w:bCs/>
        </w:rPr>
      </w:pPr>
      <w:r w:rsidRPr="00D07DEF">
        <w:rPr>
          <w:bCs/>
        </w:rPr>
        <w:t xml:space="preserve">1. Предмет правового регулирования настоящего </w:t>
      </w:r>
      <w:r w:rsidR="00D07DEF">
        <w:rPr>
          <w:bCs/>
        </w:rPr>
        <w:t>постановления</w:t>
      </w:r>
    </w:p>
    <w:p w:rsidR="008B3D26" w:rsidRPr="00226F64" w:rsidRDefault="008B3D26" w:rsidP="008B3D26">
      <w:pPr>
        <w:autoSpaceDE w:val="0"/>
        <w:autoSpaceDN w:val="0"/>
        <w:adjustRightInd w:val="0"/>
        <w:jc w:val="both"/>
        <w:rPr>
          <w:sz w:val="26"/>
          <w:szCs w:val="26"/>
        </w:rPr>
      </w:pPr>
    </w:p>
    <w:p w:rsidR="008B3D26" w:rsidRPr="00226F64" w:rsidRDefault="008B3D26" w:rsidP="008B3D26">
      <w:pPr>
        <w:autoSpaceDE w:val="0"/>
        <w:autoSpaceDN w:val="0"/>
        <w:adjustRightInd w:val="0"/>
        <w:ind w:firstLine="708"/>
        <w:jc w:val="both"/>
      </w:pPr>
      <w:r w:rsidRPr="00AD391B">
        <w:t xml:space="preserve">Настоящее </w:t>
      </w:r>
      <w:r w:rsidR="00D07DEF" w:rsidRPr="00AD391B">
        <w:t>постановление</w:t>
      </w:r>
      <w:r w:rsidRPr="00AD391B">
        <w:t xml:space="preserve"> в соответствии с Федеральным </w:t>
      </w:r>
      <w:hyperlink r:id="rId9" w:history="1">
        <w:r w:rsidRPr="00AD391B">
          <w:t>законом</w:t>
        </w:r>
      </w:hyperlink>
      <w:r w:rsidRPr="00AD391B">
        <w:t xml:space="preserve"> Российской Федерации от 31 июля 2020 г. № 247-ФЗ «Об обязательных требованиях в Российской Федерации»</w:t>
      </w:r>
      <w:r w:rsidR="00AD391B" w:rsidRPr="00AD391B">
        <w:t>,</w:t>
      </w:r>
      <w:r w:rsidRPr="00AD391B">
        <w:t xml:space="preserve"> Федеральным </w:t>
      </w:r>
      <w:hyperlink r:id="rId10" w:history="1">
        <w:r w:rsidRPr="00AD391B">
          <w:t>законом</w:t>
        </w:r>
      </w:hyperlink>
      <w:r w:rsidRPr="00AD391B">
        <w:t xml:space="preserve"> Российской Федерации от 06 октября 2003 г. № 131-ФЗ «Об общих принципах организации местного самоуправления в Российской Федерации» </w:t>
      </w:r>
      <w:r w:rsidR="00AD391B" w:rsidRPr="00AD391B">
        <w:t xml:space="preserve">и на основании Закона Ставропольского края от 06 мая 2022 г. № 32-кз «О порядке установления и оценки применения обязательных требований, устанавливаемых нормативными правовыми актами Ставропольского края», </w:t>
      </w:r>
      <w:r w:rsidRPr="00AD391B">
        <w:t>определяет порядок установления и оценки применения содержащихся в муниципальных нормативных правовых актах Минераловодского</w:t>
      </w:r>
      <w:r w:rsidRPr="00512062">
        <w:t xml:space="preserve"> городского округа </w:t>
      </w:r>
      <w:r w:rsidRPr="00226F64">
        <w:t>Ставропольского края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w:t>
      </w:r>
    </w:p>
    <w:p w:rsidR="008B3D26" w:rsidRPr="00FD6D5D" w:rsidRDefault="008B3D26" w:rsidP="008B3D26">
      <w:pPr>
        <w:autoSpaceDE w:val="0"/>
        <w:autoSpaceDN w:val="0"/>
        <w:adjustRightInd w:val="0"/>
        <w:jc w:val="both"/>
      </w:pPr>
    </w:p>
    <w:p w:rsidR="008B3D26" w:rsidRPr="00FD6D5D" w:rsidRDefault="008B3D26" w:rsidP="008B3D26">
      <w:pPr>
        <w:autoSpaceDE w:val="0"/>
        <w:autoSpaceDN w:val="0"/>
        <w:adjustRightInd w:val="0"/>
        <w:jc w:val="center"/>
        <w:outlineLvl w:val="0"/>
        <w:rPr>
          <w:bCs/>
        </w:rPr>
      </w:pPr>
      <w:r w:rsidRPr="00FD6D5D">
        <w:rPr>
          <w:bCs/>
        </w:rPr>
        <w:t>2. Действие обязательных требований и правовое регулирование их установления</w:t>
      </w:r>
    </w:p>
    <w:p w:rsidR="008B3D26" w:rsidRPr="00226F64" w:rsidRDefault="008B3D26" w:rsidP="008B3D26">
      <w:pPr>
        <w:autoSpaceDE w:val="0"/>
        <w:autoSpaceDN w:val="0"/>
        <w:adjustRightInd w:val="0"/>
        <w:jc w:val="both"/>
        <w:rPr>
          <w:sz w:val="26"/>
          <w:szCs w:val="26"/>
        </w:rPr>
      </w:pPr>
    </w:p>
    <w:p w:rsidR="008B3D26" w:rsidRPr="00226F64" w:rsidRDefault="008B3D26" w:rsidP="008B3D26">
      <w:pPr>
        <w:autoSpaceDE w:val="0"/>
        <w:autoSpaceDN w:val="0"/>
        <w:adjustRightInd w:val="0"/>
        <w:ind w:firstLine="708"/>
        <w:jc w:val="both"/>
      </w:pPr>
      <w:r w:rsidRPr="00226F64">
        <w:t>1. Обязательные требования устанавливаются муниципальными нормативными правовыми актами Минераловодского городского округа Ставропольского края.</w:t>
      </w:r>
    </w:p>
    <w:p w:rsidR="008B3D26" w:rsidRPr="00226F64" w:rsidRDefault="008B3D26" w:rsidP="008B3D26">
      <w:pPr>
        <w:autoSpaceDE w:val="0"/>
        <w:autoSpaceDN w:val="0"/>
        <w:adjustRightInd w:val="0"/>
        <w:ind w:firstLine="708"/>
        <w:jc w:val="both"/>
      </w:pPr>
      <w:bookmarkStart w:id="0" w:name="Par18"/>
      <w:bookmarkEnd w:id="0"/>
      <w:r w:rsidRPr="00226F64">
        <w:t xml:space="preserve">2. Положения муниципальных нормативных правовых актов Минераловодского городского округа Ставропольского края, устанавливающих обязательные требования, должны вступать в силу либо с 1 марта, либо с 1 сентября соответствующего года, но не ранее чем по истечении </w:t>
      </w:r>
      <w:r>
        <w:t>девяносто</w:t>
      </w:r>
      <w:r w:rsidRPr="00226F64">
        <w:t xml:space="preserve"> дней после дня официального опубликования соответствующего муниципального нормативного правового акта Минераловодского городского округа Ставропольского края, если иное не установлено федеральным законодательством Российской Федерации.</w:t>
      </w:r>
    </w:p>
    <w:p w:rsidR="00DF03F2" w:rsidRDefault="00DF03F2" w:rsidP="00DF03F2">
      <w:pPr>
        <w:autoSpaceDE w:val="0"/>
        <w:autoSpaceDN w:val="0"/>
        <w:adjustRightInd w:val="0"/>
        <w:jc w:val="center"/>
        <w:rPr>
          <w:sz w:val="24"/>
          <w:szCs w:val="24"/>
        </w:rPr>
      </w:pPr>
      <w:r w:rsidRPr="00DF03F2">
        <w:rPr>
          <w:sz w:val="24"/>
          <w:szCs w:val="24"/>
        </w:rPr>
        <w:lastRenderedPageBreak/>
        <w:t>2</w:t>
      </w:r>
    </w:p>
    <w:p w:rsidR="00DF03F2" w:rsidRPr="00DF03F2" w:rsidRDefault="00DF03F2" w:rsidP="00DF03F2">
      <w:pPr>
        <w:autoSpaceDE w:val="0"/>
        <w:autoSpaceDN w:val="0"/>
        <w:adjustRightInd w:val="0"/>
        <w:jc w:val="center"/>
        <w:rPr>
          <w:sz w:val="20"/>
          <w:szCs w:val="20"/>
        </w:rPr>
      </w:pPr>
    </w:p>
    <w:p w:rsidR="008B3D26" w:rsidRPr="00226F64" w:rsidRDefault="008B3D26" w:rsidP="00AD391B">
      <w:pPr>
        <w:autoSpaceDE w:val="0"/>
        <w:autoSpaceDN w:val="0"/>
        <w:adjustRightInd w:val="0"/>
        <w:ind w:firstLine="708"/>
        <w:jc w:val="both"/>
      </w:pPr>
      <w:r w:rsidRPr="00226F64">
        <w:t xml:space="preserve">3. Положения </w:t>
      </w:r>
      <w:hyperlink w:anchor="Par18" w:history="1">
        <w:r w:rsidR="00461C53">
          <w:t>пункта</w:t>
        </w:r>
        <w:r w:rsidRPr="00226F64">
          <w:t xml:space="preserve"> 2</w:t>
        </w:r>
      </w:hyperlink>
      <w:r w:rsidRPr="00226F64">
        <w:t xml:space="preserve"> настояще</w:t>
      </w:r>
      <w:r w:rsidR="00461C53">
        <w:t>го</w:t>
      </w:r>
      <w:r w:rsidRPr="00226F64">
        <w:t xml:space="preserve"> </w:t>
      </w:r>
      <w:r w:rsidR="00461C53">
        <w:t>раздела</w:t>
      </w:r>
      <w:r w:rsidRPr="00226F64">
        <w:t xml:space="preserve"> не применяются в отношении муниципальных нормативных правовых</w:t>
      </w:r>
      <w:r>
        <w:t xml:space="preserve"> </w:t>
      </w:r>
      <w:r w:rsidRPr="00226F64">
        <w:t>актов Минераловодского городского округа Ставропольского края,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чрезвычайных ситуаций межмуниципального и регионального характера, введении режима повышенной готовности или чрезвычайной ситуации на территории Минераловодского городского округа, а также муниципальных нормативных правовых актов Минераловодского городского округа Ставропольского края, направленных на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rsidR="008B3D26" w:rsidRPr="004B079E" w:rsidRDefault="008B3D26" w:rsidP="008B3D26">
      <w:pPr>
        <w:autoSpaceDE w:val="0"/>
        <w:autoSpaceDN w:val="0"/>
        <w:adjustRightInd w:val="0"/>
        <w:ind w:firstLine="708"/>
        <w:jc w:val="both"/>
      </w:pPr>
      <w:r w:rsidRPr="00226F64">
        <w:t xml:space="preserve">4. Муниципальный нормативный правовой акт Минераловодского городского округа, устанавливающий обязательные требования, должен предусматривать срок его действия, который не может превышать шесть лет со дня его вступления в силу, за исключением случаев, установленных федеральным законом </w:t>
      </w:r>
      <w:r w:rsidRPr="004B079E">
        <w:t>или принятым в соответствии с ним муниципальным нормативным правовым актом Минераловодского городского округа Ставропольского края.</w:t>
      </w:r>
    </w:p>
    <w:p w:rsidR="008B3D26" w:rsidRPr="007B0010" w:rsidRDefault="008B3D26" w:rsidP="008B3D26">
      <w:pPr>
        <w:autoSpaceDE w:val="0"/>
        <w:autoSpaceDN w:val="0"/>
        <w:adjustRightInd w:val="0"/>
        <w:ind w:firstLine="708"/>
        <w:jc w:val="both"/>
      </w:pPr>
      <w:r w:rsidRPr="004B079E">
        <w:t>5. По результатам оценки применения обязательных требований в порядке, определяемом администрацией</w:t>
      </w:r>
      <w:r w:rsidRPr="00226F64">
        <w:t xml:space="preserve"> </w:t>
      </w:r>
      <w:r>
        <w:t>Ми</w:t>
      </w:r>
      <w:r w:rsidRPr="00226F64">
        <w:t xml:space="preserve">нераловодского городского округа Ставропольского края, может быть принято </w:t>
      </w:r>
      <w:r w:rsidRPr="00AD391B">
        <w:t>решение</w:t>
      </w:r>
      <w:r w:rsidRPr="00226F64">
        <w:t xml:space="preserve"> о продлении установленного муниципальным нормативным правовым актом Минераловодского </w:t>
      </w:r>
      <w:r w:rsidRPr="007B0010">
        <w:t>городского округа Ставропольского края, содержащим обязательные требования, срока его действия не более чем на шесть лет.</w:t>
      </w:r>
    </w:p>
    <w:p w:rsidR="008B3D26" w:rsidRPr="006C2489" w:rsidRDefault="008B3D26" w:rsidP="008B3D26">
      <w:pPr>
        <w:autoSpaceDE w:val="0"/>
        <w:autoSpaceDN w:val="0"/>
        <w:adjustRightInd w:val="0"/>
        <w:ind w:firstLine="540"/>
        <w:jc w:val="both"/>
      </w:pPr>
      <w:r w:rsidRPr="007B0010">
        <w:t xml:space="preserve">6. Положения </w:t>
      </w:r>
      <w:hyperlink r:id="rId11" w:history="1">
        <w:r w:rsidR="00AD391B">
          <w:t>пунктов</w:t>
        </w:r>
        <w:r w:rsidRPr="007B0010">
          <w:t xml:space="preserve"> 4</w:t>
        </w:r>
      </w:hyperlink>
      <w:r w:rsidRPr="007B0010">
        <w:t xml:space="preserve"> и </w:t>
      </w:r>
      <w:hyperlink r:id="rId12" w:history="1">
        <w:r w:rsidRPr="007B0010">
          <w:t>5</w:t>
        </w:r>
      </w:hyperlink>
      <w:r w:rsidRPr="007B0010">
        <w:t xml:space="preserve"> настояще</w:t>
      </w:r>
      <w:r w:rsidR="00AD391B">
        <w:t>го</w:t>
      </w:r>
      <w:r w:rsidRPr="007B0010">
        <w:t xml:space="preserve"> </w:t>
      </w:r>
      <w:r w:rsidR="00AD391B">
        <w:t>раздела</w:t>
      </w:r>
      <w:r w:rsidRPr="007B0010">
        <w:t xml:space="preserve"> не применяются в отношении муниципальных нормативных правовых актов Минераловодского городского округа, направленных на реализацию проектов </w:t>
      </w:r>
      <w:proofErr w:type="spellStart"/>
      <w:r w:rsidRPr="007B0010">
        <w:t>муниципально</w:t>
      </w:r>
      <w:proofErr w:type="spellEnd"/>
      <w:r w:rsidRPr="007B0010">
        <w:t xml:space="preserve">-частного партнерства, в том числе достижение целей и задач таких проектов, которые осуществляются на основе соглашений о </w:t>
      </w:r>
      <w:proofErr w:type="spellStart"/>
      <w:r w:rsidRPr="007B0010">
        <w:t>муниципально</w:t>
      </w:r>
      <w:proofErr w:type="spellEnd"/>
      <w:r w:rsidRPr="007B0010">
        <w:t xml:space="preserve">-частном партнерстве, предусмотренных Федеральным </w:t>
      </w:r>
      <w:hyperlink r:id="rId13" w:history="1">
        <w:r w:rsidRPr="007B0010">
          <w:t>законом</w:t>
        </w:r>
      </w:hyperlink>
      <w:r w:rsidRPr="007B0010">
        <w:t xml:space="preserve"> от 13 июля 2015 года № 224-ФЗ «О государственно-частном партнерстве, </w:t>
      </w:r>
      <w:proofErr w:type="spellStart"/>
      <w:r w:rsidRPr="007B0010">
        <w:t>муниципально</w:t>
      </w:r>
      <w:proofErr w:type="spellEnd"/>
      <w:r>
        <w:t xml:space="preserve">-частном партнерстве в Российской Федерации и внесении изменений в отдельные </w:t>
      </w:r>
      <w:r w:rsidRPr="006C2489">
        <w:t>законодательные акты Российской Федерации», публичным партнером по которым выступает Минераловодский городской округ.</w:t>
      </w:r>
    </w:p>
    <w:p w:rsidR="008B3D26" w:rsidRPr="006C2489" w:rsidRDefault="008B3D26" w:rsidP="008B3D26">
      <w:pPr>
        <w:autoSpaceDE w:val="0"/>
        <w:autoSpaceDN w:val="0"/>
        <w:adjustRightInd w:val="0"/>
        <w:ind w:firstLine="708"/>
        <w:jc w:val="both"/>
      </w:pPr>
    </w:p>
    <w:p w:rsidR="008B3D26" w:rsidRPr="006C2489" w:rsidRDefault="008B3D26" w:rsidP="008B3D26">
      <w:pPr>
        <w:autoSpaceDE w:val="0"/>
        <w:autoSpaceDN w:val="0"/>
        <w:adjustRightInd w:val="0"/>
        <w:jc w:val="center"/>
        <w:outlineLvl w:val="0"/>
        <w:rPr>
          <w:bCs/>
        </w:rPr>
      </w:pPr>
      <w:r w:rsidRPr="006C2489">
        <w:rPr>
          <w:bCs/>
        </w:rPr>
        <w:t>3. Условия установления обязательных требований</w:t>
      </w:r>
    </w:p>
    <w:p w:rsidR="008B3D26" w:rsidRPr="006C2489" w:rsidRDefault="008B3D26" w:rsidP="008B3D26">
      <w:pPr>
        <w:autoSpaceDE w:val="0"/>
        <w:autoSpaceDN w:val="0"/>
        <w:adjustRightInd w:val="0"/>
        <w:jc w:val="both"/>
        <w:rPr>
          <w:sz w:val="26"/>
          <w:szCs w:val="26"/>
        </w:rPr>
      </w:pPr>
    </w:p>
    <w:p w:rsidR="00DF03F2" w:rsidRPr="006C2489" w:rsidRDefault="008B3D26" w:rsidP="008B3D26">
      <w:pPr>
        <w:autoSpaceDE w:val="0"/>
        <w:autoSpaceDN w:val="0"/>
        <w:adjustRightInd w:val="0"/>
        <w:ind w:firstLine="708"/>
        <w:jc w:val="both"/>
      </w:pPr>
      <w:r w:rsidRPr="006C2489">
        <w:t xml:space="preserve">При установлении обязательных требований муниципальными нормативными правовыми актами Минераловодского городского округа </w:t>
      </w:r>
      <w:proofErr w:type="gramStart"/>
      <w:r w:rsidRPr="006C2489">
        <w:t xml:space="preserve">Ставропольского </w:t>
      </w:r>
      <w:r w:rsidR="00DF03F2" w:rsidRPr="006C2489">
        <w:t xml:space="preserve"> </w:t>
      </w:r>
      <w:r w:rsidRPr="006C2489">
        <w:t>края</w:t>
      </w:r>
      <w:proofErr w:type="gramEnd"/>
      <w:r w:rsidRPr="006C2489">
        <w:t xml:space="preserve"> </w:t>
      </w:r>
      <w:r w:rsidR="00DF03F2" w:rsidRPr="006C2489">
        <w:t xml:space="preserve"> </w:t>
      </w:r>
      <w:r w:rsidRPr="006C2489">
        <w:t xml:space="preserve">должны </w:t>
      </w:r>
      <w:r w:rsidR="00DF03F2" w:rsidRPr="006C2489">
        <w:t xml:space="preserve"> </w:t>
      </w:r>
      <w:r w:rsidRPr="006C2489">
        <w:t xml:space="preserve">быть </w:t>
      </w:r>
      <w:r w:rsidR="00DF03F2" w:rsidRPr="006C2489">
        <w:t xml:space="preserve"> </w:t>
      </w:r>
      <w:r w:rsidRPr="006C2489">
        <w:t xml:space="preserve">соблюдены </w:t>
      </w:r>
      <w:r w:rsidR="00DF03F2" w:rsidRPr="006C2489">
        <w:t xml:space="preserve"> </w:t>
      </w:r>
      <w:r w:rsidRPr="006C2489">
        <w:t xml:space="preserve">принципы, </w:t>
      </w:r>
      <w:r w:rsidR="00DF03F2" w:rsidRPr="006C2489">
        <w:t xml:space="preserve"> </w:t>
      </w:r>
      <w:r w:rsidRPr="006C2489">
        <w:t xml:space="preserve">установленные </w:t>
      </w:r>
    </w:p>
    <w:p w:rsidR="00DF03F2" w:rsidRPr="006C2489" w:rsidRDefault="00DF03F2" w:rsidP="00DF03F2">
      <w:pPr>
        <w:autoSpaceDE w:val="0"/>
        <w:autoSpaceDN w:val="0"/>
        <w:adjustRightInd w:val="0"/>
        <w:jc w:val="both"/>
      </w:pPr>
    </w:p>
    <w:p w:rsidR="00DF03F2" w:rsidRPr="006C2489" w:rsidRDefault="00DF03F2" w:rsidP="00DF03F2">
      <w:pPr>
        <w:autoSpaceDE w:val="0"/>
        <w:autoSpaceDN w:val="0"/>
        <w:adjustRightInd w:val="0"/>
        <w:jc w:val="center"/>
        <w:rPr>
          <w:sz w:val="24"/>
          <w:szCs w:val="24"/>
        </w:rPr>
      </w:pPr>
      <w:r w:rsidRPr="006C2489">
        <w:rPr>
          <w:sz w:val="24"/>
          <w:szCs w:val="24"/>
        </w:rPr>
        <w:lastRenderedPageBreak/>
        <w:t>3</w:t>
      </w:r>
    </w:p>
    <w:p w:rsidR="00DF03F2" w:rsidRPr="006C2489" w:rsidRDefault="00DF03F2" w:rsidP="00DF03F2">
      <w:pPr>
        <w:autoSpaceDE w:val="0"/>
        <w:autoSpaceDN w:val="0"/>
        <w:adjustRightInd w:val="0"/>
        <w:jc w:val="center"/>
        <w:rPr>
          <w:sz w:val="24"/>
          <w:szCs w:val="24"/>
        </w:rPr>
      </w:pPr>
    </w:p>
    <w:p w:rsidR="008B3D26" w:rsidRPr="006C2489" w:rsidRDefault="008B3D26" w:rsidP="00DF03F2">
      <w:pPr>
        <w:autoSpaceDE w:val="0"/>
        <w:autoSpaceDN w:val="0"/>
        <w:adjustRightInd w:val="0"/>
        <w:jc w:val="both"/>
      </w:pPr>
      <w:r w:rsidRPr="006C2489">
        <w:t xml:space="preserve">Федеральным </w:t>
      </w:r>
      <w:hyperlink r:id="rId14" w:history="1">
        <w:r w:rsidRPr="006C2489">
          <w:t>законом</w:t>
        </w:r>
      </w:hyperlink>
      <w:r w:rsidRPr="006C2489">
        <w:t xml:space="preserve"> от 31 июля 2020 г</w:t>
      </w:r>
      <w:r w:rsidR="00AD391B" w:rsidRPr="006C2489">
        <w:t>.</w:t>
      </w:r>
      <w:r w:rsidRPr="006C2489">
        <w:t xml:space="preserve"> № 247-ФЗ «Об обязательных требованиях в Российской Федерации», и определены:</w:t>
      </w:r>
    </w:p>
    <w:p w:rsidR="008B3D26" w:rsidRPr="006C2489" w:rsidRDefault="008B3D26" w:rsidP="008B3D26">
      <w:pPr>
        <w:autoSpaceDE w:val="0"/>
        <w:autoSpaceDN w:val="0"/>
        <w:adjustRightInd w:val="0"/>
        <w:ind w:firstLine="708"/>
        <w:jc w:val="both"/>
      </w:pPr>
      <w:r w:rsidRPr="006C2489">
        <w:t>1) содержание обязательных требований (условия, ограничения, запреты, обязанности);</w:t>
      </w:r>
    </w:p>
    <w:p w:rsidR="008B3D26" w:rsidRPr="006C2489" w:rsidRDefault="008B3D26" w:rsidP="008B3D26">
      <w:pPr>
        <w:autoSpaceDE w:val="0"/>
        <w:autoSpaceDN w:val="0"/>
        <w:adjustRightInd w:val="0"/>
        <w:ind w:firstLine="708"/>
        <w:jc w:val="both"/>
      </w:pPr>
      <w:r w:rsidRPr="006C2489">
        <w:t>2) лица, обязанные соблюдать обязательные требования;</w:t>
      </w:r>
    </w:p>
    <w:p w:rsidR="008B3D26" w:rsidRPr="006C2489" w:rsidRDefault="008B3D26" w:rsidP="008B3D26">
      <w:pPr>
        <w:autoSpaceDE w:val="0"/>
        <w:autoSpaceDN w:val="0"/>
        <w:adjustRightInd w:val="0"/>
        <w:ind w:firstLine="708"/>
        <w:jc w:val="both"/>
      </w:pPr>
      <w:r w:rsidRPr="006C2489">
        <w:t>3) в зависимости от объекта установления обязательных требований:</w:t>
      </w:r>
    </w:p>
    <w:p w:rsidR="008B3D26" w:rsidRPr="006C2489" w:rsidRDefault="008B3D26" w:rsidP="008B3D26">
      <w:pPr>
        <w:autoSpaceDE w:val="0"/>
        <w:autoSpaceDN w:val="0"/>
        <w:adjustRightInd w:val="0"/>
        <w:ind w:firstLine="708"/>
        <w:jc w:val="both"/>
      </w:pPr>
      <w:r w:rsidRPr="006C2489">
        <w:t>а) осуществляемая деятельность, совершаемые действия, в отношении которых устанавливаются обязательные требования;</w:t>
      </w:r>
    </w:p>
    <w:p w:rsidR="008B3D26" w:rsidRPr="006C2489" w:rsidRDefault="008B3D26" w:rsidP="008B3D26">
      <w:pPr>
        <w:autoSpaceDE w:val="0"/>
        <w:autoSpaceDN w:val="0"/>
        <w:adjustRightInd w:val="0"/>
        <w:ind w:firstLine="708"/>
        <w:jc w:val="both"/>
      </w:pPr>
      <w:r w:rsidRPr="006C2489">
        <w:t>б) лица и используемые объекты, к которым предъявляются обязательные требования при осуществлении деятельности, совершении действий;</w:t>
      </w:r>
    </w:p>
    <w:p w:rsidR="008B3D26" w:rsidRPr="006C2489" w:rsidRDefault="008B3D26" w:rsidP="008B3D26">
      <w:pPr>
        <w:autoSpaceDE w:val="0"/>
        <w:autoSpaceDN w:val="0"/>
        <w:adjustRightInd w:val="0"/>
        <w:ind w:firstLine="708"/>
        <w:jc w:val="both"/>
      </w:pPr>
      <w:r w:rsidRPr="006C2489">
        <w:t>в) результаты осуществления деятельности, совершения действий, в отношении которых устанавливаются обязательные требования;</w:t>
      </w:r>
    </w:p>
    <w:p w:rsidR="008B3D26" w:rsidRPr="006C2489" w:rsidRDefault="008B3D26" w:rsidP="008B3D26">
      <w:pPr>
        <w:autoSpaceDE w:val="0"/>
        <w:autoSpaceDN w:val="0"/>
        <w:adjustRightInd w:val="0"/>
        <w:ind w:firstLine="708"/>
        <w:jc w:val="both"/>
      </w:pPr>
      <w:r w:rsidRPr="006C2489">
        <w:t>4) формы оценки соб</w:t>
      </w:r>
      <w:bookmarkStart w:id="1" w:name="_GoBack"/>
      <w:bookmarkEnd w:id="1"/>
      <w:r w:rsidRPr="006C2489">
        <w:t>людения обязательных требований (муниципальный контроль), привлечение к административной ответственности, предоставление лицензий и иных разрешений, аккредитация, оценка и иные формы оценки и экспертизы);</w:t>
      </w:r>
    </w:p>
    <w:p w:rsidR="008B3D26" w:rsidRPr="006C2489" w:rsidRDefault="008B3D26" w:rsidP="008B3D26">
      <w:pPr>
        <w:autoSpaceDE w:val="0"/>
        <w:autoSpaceDN w:val="0"/>
        <w:adjustRightInd w:val="0"/>
        <w:ind w:firstLine="708"/>
        <w:jc w:val="both"/>
      </w:pPr>
      <w:r w:rsidRPr="006C2489">
        <w:t>5) органы местного самоуправления</w:t>
      </w:r>
      <w:r w:rsidR="00E147AA" w:rsidRPr="006C2489">
        <w:t xml:space="preserve"> Минераловодского городского округа Ставропольского края</w:t>
      </w:r>
      <w:r w:rsidRPr="006C2489">
        <w:t>, осуществляющие оценку соблюдения обязательных требований.</w:t>
      </w:r>
    </w:p>
    <w:p w:rsidR="008B3D26" w:rsidRPr="006C2489" w:rsidRDefault="008B3D26" w:rsidP="008B3D26">
      <w:pPr>
        <w:autoSpaceDE w:val="0"/>
        <w:autoSpaceDN w:val="0"/>
        <w:adjustRightInd w:val="0"/>
        <w:jc w:val="both"/>
      </w:pPr>
    </w:p>
    <w:p w:rsidR="008B3D26" w:rsidRPr="006C2489" w:rsidRDefault="008B3D26" w:rsidP="008B3D26">
      <w:pPr>
        <w:autoSpaceDE w:val="0"/>
        <w:autoSpaceDN w:val="0"/>
        <w:adjustRightInd w:val="0"/>
        <w:jc w:val="center"/>
        <w:outlineLvl w:val="0"/>
        <w:rPr>
          <w:bCs/>
        </w:rPr>
      </w:pPr>
      <w:r w:rsidRPr="006C2489">
        <w:rPr>
          <w:bCs/>
        </w:rPr>
        <w:t>4. Оценка проектов муниципальных нормативных правовых актов Минераловодского городского округа Ставропольского края, устанавливающих обязательные требования</w:t>
      </w:r>
    </w:p>
    <w:p w:rsidR="008B3D26" w:rsidRPr="006C2489" w:rsidRDefault="008B3D26" w:rsidP="008B3D26">
      <w:pPr>
        <w:autoSpaceDE w:val="0"/>
        <w:autoSpaceDN w:val="0"/>
        <w:adjustRightInd w:val="0"/>
        <w:jc w:val="both"/>
        <w:rPr>
          <w:sz w:val="26"/>
          <w:szCs w:val="26"/>
        </w:rPr>
      </w:pPr>
    </w:p>
    <w:p w:rsidR="008B3D26" w:rsidRPr="006C2489" w:rsidRDefault="008B3D26" w:rsidP="008B3D26">
      <w:pPr>
        <w:autoSpaceDE w:val="0"/>
        <w:autoSpaceDN w:val="0"/>
        <w:adjustRightInd w:val="0"/>
        <w:ind w:firstLine="708"/>
        <w:jc w:val="both"/>
      </w:pPr>
      <w:r w:rsidRPr="006C2489">
        <w:t>Проекты муниципальных нормативных правовых актов Минераловодского городского округа Ставропольского края, устанавливающих, изменяющих или отменяющих ранее установленные обязательные требования, подлежат оценке регулирующего воздействия в порядке, установленном решением Совета депутатов Минераловодского городского округа Ставропольского края и постановлением администрации Минераловодского городского округа Ставропольского края.</w:t>
      </w:r>
    </w:p>
    <w:p w:rsidR="008B3D26" w:rsidRPr="006C2489" w:rsidRDefault="008B3D26" w:rsidP="008B3D26">
      <w:pPr>
        <w:autoSpaceDE w:val="0"/>
        <w:autoSpaceDN w:val="0"/>
        <w:adjustRightInd w:val="0"/>
        <w:jc w:val="both"/>
      </w:pPr>
    </w:p>
    <w:p w:rsidR="008B3D26" w:rsidRPr="006C2489" w:rsidRDefault="008B3D26" w:rsidP="008B3D26">
      <w:pPr>
        <w:autoSpaceDE w:val="0"/>
        <w:autoSpaceDN w:val="0"/>
        <w:adjustRightInd w:val="0"/>
        <w:jc w:val="center"/>
        <w:outlineLvl w:val="0"/>
        <w:rPr>
          <w:bCs/>
        </w:rPr>
      </w:pPr>
      <w:r w:rsidRPr="006C2489">
        <w:rPr>
          <w:bCs/>
        </w:rPr>
        <w:t xml:space="preserve"> 5. Оценка применения обязательных требований</w:t>
      </w:r>
    </w:p>
    <w:p w:rsidR="008B3D26" w:rsidRPr="006C2489" w:rsidRDefault="008B3D26" w:rsidP="008B3D26">
      <w:pPr>
        <w:autoSpaceDE w:val="0"/>
        <w:autoSpaceDN w:val="0"/>
        <w:adjustRightInd w:val="0"/>
        <w:jc w:val="both"/>
        <w:rPr>
          <w:sz w:val="26"/>
          <w:szCs w:val="26"/>
        </w:rPr>
      </w:pPr>
    </w:p>
    <w:p w:rsidR="008B3D26" w:rsidRPr="006C2489" w:rsidRDefault="008B3D26" w:rsidP="008B3D26">
      <w:pPr>
        <w:autoSpaceDE w:val="0"/>
        <w:autoSpaceDN w:val="0"/>
        <w:adjustRightInd w:val="0"/>
        <w:ind w:firstLine="708"/>
        <w:jc w:val="both"/>
      </w:pPr>
      <w:r w:rsidRPr="006C2489">
        <w:t>1. В целях оценки достижения целей введения обязательных требований, оценки эффективности введения обязательных требований, выявления избыточных обязательных требований муниципальные нормативные правовые акты Минераловодского городского округа Ставропольского края, устанавливающие обязательные требования, подлежат оценке применения обязательных требований.</w:t>
      </w:r>
    </w:p>
    <w:p w:rsidR="00DF03F2" w:rsidRPr="006C2489" w:rsidRDefault="008B3D26" w:rsidP="00461C53">
      <w:pPr>
        <w:autoSpaceDE w:val="0"/>
        <w:autoSpaceDN w:val="0"/>
        <w:adjustRightInd w:val="0"/>
        <w:ind w:firstLine="708"/>
        <w:jc w:val="both"/>
      </w:pPr>
      <w:r w:rsidRPr="006C2489">
        <w:t xml:space="preserve">2. Порядок проведения оценки применения обязательных требований муниципальных нормативных правовых актов Минераловодского городского </w:t>
      </w:r>
      <w:proofErr w:type="gramStart"/>
      <w:r w:rsidRPr="006C2489">
        <w:t xml:space="preserve">округа </w:t>
      </w:r>
      <w:r w:rsidR="00DF03F2" w:rsidRPr="006C2489">
        <w:t xml:space="preserve"> </w:t>
      </w:r>
      <w:r w:rsidRPr="006C2489">
        <w:t>Ставропольского</w:t>
      </w:r>
      <w:proofErr w:type="gramEnd"/>
      <w:r w:rsidRPr="006C2489">
        <w:t xml:space="preserve"> </w:t>
      </w:r>
      <w:r w:rsidR="00DF03F2" w:rsidRPr="006C2489">
        <w:t xml:space="preserve"> </w:t>
      </w:r>
      <w:r w:rsidRPr="006C2489">
        <w:t xml:space="preserve">края, </w:t>
      </w:r>
      <w:r w:rsidR="00DF03F2" w:rsidRPr="006C2489">
        <w:t xml:space="preserve"> </w:t>
      </w:r>
      <w:r w:rsidRPr="006C2489">
        <w:t xml:space="preserve">устанавливающих </w:t>
      </w:r>
      <w:r w:rsidR="00DF03F2" w:rsidRPr="006C2489">
        <w:t xml:space="preserve"> </w:t>
      </w:r>
      <w:r w:rsidRPr="006C2489">
        <w:t xml:space="preserve">обязательные </w:t>
      </w:r>
      <w:r w:rsidR="00DF03F2" w:rsidRPr="006C2489">
        <w:t xml:space="preserve"> </w:t>
      </w:r>
      <w:r w:rsidRPr="006C2489">
        <w:t xml:space="preserve">требования, </w:t>
      </w:r>
    </w:p>
    <w:p w:rsidR="00DF03F2" w:rsidRPr="006C2489" w:rsidRDefault="00DF03F2" w:rsidP="00DF03F2">
      <w:pPr>
        <w:autoSpaceDE w:val="0"/>
        <w:autoSpaceDN w:val="0"/>
        <w:adjustRightInd w:val="0"/>
        <w:jc w:val="center"/>
        <w:rPr>
          <w:sz w:val="24"/>
          <w:szCs w:val="24"/>
        </w:rPr>
      </w:pPr>
      <w:r w:rsidRPr="006C2489">
        <w:rPr>
          <w:sz w:val="24"/>
          <w:szCs w:val="24"/>
        </w:rPr>
        <w:lastRenderedPageBreak/>
        <w:t>4</w:t>
      </w:r>
    </w:p>
    <w:p w:rsidR="00DF03F2" w:rsidRPr="006C2489" w:rsidRDefault="00DF03F2" w:rsidP="00DF03F2">
      <w:pPr>
        <w:autoSpaceDE w:val="0"/>
        <w:autoSpaceDN w:val="0"/>
        <w:adjustRightInd w:val="0"/>
        <w:jc w:val="center"/>
        <w:rPr>
          <w:sz w:val="24"/>
          <w:szCs w:val="24"/>
        </w:rPr>
      </w:pPr>
    </w:p>
    <w:p w:rsidR="008B3D26" w:rsidRPr="006C2489" w:rsidRDefault="008B3D26" w:rsidP="00DF03F2">
      <w:pPr>
        <w:autoSpaceDE w:val="0"/>
        <w:autoSpaceDN w:val="0"/>
        <w:adjustRightInd w:val="0"/>
        <w:jc w:val="both"/>
      </w:pPr>
      <w:r w:rsidRPr="006C2489">
        <w:t>устанавливается администрацией Минераловодского городского округа Ставропольского края. Указанным порядком определяется также порядок</w:t>
      </w:r>
      <w:r w:rsidR="00461C53" w:rsidRPr="006C2489">
        <w:t xml:space="preserve"> </w:t>
      </w:r>
      <w:r w:rsidRPr="006C2489">
        <w:t>подготовки и рассмотрения доклада о достижении целей введения обязательных требований и принятия решения о продлении  срока  действия муниципального нормативного правового акта Минераловодского городского округа Ставропольского края, устанавливающего обязательные требования, или о проведении оценки фактического воздействия муниципального нормативного правового акта Минераловодского городского округа Ставропольского края, устанавливающего обязательные требования.</w:t>
      </w:r>
    </w:p>
    <w:p w:rsidR="008B3D26" w:rsidRPr="006C2489" w:rsidRDefault="008B3D26" w:rsidP="008B3D26">
      <w:pPr>
        <w:autoSpaceDE w:val="0"/>
        <w:autoSpaceDN w:val="0"/>
        <w:adjustRightInd w:val="0"/>
        <w:ind w:firstLine="708"/>
        <w:jc w:val="both"/>
      </w:pPr>
      <w:r w:rsidRPr="006C2489">
        <w:t>3. Оценка фактического воздействия муниципальных нормативных правовых актов Минераловодского городского округа Ставропольского края, устанавливающих обязательные требования, проводится в целях анализа обоснованности установленных обязательных требований, определения и оценки фактических последствий их установления, выявления избыточных условий, ограничений, запретов, обязанностей.</w:t>
      </w:r>
    </w:p>
    <w:p w:rsidR="008B3D26" w:rsidRDefault="008B3D26" w:rsidP="008B3D26">
      <w:pPr>
        <w:autoSpaceDE w:val="0"/>
        <w:autoSpaceDN w:val="0"/>
        <w:adjustRightInd w:val="0"/>
        <w:ind w:firstLine="708"/>
        <w:jc w:val="both"/>
      </w:pPr>
      <w:r w:rsidRPr="006C2489">
        <w:t>4. Оценка фактического воздействия проводится в отношении муниципального нормативного правового акта Минераловодского городского округа Ставропольского края, устанавливающего обязательные требования, в порядке, определяемом администрацией Минераловодского городского окр</w:t>
      </w:r>
      <w:r w:rsidRPr="004B079E">
        <w:t>уга Ставропольского края.</w:t>
      </w:r>
    </w:p>
    <w:p w:rsidR="008B3D26" w:rsidRPr="004B079E" w:rsidRDefault="008B3D26" w:rsidP="008B3D26">
      <w:pPr>
        <w:autoSpaceDE w:val="0"/>
        <w:autoSpaceDN w:val="0"/>
        <w:adjustRightInd w:val="0"/>
        <w:ind w:firstLine="708"/>
        <w:jc w:val="both"/>
      </w:pPr>
    </w:p>
    <w:p w:rsidR="008B3D26" w:rsidRPr="00461C53" w:rsidRDefault="008B3D26" w:rsidP="008B3D26">
      <w:pPr>
        <w:autoSpaceDE w:val="0"/>
        <w:autoSpaceDN w:val="0"/>
        <w:adjustRightInd w:val="0"/>
        <w:jc w:val="center"/>
        <w:outlineLvl w:val="0"/>
        <w:rPr>
          <w:bCs/>
        </w:rPr>
      </w:pPr>
      <w:r w:rsidRPr="00461C53">
        <w:rPr>
          <w:bCs/>
        </w:rPr>
        <w:t>6. Официальные разъяснения обязательных требований</w:t>
      </w:r>
    </w:p>
    <w:p w:rsidR="008B3D26" w:rsidRPr="004B079E" w:rsidRDefault="008B3D26" w:rsidP="008B3D26">
      <w:pPr>
        <w:autoSpaceDE w:val="0"/>
        <w:autoSpaceDN w:val="0"/>
        <w:adjustRightInd w:val="0"/>
        <w:jc w:val="both"/>
        <w:rPr>
          <w:sz w:val="26"/>
          <w:szCs w:val="26"/>
        </w:rPr>
      </w:pPr>
    </w:p>
    <w:p w:rsidR="008B3D26" w:rsidRPr="00226F64" w:rsidRDefault="008B3D26" w:rsidP="008B3D26">
      <w:pPr>
        <w:autoSpaceDE w:val="0"/>
        <w:autoSpaceDN w:val="0"/>
        <w:adjustRightInd w:val="0"/>
        <w:ind w:firstLine="708"/>
        <w:jc w:val="both"/>
      </w:pPr>
      <w:r w:rsidRPr="00B93015">
        <w:t xml:space="preserve">1. </w:t>
      </w:r>
      <w:r w:rsidRPr="002F289A">
        <w:t>Органы местного самоуправления Минераловодского городского округа Ставропольского края в отношении принятых и действующих муниципальных нормативных правовых актов, устанавливающих</w:t>
      </w:r>
      <w:r w:rsidRPr="00B93015">
        <w:t xml:space="preserve"> обязательные</w:t>
      </w:r>
      <w:r w:rsidRPr="00226F64">
        <w:t xml:space="preserve"> требования, подготавливают официальные разъяснения обязательных требований исключительно в целях пояснения их содержания. Официальные разъяснения не могут устанавливать новые обязательные требования, а также изменять смысл обязательных требований и выходить за пределы разъясняемых обязательных требований.</w:t>
      </w:r>
    </w:p>
    <w:p w:rsidR="008B3D26" w:rsidRPr="003675AB" w:rsidRDefault="008B3D26" w:rsidP="008B3D26">
      <w:pPr>
        <w:autoSpaceDE w:val="0"/>
        <w:autoSpaceDN w:val="0"/>
        <w:adjustRightInd w:val="0"/>
        <w:ind w:firstLine="708"/>
        <w:jc w:val="both"/>
      </w:pPr>
      <w:r w:rsidRPr="003675AB">
        <w:t xml:space="preserve">2. Официальные разъяснения обязательных требований утверждаются </w:t>
      </w:r>
      <w:r>
        <w:t xml:space="preserve">руководителем </w:t>
      </w:r>
      <w:r w:rsidRPr="003675AB">
        <w:t>(заместителем</w:t>
      </w:r>
      <w:r>
        <w:t xml:space="preserve"> руководителя</w:t>
      </w:r>
      <w:r w:rsidRPr="003675AB">
        <w:t xml:space="preserve">) </w:t>
      </w:r>
      <w:r>
        <w:t>органа местного самоуправления</w:t>
      </w:r>
      <w:r w:rsidRPr="002F3600">
        <w:t xml:space="preserve"> </w:t>
      </w:r>
      <w:r w:rsidRPr="003675AB">
        <w:t>Минераловодского городского округа Ставропольского края и подлежат размещению на официальном сайте администрации Минераловодского городского округа в информационно-телекоммуникационной сети «Интернет».</w:t>
      </w:r>
    </w:p>
    <w:p w:rsidR="00DF03F2" w:rsidRDefault="008B3D26" w:rsidP="00461C53">
      <w:pPr>
        <w:autoSpaceDE w:val="0"/>
        <w:autoSpaceDN w:val="0"/>
        <w:adjustRightInd w:val="0"/>
        <w:ind w:firstLine="708"/>
        <w:jc w:val="both"/>
      </w:pPr>
      <w:r w:rsidRPr="00226F64">
        <w:t xml:space="preserve">3. </w:t>
      </w:r>
      <w:r>
        <w:t>Ф</w:t>
      </w:r>
      <w:r w:rsidRPr="00226F64">
        <w:t xml:space="preserve">ункциональные (отраслевые) органы администрации Минераловодского городского округа Ставропольского края, осуществляющие полномочия по муниципальному контролю, обеспечивают информирование лиц, обязанных соблюдать обязательные требования (далее - контролируемые лица), о процедуре соблюдения обязательных требований, </w:t>
      </w:r>
      <w:proofErr w:type="gramStart"/>
      <w:r w:rsidRPr="00226F64">
        <w:t xml:space="preserve">правах </w:t>
      </w:r>
      <w:r w:rsidR="00DF03F2">
        <w:t xml:space="preserve"> </w:t>
      </w:r>
      <w:r w:rsidRPr="00226F64">
        <w:t>и</w:t>
      </w:r>
      <w:proofErr w:type="gramEnd"/>
      <w:r w:rsidRPr="00226F64">
        <w:t xml:space="preserve"> </w:t>
      </w:r>
      <w:r w:rsidR="00DF03F2">
        <w:t xml:space="preserve"> </w:t>
      </w:r>
      <w:r w:rsidRPr="00226F64">
        <w:t xml:space="preserve">обязанностях </w:t>
      </w:r>
      <w:r w:rsidR="00DF03F2">
        <w:t xml:space="preserve"> </w:t>
      </w:r>
      <w:r w:rsidRPr="00226F64">
        <w:t xml:space="preserve">контролируемых </w:t>
      </w:r>
      <w:r w:rsidR="00DF03F2">
        <w:t xml:space="preserve"> </w:t>
      </w:r>
      <w:r w:rsidRPr="00226F64">
        <w:t xml:space="preserve">лиц, полномочиях функциональных </w:t>
      </w:r>
    </w:p>
    <w:p w:rsidR="00DF03F2" w:rsidRDefault="00DF03F2" w:rsidP="00DF03F2">
      <w:pPr>
        <w:autoSpaceDE w:val="0"/>
        <w:autoSpaceDN w:val="0"/>
        <w:adjustRightInd w:val="0"/>
        <w:jc w:val="center"/>
        <w:rPr>
          <w:sz w:val="24"/>
          <w:szCs w:val="24"/>
        </w:rPr>
      </w:pPr>
    </w:p>
    <w:p w:rsidR="00DF03F2" w:rsidRPr="00DF03F2" w:rsidRDefault="00DF03F2" w:rsidP="00DF03F2">
      <w:pPr>
        <w:autoSpaceDE w:val="0"/>
        <w:autoSpaceDN w:val="0"/>
        <w:adjustRightInd w:val="0"/>
        <w:jc w:val="center"/>
        <w:rPr>
          <w:sz w:val="24"/>
          <w:szCs w:val="24"/>
        </w:rPr>
      </w:pPr>
      <w:r w:rsidRPr="00DF03F2">
        <w:rPr>
          <w:sz w:val="24"/>
          <w:szCs w:val="24"/>
        </w:rPr>
        <w:lastRenderedPageBreak/>
        <w:t>5</w:t>
      </w:r>
    </w:p>
    <w:p w:rsidR="00DF03F2" w:rsidRPr="00DF03F2" w:rsidRDefault="00DF03F2" w:rsidP="00DF03F2">
      <w:pPr>
        <w:autoSpaceDE w:val="0"/>
        <w:autoSpaceDN w:val="0"/>
        <w:adjustRightInd w:val="0"/>
        <w:jc w:val="center"/>
        <w:rPr>
          <w:sz w:val="24"/>
          <w:szCs w:val="24"/>
        </w:rPr>
      </w:pPr>
    </w:p>
    <w:p w:rsidR="008B3D26" w:rsidRDefault="008B3D26" w:rsidP="00DF03F2">
      <w:pPr>
        <w:autoSpaceDE w:val="0"/>
        <w:autoSpaceDN w:val="0"/>
        <w:adjustRightInd w:val="0"/>
        <w:jc w:val="both"/>
      </w:pPr>
      <w:r w:rsidRPr="00226F64">
        <w:t>(отраслевых) органов администрации Минераловодского городского округа Ставропольского края,</w:t>
      </w:r>
      <w:r>
        <w:t xml:space="preserve"> </w:t>
      </w:r>
      <w:r w:rsidRPr="00226F64">
        <w:t>осуществляющих полномочия по муниципальному</w:t>
      </w:r>
      <w:r w:rsidR="00461C53">
        <w:t xml:space="preserve"> </w:t>
      </w:r>
      <w:r w:rsidRPr="00226F64">
        <w:t>контролю, и их должностных лиц, иных вопросах соблюдения обязательных требований.</w:t>
      </w:r>
    </w:p>
    <w:p w:rsidR="008B3D26" w:rsidRPr="00226F64" w:rsidRDefault="008B3D26" w:rsidP="008B3D26">
      <w:pPr>
        <w:autoSpaceDE w:val="0"/>
        <w:autoSpaceDN w:val="0"/>
        <w:adjustRightInd w:val="0"/>
        <w:ind w:firstLine="708"/>
        <w:jc w:val="both"/>
      </w:pPr>
      <w:r w:rsidRPr="00226F64">
        <w:t>4. Информирование контролируемых лиц осуществляется в том числе посредством выпуска руководств по соблюдению обязательных требований. В руководство по соблюдению обязательных требований включаются пояснения относительно способов соблюдения обязательных требований, примеры соблюдения обязательных требований, рекомендации по принятию контролируемыми лицами конкретных мер для обеспечения соблюдения обязательных требований. Указанное руководство не может содержать новые обязательные требования.</w:t>
      </w:r>
    </w:p>
    <w:p w:rsidR="008B3D26" w:rsidRPr="00226F64" w:rsidRDefault="008B3D26" w:rsidP="008B3D26">
      <w:pPr>
        <w:autoSpaceDE w:val="0"/>
        <w:autoSpaceDN w:val="0"/>
        <w:adjustRightInd w:val="0"/>
        <w:ind w:firstLine="708"/>
        <w:jc w:val="both"/>
      </w:pPr>
      <w:r w:rsidRPr="00226F64">
        <w:t>5. Руководства по соблюдению обязательных требований утверждаются Главой Минераловодского городского округа Ставропольского края</w:t>
      </w:r>
      <w:r>
        <w:t xml:space="preserve"> </w:t>
      </w:r>
      <w:r w:rsidRPr="003675AB">
        <w:t>(первым заместителем (заместителем) главы администрации</w:t>
      </w:r>
      <w:r w:rsidRPr="002F3600">
        <w:t xml:space="preserve"> </w:t>
      </w:r>
      <w:r w:rsidRPr="003675AB">
        <w:t>Минераловодского городского округа Ставропольского края в соответствии с распределением обязанностей)</w:t>
      </w:r>
      <w:r w:rsidRPr="00226F64">
        <w:t>, осуществляющего полномочия по муниципальному контролю, и подлежат размещению на официальном сайте администрации Минераловодского городского округа в информационно-телекоммуникационной сети «Интернет».</w:t>
      </w:r>
    </w:p>
    <w:p w:rsidR="008B3D26" w:rsidRPr="00226F64" w:rsidRDefault="008B3D26" w:rsidP="008B3D26">
      <w:pPr>
        <w:autoSpaceDE w:val="0"/>
        <w:autoSpaceDN w:val="0"/>
        <w:adjustRightInd w:val="0"/>
        <w:ind w:firstLine="708"/>
        <w:jc w:val="both"/>
      </w:pPr>
      <w:r w:rsidRPr="00226F64">
        <w:t>6. Руководства по соблюдению обязательных требований применяются контролируемыми лицами на добровольной основе.</w:t>
      </w:r>
    </w:p>
    <w:p w:rsidR="008B3D26" w:rsidRPr="00C9105C" w:rsidRDefault="008B3D26" w:rsidP="008B3D26">
      <w:pPr>
        <w:autoSpaceDE w:val="0"/>
        <w:autoSpaceDN w:val="0"/>
        <w:adjustRightInd w:val="0"/>
        <w:ind w:firstLine="708"/>
        <w:jc w:val="both"/>
      </w:pPr>
      <w:r w:rsidRPr="00226F64">
        <w:t>7. Деятельность контролируемых лиц и действия их работников, осуществляемые в соответствии с руководствами по соблюдению обязательных требований, не могут квалифицироваться как нарушение обязательных требований.</w:t>
      </w:r>
    </w:p>
    <w:p w:rsidR="008B3D26" w:rsidRDefault="008B3D26" w:rsidP="00236F40"/>
    <w:p w:rsidR="00B068CB" w:rsidRDefault="00B068CB" w:rsidP="00236F40">
      <w:pPr>
        <w:pStyle w:val="a3"/>
        <w:tabs>
          <w:tab w:val="left" w:pos="1134"/>
        </w:tabs>
        <w:ind w:left="709"/>
        <w:jc w:val="both"/>
        <w:textAlignment w:val="baseline"/>
      </w:pPr>
    </w:p>
    <w:sectPr w:rsidR="00B068CB" w:rsidSect="00293ADF">
      <w:headerReference w:type="default" r:id="rId15"/>
      <w:pgSz w:w="11906" w:h="16838"/>
      <w:pgMar w:top="1021" w:right="709"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08F7" w:rsidRDefault="008108F7" w:rsidP="00B24E37">
      <w:r>
        <w:separator/>
      </w:r>
    </w:p>
  </w:endnote>
  <w:endnote w:type="continuationSeparator" w:id="0">
    <w:p w:rsidR="008108F7" w:rsidRDefault="008108F7" w:rsidP="00B24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08F7" w:rsidRDefault="008108F7" w:rsidP="00B24E37">
      <w:r>
        <w:separator/>
      </w:r>
    </w:p>
  </w:footnote>
  <w:footnote w:type="continuationSeparator" w:id="0">
    <w:p w:rsidR="008108F7" w:rsidRDefault="008108F7" w:rsidP="00B24E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A36" w:rsidRPr="008A4A36" w:rsidRDefault="008A4A36">
    <w:pPr>
      <w:pStyle w:val="a4"/>
      <w:jc w:val="center"/>
      <w:rPr>
        <w:sz w:val="24"/>
        <w:szCs w:val="24"/>
      </w:rPr>
    </w:pPr>
  </w:p>
  <w:p w:rsidR="00B24E37" w:rsidRDefault="00B24E3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16AFE"/>
    <w:multiLevelType w:val="hybridMultilevel"/>
    <w:tmpl w:val="7734646C"/>
    <w:lvl w:ilvl="0" w:tplc="D144CBD0">
      <w:start w:val="1"/>
      <w:numFmt w:val="decimal"/>
      <w:lvlText w:val="%1."/>
      <w:lvlJc w:val="left"/>
      <w:pPr>
        <w:ind w:left="1968" w:hanging="12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1B1A5A94"/>
    <w:multiLevelType w:val="hybridMultilevel"/>
    <w:tmpl w:val="045810EA"/>
    <w:lvl w:ilvl="0" w:tplc="DABE335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3D622C1"/>
    <w:multiLevelType w:val="hybridMultilevel"/>
    <w:tmpl w:val="E7C4F446"/>
    <w:lvl w:ilvl="0" w:tplc="F532FF96">
      <w:start w:val="1"/>
      <w:numFmt w:val="decimal"/>
      <w:lvlText w:val="%1."/>
      <w:lvlJc w:val="left"/>
      <w:pPr>
        <w:ind w:left="1968" w:hanging="12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949A4"/>
    <w:rsid w:val="000335DC"/>
    <w:rsid w:val="00034BCF"/>
    <w:rsid w:val="00044D38"/>
    <w:rsid w:val="00053CF7"/>
    <w:rsid w:val="00062847"/>
    <w:rsid w:val="00072D7E"/>
    <w:rsid w:val="00087D79"/>
    <w:rsid w:val="00091B27"/>
    <w:rsid w:val="00095F51"/>
    <w:rsid w:val="000B2F76"/>
    <w:rsid w:val="00136EAD"/>
    <w:rsid w:val="002216A3"/>
    <w:rsid w:val="00236F40"/>
    <w:rsid w:val="002527CF"/>
    <w:rsid w:val="00257CB7"/>
    <w:rsid w:val="002736B1"/>
    <w:rsid w:val="00293ADF"/>
    <w:rsid w:val="00293F2F"/>
    <w:rsid w:val="002E2DE5"/>
    <w:rsid w:val="003715A8"/>
    <w:rsid w:val="00385E3B"/>
    <w:rsid w:val="00396836"/>
    <w:rsid w:val="003D69C8"/>
    <w:rsid w:val="003E032D"/>
    <w:rsid w:val="00415768"/>
    <w:rsid w:val="004217C3"/>
    <w:rsid w:val="00425616"/>
    <w:rsid w:val="004447FA"/>
    <w:rsid w:val="004476B9"/>
    <w:rsid w:val="00461C53"/>
    <w:rsid w:val="00480663"/>
    <w:rsid w:val="00483FAF"/>
    <w:rsid w:val="004B567E"/>
    <w:rsid w:val="004D5982"/>
    <w:rsid w:val="005156ED"/>
    <w:rsid w:val="0053751E"/>
    <w:rsid w:val="00557D24"/>
    <w:rsid w:val="005A41A9"/>
    <w:rsid w:val="005B7E8A"/>
    <w:rsid w:val="00631FF3"/>
    <w:rsid w:val="00646F29"/>
    <w:rsid w:val="006C2489"/>
    <w:rsid w:val="006D78B4"/>
    <w:rsid w:val="00774C88"/>
    <w:rsid w:val="008043D9"/>
    <w:rsid w:val="008108F7"/>
    <w:rsid w:val="008423C4"/>
    <w:rsid w:val="00897BCC"/>
    <w:rsid w:val="008A35FB"/>
    <w:rsid w:val="008A4A36"/>
    <w:rsid w:val="008A526A"/>
    <w:rsid w:val="008B0E44"/>
    <w:rsid w:val="008B3D26"/>
    <w:rsid w:val="008C052D"/>
    <w:rsid w:val="008D4D54"/>
    <w:rsid w:val="00914E4D"/>
    <w:rsid w:val="00952F36"/>
    <w:rsid w:val="009C2A6F"/>
    <w:rsid w:val="009D529A"/>
    <w:rsid w:val="00A073EC"/>
    <w:rsid w:val="00A1080D"/>
    <w:rsid w:val="00A17D88"/>
    <w:rsid w:val="00A201DB"/>
    <w:rsid w:val="00A20CCD"/>
    <w:rsid w:val="00A647D4"/>
    <w:rsid w:val="00A775A0"/>
    <w:rsid w:val="00A92D15"/>
    <w:rsid w:val="00A9398D"/>
    <w:rsid w:val="00AD391B"/>
    <w:rsid w:val="00AE0BE7"/>
    <w:rsid w:val="00AF1136"/>
    <w:rsid w:val="00AF3C52"/>
    <w:rsid w:val="00AF5CE4"/>
    <w:rsid w:val="00B068CB"/>
    <w:rsid w:val="00B22D9B"/>
    <w:rsid w:val="00B24E37"/>
    <w:rsid w:val="00B52AE2"/>
    <w:rsid w:val="00B83236"/>
    <w:rsid w:val="00B949A4"/>
    <w:rsid w:val="00BB58D1"/>
    <w:rsid w:val="00BC5D4B"/>
    <w:rsid w:val="00CC110A"/>
    <w:rsid w:val="00CD7D62"/>
    <w:rsid w:val="00D07DEF"/>
    <w:rsid w:val="00D4233A"/>
    <w:rsid w:val="00D461BD"/>
    <w:rsid w:val="00DE0B98"/>
    <w:rsid w:val="00DF03F2"/>
    <w:rsid w:val="00E147AA"/>
    <w:rsid w:val="00E234EC"/>
    <w:rsid w:val="00E62835"/>
    <w:rsid w:val="00E63000"/>
    <w:rsid w:val="00E80511"/>
    <w:rsid w:val="00E96FB1"/>
    <w:rsid w:val="00E97302"/>
    <w:rsid w:val="00EE7264"/>
    <w:rsid w:val="00F01F85"/>
    <w:rsid w:val="00F41F84"/>
    <w:rsid w:val="00F8022A"/>
    <w:rsid w:val="00F906BB"/>
    <w:rsid w:val="00F920A1"/>
    <w:rsid w:val="00FA129B"/>
    <w:rsid w:val="00FD6D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9996E6-9F26-487E-B3C3-7CF6B8301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49A4"/>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B949A4"/>
    <w:pPr>
      <w:snapToGrid w:val="0"/>
      <w:spacing w:after="0" w:line="240" w:lineRule="auto"/>
    </w:pPr>
    <w:rPr>
      <w:rFonts w:ascii="Courier New" w:eastAsia="Times New Roman" w:hAnsi="Courier New" w:cs="Times New Roman"/>
      <w:sz w:val="20"/>
      <w:szCs w:val="20"/>
      <w:lang w:eastAsia="ru-RU"/>
    </w:rPr>
  </w:style>
  <w:style w:type="paragraph" w:styleId="a3">
    <w:name w:val="List Paragraph"/>
    <w:basedOn w:val="a"/>
    <w:uiPriority w:val="34"/>
    <w:qFormat/>
    <w:rsid w:val="00483FAF"/>
    <w:pPr>
      <w:ind w:left="720"/>
      <w:contextualSpacing/>
    </w:pPr>
  </w:style>
  <w:style w:type="paragraph" w:styleId="a4">
    <w:name w:val="header"/>
    <w:basedOn w:val="a"/>
    <w:link w:val="a5"/>
    <w:uiPriority w:val="99"/>
    <w:unhideWhenUsed/>
    <w:rsid w:val="00B24E37"/>
    <w:pPr>
      <w:tabs>
        <w:tab w:val="center" w:pos="4677"/>
        <w:tab w:val="right" w:pos="9355"/>
      </w:tabs>
    </w:pPr>
  </w:style>
  <w:style w:type="character" w:customStyle="1" w:styleId="a5">
    <w:name w:val="Верхний колонтитул Знак"/>
    <w:basedOn w:val="a0"/>
    <w:link w:val="a4"/>
    <w:uiPriority w:val="99"/>
    <w:rsid w:val="00B24E37"/>
    <w:rPr>
      <w:rFonts w:ascii="Times New Roman" w:eastAsia="Times New Roman" w:hAnsi="Times New Roman" w:cs="Times New Roman"/>
      <w:sz w:val="28"/>
      <w:szCs w:val="28"/>
      <w:lang w:eastAsia="ru-RU"/>
    </w:rPr>
  </w:style>
  <w:style w:type="paragraph" w:styleId="a6">
    <w:name w:val="footer"/>
    <w:basedOn w:val="a"/>
    <w:link w:val="a7"/>
    <w:uiPriority w:val="99"/>
    <w:semiHidden/>
    <w:unhideWhenUsed/>
    <w:rsid w:val="00B24E37"/>
    <w:pPr>
      <w:tabs>
        <w:tab w:val="center" w:pos="4677"/>
        <w:tab w:val="right" w:pos="9355"/>
      </w:tabs>
    </w:pPr>
  </w:style>
  <w:style w:type="character" w:customStyle="1" w:styleId="a7">
    <w:name w:val="Нижний колонтитул Знак"/>
    <w:basedOn w:val="a0"/>
    <w:link w:val="a6"/>
    <w:uiPriority w:val="99"/>
    <w:semiHidden/>
    <w:rsid w:val="00B24E37"/>
    <w:rPr>
      <w:rFonts w:ascii="Times New Roman" w:eastAsia="Times New Roman" w:hAnsi="Times New Roman" w:cs="Times New Roman"/>
      <w:sz w:val="28"/>
      <w:szCs w:val="28"/>
      <w:lang w:eastAsia="ru-RU"/>
    </w:rPr>
  </w:style>
  <w:style w:type="paragraph" w:styleId="HTML">
    <w:name w:val="HTML Preformatted"/>
    <w:basedOn w:val="a"/>
    <w:link w:val="HTML0"/>
    <w:rsid w:val="00B24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B24E37"/>
    <w:rPr>
      <w:rFonts w:ascii="Courier New" w:eastAsia="Times New Roman" w:hAnsi="Courier New" w:cs="Courier New"/>
      <w:sz w:val="20"/>
      <w:szCs w:val="20"/>
      <w:lang w:eastAsia="ru-RU"/>
    </w:rPr>
  </w:style>
  <w:style w:type="paragraph" w:customStyle="1" w:styleId="ConsPlusTitle">
    <w:name w:val="ConsPlusTitle"/>
    <w:rsid w:val="005B7E8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Title">
    <w:name w:val="ConsTitle"/>
    <w:rsid w:val="004476B9"/>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PlusNormal">
    <w:name w:val="ConsPlusNormal"/>
    <w:rsid w:val="002216A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Normal">
    <w:name w:val="ConsNormal"/>
    <w:rsid w:val="00AE0BE7"/>
    <w:pPr>
      <w:widowControl w:val="0"/>
      <w:suppressAutoHyphens/>
      <w:autoSpaceDE w:val="0"/>
      <w:spacing w:after="0" w:line="240" w:lineRule="auto"/>
      <w:ind w:firstLine="720"/>
    </w:pPr>
    <w:rPr>
      <w:rFonts w:ascii="Times New Roman" w:eastAsia="Arial" w:hAnsi="Times New Roman" w:cs="Times New Roman"/>
      <w:sz w:val="20"/>
      <w:szCs w:val="20"/>
      <w:lang w:eastAsia="ar-SA"/>
    </w:rPr>
  </w:style>
  <w:style w:type="paragraph" w:styleId="a8">
    <w:name w:val="Body Text"/>
    <w:basedOn w:val="a"/>
    <w:link w:val="a9"/>
    <w:rsid w:val="008B3D26"/>
    <w:pPr>
      <w:suppressAutoHyphens/>
      <w:spacing w:after="120" w:line="252" w:lineRule="auto"/>
    </w:pPr>
    <w:rPr>
      <w:rFonts w:ascii="Calibri" w:eastAsia="Calibri" w:hAnsi="Calibri"/>
      <w:sz w:val="22"/>
      <w:szCs w:val="22"/>
      <w:lang w:eastAsia="ar-SA"/>
    </w:rPr>
  </w:style>
  <w:style w:type="character" w:customStyle="1" w:styleId="a9">
    <w:name w:val="Основной текст Знак"/>
    <w:basedOn w:val="a0"/>
    <w:link w:val="a8"/>
    <w:rsid w:val="008B3D26"/>
    <w:rPr>
      <w:rFonts w:ascii="Calibri" w:eastAsia="Calibri" w:hAnsi="Calibri" w:cs="Times New Roman"/>
      <w:lang w:eastAsia="ar-SA"/>
    </w:rPr>
  </w:style>
  <w:style w:type="paragraph" w:styleId="aa">
    <w:name w:val="Balloon Text"/>
    <w:basedOn w:val="a"/>
    <w:link w:val="ab"/>
    <w:uiPriority w:val="99"/>
    <w:semiHidden/>
    <w:unhideWhenUsed/>
    <w:rsid w:val="006C2489"/>
    <w:rPr>
      <w:rFonts w:ascii="Segoe UI" w:hAnsi="Segoe UI" w:cs="Segoe UI"/>
      <w:sz w:val="18"/>
      <w:szCs w:val="18"/>
    </w:rPr>
  </w:style>
  <w:style w:type="character" w:customStyle="1" w:styleId="ab">
    <w:name w:val="Текст выноски Знак"/>
    <w:basedOn w:val="a0"/>
    <w:link w:val="aa"/>
    <w:uiPriority w:val="99"/>
    <w:semiHidden/>
    <w:rsid w:val="006C2489"/>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516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CD28DFEBD56127BDD750D91FA89A46D664D1E213D516E7C09820D7B4657094AECF32F7311DDB8BEB18C03BC1A9A23473EE2A3B36056ABALBhDG" TargetMode="External"/><Relationship Id="rId13" Type="http://schemas.openxmlformats.org/officeDocument/2006/relationships/hyperlink" Target="consultantplus://offline/ref=3DF6F08F9ED05173A70C81B9E0AE496360C57D0A338AB659154382AEE046FD008E4CDF515141F50C09E2B4F94C96F3522B2A050C9C8E2F56hAL2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DF6F08F9ED05173A70C81B9E0AE496360C570003981B659154382AEE046FD008E4CDF515141F40709E2B4F94C96F3522B2A050C9C8E2F56hAL2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DF6F08F9ED05173A70C81B9E0AE496360C570003981B659154382AEE046FD008E4CDF515141F40706E2B4F94C96F3522B2A050C9C8E2F56hAL2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89CD28DFEBD56127BDD750D91FA89A46D665D1EE18D516E7C09820D7B4657094AECF32F03415D0DDBE57C16784F4B13573EE28332AL0h5G" TargetMode="External"/><Relationship Id="rId4" Type="http://schemas.openxmlformats.org/officeDocument/2006/relationships/settings" Target="settings.xml"/><Relationship Id="rId9" Type="http://schemas.openxmlformats.org/officeDocument/2006/relationships/hyperlink" Target="consultantplus://offline/ref=89CD28DFEBD56127BDD750D91FA89A46D664D1E213D516E7C09820D7B4657094AECF32F7311DDB8BEB18C03BC1A9A23473EE2A3B36056ABALBhDG" TargetMode="External"/><Relationship Id="rId14" Type="http://schemas.openxmlformats.org/officeDocument/2006/relationships/hyperlink" Target="consultantplus://offline/ref=89CD28DFEBD56127BDD750D91FA89A46D664D1E213D516E7C09820D7B4657094BCCF6AFB3015C589E70D966A87LFh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D5CB71-DAC9-46A6-8833-35CBA3A9A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656</TotalTime>
  <Pages>1</Pages>
  <Words>2082</Words>
  <Characters>11871</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К.О.С</cp:lastModifiedBy>
  <cp:revision>52</cp:revision>
  <cp:lastPrinted>2022-10-05T07:32:00Z</cp:lastPrinted>
  <dcterms:created xsi:type="dcterms:W3CDTF">2020-06-05T07:50:00Z</dcterms:created>
  <dcterms:modified xsi:type="dcterms:W3CDTF">2022-10-05T07:46:00Z</dcterms:modified>
</cp:coreProperties>
</file>