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7B" w:rsidRDefault="00586601" w:rsidP="00BD76A2">
      <w:pPr>
        <w:spacing w:after="0" w:line="240" w:lineRule="auto"/>
        <w:ind w:left="4536"/>
        <w:rPr>
          <w:rFonts w:ascii="Times New Roman" w:eastAsia="Calibri" w:hAnsi="Times New Roman" w:cs="Times New Roman"/>
          <w:sz w:val="26"/>
          <w:szCs w:val="26"/>
        </w:rPr>
      </w:pPr>
      <w:r w:rsidRPr="0058660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58660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FD3B7B" w:rsidRDefault="00FD3B7B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D3B7B" w:rsidRDefault="00FD3B7B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D3B7B" w:rsidRDefault="00FD3B7B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86601" w:rsidRDefault="0058660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86601" w:rsidRDefault="0058660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91181">
        <w:rPr>
          <w:rFonts w:ascii="Times New Roman" w:eastAsia="Calibri" w:hAnsi="Times New Roman" w:cs="Times New Roman"/>
          <w:sz w:val="26"/>
          <w:szCs w:val="26"/>
        </w:rPr>
        <w:t xml:space="preserve">Информация </w:t>
      </w: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91181">
        <w:rPr>
          <w:rFonts w:ascii="Times New Roman" w:eastAsia="Calibri" w:hAnsi="Times New Roman" w:cs="Times New Roman"/>
          <w:sz w:val="26"/>
          <w:szCs w:val="26"/>
        </w:rPr>
        <w:t xml:space="preserve">о результатах обсуждения проекта муниципального нормативного правового акта к проекту постановления администрации Минераловодского городского округа </w:t>
      </w:r>
    </w:p>
    <w:p w:rsidR="00591181" w:rsidRPr="00591181" w:rsidRDefault="00591181" w:rsidP="005911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>«О внесении изменений в муниципальную программу Минераловодского городского округа «</w:t>
      </w:r>
      <w:r w:rsidR="007B45F7">
        <w:rPr>
          <w:rFonts w:ascii="Times New Roman" w:eastAsia="Times New Roman" w:hAnsi="Times New Roman" w:cs="Times New Roman"/>
          <w:sz w:val="26"/>
          <w:szCs w:val="26"/>
          <w:lang w:eastAsia="en-US"/>
        </w:rPr>
        <w:t>Формирование современной городской среды</w:t>
      </w:r>
      <w:r w:rsidR="00BD76A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», утвержденную постановлением администрации Минераловодского городского округа Ставропольского края от 22 </w:t>
      </w:r>
      <w:r w:rsidR="007B45F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марта </w:t>
      </w: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201</w:t>
      </w:r>
      <w:r w:rsidR="007B45F7">
        <w:rPr>
          <w:rFonts w:ascii="Times New Roman" w:eastAsia="Times New Roman" w:hAnsi="Times New Roman" w:cs="Times New Roman"/>
          <w:sz w:val="26"/>
          <w:szCs w:val="26"/>
          <w:lang w:eastAsia="en-US"/>
        </w:rPr>
        <w:t>8</w:t>
      </w: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года № </w:t>
      </w:r>
      <w:r w:rsidR="007B45F7">
        <w:rPr>
          <w:rFonts w:ascii="Times New Roman" w:eastAsia="Times New Roman" w:hAnsi="Times New Roman" w:cs="Times New Roman"/>
          <w:sz w:val="26"/>
          <w:szCs w:val="26"/>
          <w:lang w:eastAsia="en-US"/>
        </w:rPr>
        <w:t>637</w:t>
      </w: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 </w:t>
      </w:r>
    </w:p>
    <w:p w:rsidR="00591181" w:rsidRPr="00591181" w:rsidRDefault="00591181" w:rsidP="00591181">
      <w:pPr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591181" w:rsidRPr="00591181" w:rsidRDefault="00BD76A2" w:rsidP="00591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proofErr w:type="gramStart"/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>В соответствии с постановлением администрации Минераловодского городского округа от 31 декабря 2015 года № 289 «Об утверждении порядка проведения общественного обсуждения социально значимых проектов нормативных правовых актов Правительства Ставропольского края», проект постановления администрации Минераловодского городского округа «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>О внесении изменений в муниципальную программу Минераловодского городского округа «</w:t>
      </w:r>
      <w:r w:rsidR="007B45F7">
        <w:rPr>
          <w:rFonts w:ascii="Times New Roman" w:eastAsia="Times New Roman" w:hAnsi="Times New Roman" w:cs="Times New Roman"/>
          <w:sz w:val="26"/>
          <w:szCs w:val="26"/>
          <w:lang w:eastAsia="en-US"/>
        </w:rPr>
        <w:t>Формирование современной городской среды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», утвержденную постановлением администрации Минераловодского городского округа Ставропольского края от 22 </w:t>
      </w:r>
      <w:r w:rsidR="007B45F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марта 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201</w:t>
      </w:r>
      <w:r w:rsidR="007B45F7">
        <w:rPr>
          <w:rFonts w:ascii="Times New Roman" w:eastAsia="Times New Roman" w:hAnsi="Times New Roman" w:cs="Times New Roman"/>
          <w:sz w:val="26"/>
          <w:szCs w:val="26"/>
          <w:lang w:eastAsia="en-US"/>
        </w:rPr>
        <w:t>8</w:t>
      </w:r>
      <w:proofErr w:type="gramEnd"/>
      <w:r w:rsidR="00591181"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года № </w:t>
      </w:r>
      <w:r w:rsidR="007B45F7">
        <w:rPr>
          <w:rFonts w:ascii="Times New Roman" w:eastAsia="Times New Roman" w:hAnsi="Times New Roman" w:cs="Times New Roman"/>
          <w:sz w:val="26"/>
          <w:szCs w:val="26"/>
          <w:lang w:eastAsia="en-US"/>
        </w:rPr>
        <w:t>637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 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 xml:space="preserve">был размещен на официальном сайте администрации Минераловодского городского округа по адресу: www.min-vodi.ru (далее - сайт) в тематической рубрике «Общественное обсуждение проектов НПА» в подрубрике «Проекты социально значимых НПА». Срок общественных обсуждений: с </w:t>
      </w:r>
      <w:r w:rsidR="00F30E27">
        <w:rPr>
          <w:rFonts w:ascii="Times New Roman" w:eastAsia="Times New Roman" w:hAnsi="Times New Roman" w:cs="Times New Roman"/>
          <w:sz w:val="26"/>
          <w:szCs w:val="26"/>
        </w:rPr>
        <w:t>1</w:t>
      </w:r>
      <w:r w:rsidR="00C534D8">
        <w:rPr>
          <w:rFonts w:ascii="Times New Roman" w:eastAsia="Times New Roman" w:hAnsi="Times New Roman" w:cs="Times New Roman"/>
          <w:sz w:val="26"/>
          <w:szCs w:val="26"/>
        </w:rPr>
        <w:t>0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>.</w:t>
      </w:r>
      <w:r w:rsidR="00001DAE">
        <w:rPr>
          <w:rFonts w:ascii="Times New Roman" w:eastAsia="Times New Roman" w:hAnsi="Times New Roman" w:cs="Times New Roman"/>
          <w:sz w:val="26"/>
          <w:szCs w:val="26"/>
        </w:rPr>
        <w:t>0</w:t>
      </w:r>
      <w:r w:rsidR="00F30E27">
        <w:rPr>
          <w:rFonts w:ascii="Times New Roman" w:eastAsia="Times New Roman" w:hAnsi="Times New Roman" w:cs="Times New Roman"/>
          <w:sz w:val="26"/>
          <w:szCs w:val="26"/>
        </w:rPr>
        <w:t>1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F30E27">
        <w:rPr>
          <w:rFonts w:ascii="Times New Roman" w:eastAsia="Times New Roman" w:hAnsi="Times New Roman" w:cs="Times New Roman"/>
          <w:sz w:val="26"/>
          <w:szCs w:val="26"/>
        </w:rPr>
        <w:t>9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 xml:space="preserve"> г. по </w:t>
      </w:r>
      <w:r w:rsidR="00F30E27">
        <w:rPr>
          <w:rFonts w:ascii="Times New Roman" w:eastAsia="Times New Roman" w:hAnsi="Times New Roman" w:cs="Times New Roman"/>
          <w:sz w:val="26"/>
          <w:szCs w:val="26"/>
        </w:rPr>
        <w:t>18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>.</w:t>
      </w:r>
      <w:r w:rsidR="00001DAE">
        <w:rPr>
          <w:rFonts w:ascii="Times New Roman" w:eastAsia="Times New Roman" w:hAnsi="Times New Roman" w:cs="Times New Roman"/>
          <w:sz w:val="26"/>
          <w:szCs w:val="26"/>
        </w:rPr>
        <w:t>0</w:t>
      </w:r>
      <w:r w:rsidR="00F30E27">
        <w:rPr>
          <w:rFonts w:ascii="Times New Roman" w:eastAsia="Times New Roman" w:hAnsi="Times New Roman" w:cs="Times New Roman"/>
          <w:sz w:val="26"/>
          <w:szCs w:val="26"/>
        </w:rPr>
        <w:t>1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F30E27">
        <w:rPr>
          <w:rFonts w:ascii="Times New Roman" w:eastAsia="Times New Roman" w:hAnsi="Times New Roman" w:cs="Times New Roman"/>
          <w:sz w:val="26"/>
          <w:szCs w:val="26"/>
        </w:rPr>
        <w:t>9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 xml:space="preserve"> г. За время нахождения проекта постановления на сайте никаких замечаний и предложений разработчику проекта постановления, по электронному адресу почты </w:t>
      </w:r>
      <w:proofErr w:type="spellStart"/>
      <w:r w:rsidR="00591181"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ymx</w:t>
      </w:r>
      <w:proofErr w:type="spellEnd"/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spellStart"/>
      <w:r w:rsidR="00591181"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mgo</w:t>
      </w:r>
      <w:proofErr w:type="spellEnd"/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>@</w:t>
      </w:r>
      <w:proofErr w:type="spellStart"/>
      <w:r w:rsidR="00591181"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yandex</w:t>
      </w:r>
      <w:proofErr w:type="spellEnd"/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="00591181"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proofErr w:type="spellEnd"/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 xml:space="preserve"> и на контактный номер телефона 8(87922) 5-84-</w:t>
      </w:r>
      <w:r w:rsidR="00F30E27">
        <w:rPr>
          <w:rFonts w:ascii="Times New Roman" w:eastAsia="Times New Roman" w:hAnsi="Times New Roman" w:cs="Times New Roman"/>
          <w:sz w:val="26"/>
          <w:szCs w:val="26"/>
        </w:rPr>
        <w:t>14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>, не поступило.</w:t>
      </w: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1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6"/>
      </w:tblGrid>
      <w:tr w:rsidR="00591181" w:rsidRPr="00591181" w:rsidTr="00591181">
        <w:tc>
          <w:tcPr>
            <w:tcW w:w="4928" w:type="dxa"/>
            <w:hideMark/>
          </w:tcPr>
          <w:p w:rsidR="00591181" w:rsidRPr="00591181" w:rsidRDefault="00591181" w:rsidP="00591181">
            <w:pPr>
              <w:rPr>
                <w:rFonts w:ascii="Times New Roman" w:hAnsi="Times New Roman"/>
                <w:sz w:val="26"/>
                <w:szCs w:val="26"/>
              </w:rPr>
            </w:pPr>
            <w:r w:rsidRPr="00591181">
              <w:rPr>
                <w:rFonts w:ascii="Times New Roman" w:hAnsi="Times New Roman"/>
                <w:sz w:val="26"/>
                <w:szCs w:val="26"/>
              </w:rPr>
              <w:t xml:space="preserve">Начальник управления </w:t>
            </w:r>
          </w:p>
          <w:p w:rsidR="00591181" w:rsidRPr="00591181" w:rsidRDefault="00591181" w:rsidP="00591181">
            <w:pPr>
              <w:ind w:right="-393"/>
              <w:rPr>
                <w:rFonts w:ascii="Times New Roman" w:hAnsi="Times New Roman"/>
                <w:sz w:val="26"/>
                <w:szCs w:val="26"/>
              </w:rPr>
            </w:pPr>
            <w:r w:rsidRPr="00591181">
              <w:rPr>
                <w:rFonts w:ascii="Times New Roman" w:hAnsi="Times New Roman"/>
                <w:sz w:val="26"/>
                <w:szCs w:val="26"/>
              </w:rPr>
              <w:t>муниципального хозяйства администрации Минераловодского городского округа</w:t>
            </w:r>
          </w:p>
        </w:tc>
        <w:tc>
          <w:tcPr>
            <w:tcW w:w="4786" w:type="dxa"/>
          </w:tcPr>
          <w:p w:rsidR="00591181" w:rsidRPr="00591181" w:rsidRDefault="00591181" w:rsidP="0059118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91181" w:rsidRPr="00591181" w:rsidRDefault="00591181" w:rsidP="005911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591181" w:rsidRPr="00591181" w:rsidRDefault="00591181" w:rsidP="005911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91181">
              <w:rPr>
                <w:rFonts w:ascii="Times New Roman" w:hAnsi="Times New Roman"/>
                <w:sz w:val="26"/>
                <w:szCs w:val="26"/>
              </w:rPr>
              <w:t>Е.В. Руденко</w:t>
            </w:r>
          </w:p>
        </w:tc>
      </w:tr>
    </w:tbl>
    <w:p w:rsidR="00591181" w:rsidRPr="00591181" w:rsidRDefault="00591181" w:rsidP="00591181">
      <w:pPr>
        <w:rPr>
          <w:rFonts w:ascii="Calibri" w:eastAsia="Times New Roman" w:hAnsi="Calibri" w:cs="Times New Roman"/>
        </w:rPr>
      </w:pPr>
    </w:p>
    <w:p w:rsidR="00C24D7E" w:rsidRPr="00591181" w:rsidRDefault="00C24D7E" w:rsidP="00591181">
      <w:bookmarkStart w:id="0" w:name="_GoBack"/>
      <w:bookmarkEnd w:id="0"/>
    </w:p>
    <w:sectPr w:rsidR="00C24D7E" w:rsidRPr="00591181" w:rsidSect="00BD76A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7B3C"/>
    <w:rsid w:val="00001DAE"/>
    <w:rsid w:val="00586601"/>
    <w:rsid w:val="00591181"/>
    <w:rsid w:val="006E7D29"/>
    <w:rsid w:val="007B45F7"/>
    <w:rsid w:val="00957B3C"/>
    <w:rsid w:val="00A809B4"/>
    <w:rsid w:val="00BD2598"/>
    <w:rsid w:val="00BD76A2"/>
    <w:rsid w:val="00C24D7E"/>
    <w:rsid w:val="00C534D8"/>
    <w:rsid w:val="00E561F1"/>
    <w:rsid w:val="00F30E27"/>
    <w:rsid w:val="00FD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rsid w:val="00957B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57B3C"/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57B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x-phmenubutton">
    <w:name w:val="x-ph__menu__button"/>
    <w:basedOn w:val="a0"/>
    <w:rsid w:val="00957B3C"/>
  </w:style>
  <w:style w:type="character" w:styleId="a3">
    <w:name w:val="Hyperlink"/>
    <w:basedOn w:val="a0"/>
    <w:uiPriority w:val="99"/>
    <w:unhideWhenUsed/>
    <w:rsid w:val="00957B3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57B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9118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BBFAA-BFF5-467D-ADF8-A0118BACF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777</cp:lastModifiedBy>
  <cp:revision>19</cp:revision>
  <dcterms:created xsi:type="dcterms:W3CDTF">2018-11-26T06:56:00Z</dcterms:created>
  <dcterms:modified xsi:type="dcterms:W3CDTF">2019-01-22T08:34:00Z</dcterms:modified>
</cp:coreProperties>
</file>