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rPr>
          <w:b/>
          <w:sz w:val="32"/>
          <w:szCs w:val="32"/>
        </w:rPr>
      </w:pP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345511" w:rsidRPr="00345511" w:rsidRDefault="00345511" w:rsidP="00345511">
      <w:pPr>
        <w:rPr>
          <w:rFonts w:ascii="Times New Roman" w:hAnsi="Times New Roman" w:cs="Times New Roman"/>
          <w:sz w:val="16"/>
          <w:szCs w:val="16"/>
        </w:rPr>
      </w:pPr>
    </w:p>
    <w:p w:rsidR="00345511" w:rsidRPr="00345511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345511">
        <w:rPr>
          <w:rFonts w:ascii="Times New Roman" w:hAnsi="Times New Roman" w:cs="Times New Roman"/>
          <w:sz w:val="28"/>
          <w:szCs w:val="28"/>
        </w:rPr>
        <w:t xml:space="preserve">     </w:t>
      </w:r>
      <w:r w:rsidR="00FE1344">
        <w:rPr>
          <w:rFonts w:ascii="Times New Roman" w:hAnsi="Times New Roman" w:cs="Times New Roman"/>
          <w:sz w:val="28"/>
          <w:szCs w:val="28"/>
        </w:rPr>
        <w:t>30</w:t>
      </w:r>
      <w:r w:rsidR="002331EA">
        <w:rPr>
          <w:rFonts w:ascii="Times New Roman" w:hAnsi="Times New Roman" w:cs="Times New Roman"/>
          <w:sz w:val="28"/>
          <w:szCs w:val="28"/>
        </w:rPr>
        <w:t xml:space="preserve"> </w:t>
      </w:r>
      <w:r w:rsidR="00FE1344">
        <w:rPr>
          <w:rFonts w:ascii="Times New Roman" w:hAnsi="Times New Roman" w:cs="Times New Roman"/>
          <w:sz w:val="28"/>
          <w:szCs w:val="28"/>
        </w:rPr>
        <w:t>июля</w:t>
      </w:r>
      <w:r w:rsidR="002331EA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>20</w:t>
      </w:r>
      <w:r w:rsidR="00FE1344">
        <w:rPr>
          <w:rFonts w:ascii="Times New Roman" w:hAnsi="Times New Roman" w:cs="Times New Roman"/>
          <w:sz w:val="28"/>
          <w:szCs w:val="28"/>
        </w:rPr>
        <w:t>20</w:t>
      </w:r>
      <w:r w:rsidRPr="0034551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2331EA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D262F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E1344">
        <w:rPr>
          <w:rFonts w:ascii="Times New Roman" w:hAnsi="Times New Roman" w:cs="Times New Roman"/>
          <w:sz w:val="28"/>
          <w:szCs w:val="28"/>
        </w:rPr>
        <w:t>106</w:t>
      </w:r>
      <w:r w:rsidR="00D262FB">
        <w:rPr>
          <w:rFonts w:ascii="Times New Roman" w:hAnsi="Times New Roman" w:cs="Times New Roman"/>
          <w:sz w:val="28"/>
          <w:szCs w:val="28"/>
        </w:rPr>
        <w:t>/</w:t>
      </w:r>
      <w:r w:rsidR="00FE1344">
        <w:rPr>
          <w:rFonts w:ascii="Times New Roman" w:hAnsi="Times New Roman" w:cs="Times New Roman"/>
          <w:sz w:val="28"/>
          <w:szCs w:val="28"/>
        </w:rPr>
        <w:t>560</w:t>
      </w:r>
      <w:r w:rsidR="002331EA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B" w:rsidRDefault="00557E4B" w:rsidP="00557E4B">
      <w:pPr>
        <w:rPr>
          <w:color w:val="FF0000"/>
          <w:sz w:val="28"/>
        </w:rPr>
      </w:pPr>
    </w:p>
    <w:p w:rsidR="00557E4B" w:rsidRPr="00405007" w:rsidRDefault="00557E4B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r w:rsidR="002331EA">
        <w:rPr>
          <w:rFonts w:ascii="Times New Roman" w:hAnsi="Times New Roman" w:cs="Times New Roman"/>
          <w:sz w:val="28"/>
          <w:szCs w:val="28"/>
        </w:rPr>
        <w:t>регистрации</w:t>
      </w:r>
      <w:r w:rsidRPr="00AF4AE8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</w:t>
      </w:r>
      <w:r w:rsidR="00FE134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551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 w:rsidR="00D04CC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D04CCF">
        <w:rPr>
          <w:rFonts w:ascii="Times New Roman" w:hAnsi="Times New Roman" w:cs="Times New Roman"/>
          <w:sz w:val="28"/>
          <w:szCs w:val="28"/>
        </w:rPr>
        <w:t>«</w:t>
      </w:r>
      <w:r w:rsidR="00F0186C">
        <w:rPr>
          <w:rFonts w:ascii="Times New Roman" w:hAnsi="Times New Roman" w:cs="Times New Roman"/>
          <w:bCs/>
          <w:sz w:val="28"/>
          <w:szCs w:val="28"/>
        </w:rPr>
        <w:t>Минераловодск</w:t>
      </w:r>
      <w:r w:rsidR="00EA2CA1">
        <w:rPr>
          <w:rFonts w:ascii="Times New Roman" w:hAnsi="Times New Roman" w:cs="Times New Roman"/>
          <w:bCs/>
          <w:sz w:val="28"/>
          <w:szCs w:val="28"/>
        </w:rPr>
        <w:t>ое</w:t>
      </w:r>
      <w:r w:rsidR="00F0186C">
        <w:rPr>
          <w:rFonts w:ascii="Times New Roman" w:hAnsi="Times New Roman" w:cs="Times New Roman"/>
          <w:bCs/>
          <w:sz w:val="28"/>
          <w:szCs w:val="28"/>
        </w:rPr>
        <w:t xml:space="preserve"> местн</w:t>
      </w:r>
      <w:r w:rsidR="00EA2CA1">
        <w:rPr>
          <w:rFonts w:ascii="Times New Roman" w:hAnsi="Times New Roman" w:cs="Times New Roman"/>
          <w:bCs/>
          <w:sz w:val="28"/>
          <w:szCs w:val="28"/>
        </w:rPr>
        <w:t>ое отделение</w:t>
      </w:r>
      <w:r w:rsidR="00F01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E20">
        <w:rPr>
          <w:rFonts w:ascii="Times New Roman" w:hAnsi="Times New Roman" w:cs="Times New Roman"/>
          <w:bCs/>
          <w:sz w:val="28"/>
          <w:szCs w:val="28"/>
        </w:rPr>
        <w:t>КПРФ»</w:t>
      </w:r>
      <w:r w:rsidR="002331EA">
        <w:rPr>
          <w:rFonts w:ascii="Times New Roman" w:hAnsi="Times New Roman" w:cs="Times New Roman"/>
          <w:bCs/>
          <w:sz w:val="28"/>
          <w:szCs w:val="28"/>
        </w:rPr>
        <w:t xml:space="preserve"> по единому</w:t>
      </w:r>
      <w:r w:rsidR="002331EA" w:rsidRPr="00063E97">
        <w:t xml:space="preserve"> </w:t>
      </w:r>
      <w:r w:rsidR="002331EA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557E4B" w:rsidRPr="00AF4AE8" w:rsidRDefault="00557E4B" w:rsidP="00557E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31EA" w:rsidRDefault="002331EA" w:rsidP="002331EA">
      <w:pPr>
        <w:pStyle w:val="a7"/>
        <w:spacing w:line="240" w:lineRule="auto"/>
        <w:ind w:right="0" w:firstLine="709"/>
        <w:jc w:val="both"/>
        <w:rPr>
          <w:szCs w:val="28"/>
        </w:rPr>
      </w:pPr>
      <w:bookmarkStart w:id="0" w:name="e0_6_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="00FE1344" w:rsidRPr="00467459">
        <w:rPr>
          <w:color w:val="000000" w:themeColor="text1"/>
          <w:szCs w:val="28"/>
        </w:rPr>
        <w:t>«</w:t>
      </w:r>
      <w:r w:rsidR="00FE1344" w:rsidRPr="00467459">
        <w:rPr>
          <w:color w:val="000000" w:themeColor="text1"/>
        </w:rPr>
        <w:t xml:space="preserve">О выборах в органы местного самоуправления муниципальных образований </w:t>
      </w:r>
      <w:proofErr w:type="gramStart"/>
      <w:r w:rsidR="00FE1344" w:rsidRPr="00467459">
        <w:rPr>
          <w:color w:val="000000" w:themeColor="text1"/>
        </w:rPr>
        <w:t>в</w:t>
      </w:r>
      <w:proofErr w:type="gramEnd"/>
      <w:r w:rsidR="00FE1344" w:rsidRPr="00467459">
        <w:rPr>
          <w:color w:val="000000" w:themeColor="text1"/>
        </w:rPr>
        <w:t xml:space="preserve"> Ставропольском </w:t>
      </w:r>
      <w:proofErr w:type="gramStart"/>
      <w:r w:rsidR="00FE1344" w:rsidRPr="00467459">
        <w:rPr>
          <w:color w:val="000000" w:themeColor="text1"/>
        </w:rPr>
        <w:t>крае»</w:t>
      </w:r>
      <w:r>
        <w:rPr>
          <w:szCs w:val="28"/>
        </w:rPr>
        <w:t xml:space="preserve"> избирательным объединением «</w:t>
      </w:r>
      <w:r>
        <w:rPr>
          <w:bCs/>
          <w:szCs w:val="28"/>
        </w:rPr>
        <w:t>Минераловодское местное отделение КПРФ»</w:t>
      </w:r>
      <w:r>
        <w:rPr>
          <w:szCs w:val="28"/>
        </w:rPr>
        <w:t xml:space="preserve"> при выдвижении списка кандидатов в депутаты </w:t>
      </w:r>
      <w:r w:rsidR="00FE1344">
        <w:rPr>
          <w:szCs w:val="28"/>
        </w:rPr>
        <w:t xml:space="preserve">Совета депутатов </w:t>
      </w:r>
      <w:r>
        <w:rPr>
          <w:szCs w:val="28"/>
        </w:rPr>
        <w:t>Минераловодского городского округа Ставропольского края  по единому избирательному округу, территориальная избирательная комиссия Минераловодского района установила следующее.</w:t>
      </w:r>
      <w:proofErr w:type="gramEnd"/>
    </w:p>
    <w:p w:rsidR="002331EA" w:rsidRDefault="002331EA" w:rsidP="002331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списка кандидатов в депутаты </w:t>
      </w:r>
      <w:r w:rsidR="0007742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Минераловодского городского округа Ставропольского края  избирательным объединением «</w:t>
      </w:r>
      <w:r>
        <w:rPr>
          <w:bCs/>
          <w:sz w:val="28"/>
          <w:szCs w:val="28"/>
        </w:rPr>
        <w:t xml:space="preserve">Минераловодское местное отделение КПРФ» </w:t>
      </w:r>
      <w:r>
        <w:rPr>
          <w:sz w:val="28"/>
          <w:szCs w:val="28"/>
        </w:rPr>
        <w:t>п</w:t>
      </w:r>
      <w:r w:rsidR="009931BB">
        <w:rPr>
          <w:sz w:val="28"/>
          <w:szCs w:val="28"/>
        </w:rPr>
        <w:t>о единому избирательному округу</w:t>
      </w:r>
      <w:r>
        <w:rPr>
          <w:sz w:val="28"/>
          <w:szCs w:val="28"/>
        </w:rPr>
        <w:t xml:space="preserve"> в количестве </w:t>
      </w:r>
      <w:r w:rsidR="0007742B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человек, заверенного постановлением территориальной избирательной комис</w:t>
      </w:r>
      <w:r w:rsidR="0007742B">
        <w:rPr>
          <w:sz w:val="28"/>
          <w:szCs w:val="28"/>
        </w:rPr>
        <w:t>сии Минераловодского района от 19</w:t>
      </w:r>
      <w:r>
        <w:rPr>
          <w:sz w:val="28"/>
          <w:szCs w:val="28"/>
        </w:rPr>
        <w:t>.0</w:t>
      </w:r>
      <w:r w:rsidR="0007742B">
        <w:rPr>
          <w:sz w:val="28"/>
          <w:szCs w:val="28"/>
        </w:rPr>
        <w:t>7.2020</w:t>
      </w:r>
      <w:r>
        <w:rPr>
          <w:sz w:val="28"/>
          <w:szCs w:val="28"/>
        </w:rPr>
        <w:t xml:space="preserve"> г. № </w:t>
      </w:r>
      <w:r w:rsidR="0007742B">
        <w:rPr>
          <w:sz w:val="28"/>
          <w:szCs w:val="28"/>
        </w:rPr>
        <w:t>101</w:t>
      </w:r>
      <w:r>
        <w:rPr>
          <w:sz w:val="28"/>
          <w:szCs w:val="28"/>
        </w:rPr>
        <w:t>/</w:t>
      </w:r>
      <w:r w:rsidR="0007742B">
        <w:rPr>
          <w:sz w:val="28"/>
          <w:szCs w:val="28"/>
        </w:rPr>
        <w:t>474</w:t>
      </w:r>
      <w:r>
        <w:rPr>
          <w:rStyle w:val="a9"/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 представленные им для регистрации списка кандидатов документы соответствуют требованиям статей  35 и 38 Федерального закона «Об основных гарантиях избирательных прав</w:t>
      </w:r>
      <w:proofErr w:type="gramEnd"/>
      <w:r>
        <w:rPr>
          <w:sz w:val="28"/>
          <w:szCs w:val="28"/>
        </w:rPr>
        <w:t xml:space="preserve"> и права на участие в референдуме граждан Российской Федерации», статьи 25 Федерального закона «О политических партиях», статей </w:t>
      </w:r>
      <w:r w:rsidR="0007742B">
        <w:rPr>
          <w:sz w:val="28"/>
          <w:szCs w:val="28"/>
        </w:rPr>
        <w:t>23, 27, 29</w:t>
      </w:r>
      <w:r>
        <w:rPr>
          <w:sz w:val="28"/>
          <w:szCs w:val="28"/>
        </w:rPr>
        <w:t xml:space="preserve"> Закона Ставропольского </w:t>
      </w:r>
      <w:r w:rsidR="0007742B" w:rsidRPr="0007742B">
        <w:rPr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Pr="0007742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территориальная избирательная комиссия Минераловодского района </w:t>
      </w:r>
    </w:p>
    <w:p w:rsidR="002331EA" w:rsidRDefault="002331EA" w:rsidP="002331EA">
      <w:pPr>
        <w:pStyle w:val="a7"/>
        <w:spacing w:line="240" w:lineRule="auto"/>
        <w:ind w:right="0" w:firstLine="851"/>
        <w:jc w:val="both"/>
      </w:pPr>
    </w:p>
    <w:bookmarkEnd w:id="0"/>
    <w:p w:rsidR="00557E4B" w:rsidRDefault="00557E4B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45511" w:rsidRDefault="00345511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31EA" w:rsidRDefault="002331EA" w:rsidP="002331E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список кандидатов в депутаты </w:t>
      </w:r>
      <w:r w:rsidR="0007742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Минераловодского городского округа Ставропольского края, выдвинутый избирательным объединением «</w:t>
      </w:r>
      <w:r>
        <w:rPr>
          <w:bCs/>
          <w:sz w:val="28"/>
          <w:szCs w:val="28"/>
        </w:rPr>
        <w:t xml:space="preserve">Минераловодское местное отделение КПРФ» </w:t>
      </w:r>
      <w:r>
        <w:rPr>
          <w:sz w:val="28"/>
          <w:szCs w:val="28"/>
        </w:rPr>
        <w:t xml:space="preserve">по единому  избирательному округу в количестве  </w:t>
      </w:r>
      <w:r w:rsidR="0007742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человек,  </w:t>
      </w:r>
      <w:r w:rsidR="0007742B">
        <w:rPr>
          <w:sz w:val="28"/>
          <w:szCs w:val="28"/>
        </w:rPr>
        <w:t xml:space="preserve">30 июля </w:t>
      </w:r>
      <w:r>
        <w:rPr>
          <w:sz w:val="28"/>
          <w:szCs w:val="28"/>
        </w:rPr>
        <w:t xml:space="preserve"> 20</w:t>
      </w:r>
      <w:r w:rsidR="0007742B">
        <w:rPr>
          <w:sz w:val="28"/>
          <w:szCs w:val="28"/>
        </w:rPr>
        <w:t>20</w:t>
      </w:r>
      <w:r>
        <w:rPr>
          <w:sz w:val="28"/>
          <w:szCs w:val="28"/>
        </w:rPr>
        <w:t> года в  1</w:t>
      </w:r>
      <w:r w:rsidR="008664B4">
        <w:rPr>
          <w:sz w:val="28"/>
          <w:szCs w:val="28"/>
        </w:rPr>
        <w:t>6</w:t>
      </w:r>
      <w:r>
        <w:rPr>
          <w:sz w:val="28"/>
          <w:szCs w:val="28"/>
        </w:rPr>
        <w:t xml:space="preserve"> часов </w:t>
      </w:r>
      <w:r w:rsidR="0031750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2331EA" w:rsidRDefault="002331EA" w:rsidP="002331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зарегистрированным кандидатам удостоверения установленного образца.</w:t>
      </w:r>
    </w:p>
    <w:p w:rsidR="00690FFB" w:rsidRPr="00A32D1B" w:rsidRDefault="00690FFB" w:rsidP="00690FFB">
      <w:pPr>
        <w:pStyle w:val="aa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2331EA" w:rsidRDefault="002331EA" w:rsidP="00233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57E4B" w:rsidRPr="0091745B" w:rsidRDefault="00345511" w:rsidP="002331EA">
      <w:pPr>
        <w:tabs>
          <w:tab w:val="center" w:pos="340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A6FA5" w:rsidRPr="00FA6FA5" w:rsidRDefault="00FA6FA5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FA6FA5" w:rsidRDefault="00FA6FA5" w:rsidP="00FA6FA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90FFB">
        <w:rPr>
          <w:rFonts w:ascii="Times New Roman" w:hAnsi="Times New Roman" w:cs="Times New Roman"/>
          <w:b w:val="0"/>
          <w:color w:val="auto"/>
        </w:rPr>
        <w:t>Л.П. Гатило</w:t>
      </w: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A6FA5" w:rsidRDefault="00FA6FA5" w:rsidP="00FA6FA5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557E4B" w:rsidRDefault="00557E4B" w:rsidP="00557E4B">
      <w:pPr>
        <w:rPr>
          <w:rFonts w:ascii="Times New Roman" w:hAnsi="Times New Roman" w:cs="Times New Roman"/>
          <w:sz w:val="28"/>
          <w:szCs w:val="28"/>
        </w:rPr>
      </w:pPr>
    </w:p>
    <w:p w:rsidR="00557E4B" w:rsidRDefault="00557E4B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557E4B" w:rsidRPr="0091745B" w:rsidTr="006029EC">
        <w:trPr>
          <w:trHeight w:val="893"/>
        </w:trPr>
        <w:tc>
          <w:tcPr>
            <w:tcW w:w="4869" w:type="dxa"/>
          </w:tcPr>
          <w:p w:rsidR="00D5352E" w:rsidRPr="0091745B" w:rsidRDefault="00D5352E" w:rsidP="00D5352E">
            <w:pPr>
              <w:pStyle w:val="4"/>
              <w:ind w:firstLine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ЗАРЕГИСТРИРОВАН</w:t>
            </w:r>
          </w:p>
          <w:p w:rsidR="00557E4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7E4B" w:rsidRPr="0091745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557E4B" w:rsidRPr="0091745B" w:rsidRDefault="00FA6FA5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  <w:r w:rsidR="00557E4B"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4B" w:rsidRPr="0091745B" w:rsidRDefault="00557E4B" w:rsidP="008B7F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7.2020</w:t>
            </w:r>
            <w:r w:rsidR="00FA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D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4B" w:rsidRPr="0091745B" w:rsidRDefault="00557E4B" w:rsidP="00557E4B">
      <w:pPr>
        <w:pStyle w:val="5"/>
        <w:rPr>
          <w:caps/>
          <w:szCs w:val="28"/>
        </w:rPr>
      </w:pPr>
    </w:p>
    <w:p w:rsidR="00BD10D4" w:rsidRPr="003873E3" w:rsidRDefault="00BD10D4" w:rsidP="00BD10D4">
      <w:pPr>
        <w:pStyle w:val="5"/>
        <w:rPr>
          <w:caps/>
          <w:szCs w:val="28"/>
        </w:rPr>
      </w:pPr>
      <w:r w:rsidRPr="003873E3">
        <w:rPr>
          <w:caps/>
          <w:szCs w:val="28"/>
        </w:rPr>
        <w:t>СПИСОК</w:t>
      </w:r>
    </w:p>
    <w:p w:rsidR="00BD10D4" w:rsidRPr="00134988" w:rsidRDefault="00BD10D4" w:rsidP="00BD10D4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772320">
        <w:rPr>
          <w:rFonts w:ascii="Times New Roman" w:hAnsi="Times New Roman" w:cs="Times New Roman"/>
          <w:bCs/>
          <w:sz w:val="28"/>
          <w:szCs w:val="28"/>
        </w:rPr>
        <w:t>«</w:t>
      </w:r>
      <w:r w:rsidRPr="00134988">
        <w:rPr>
          <w:rFonts w:ascii="Times New Roman" w:hAnsi="Times New Roman" w:cs="Times New Roman"/>
          <w:bCs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</w:t>
      </w:r>
    </w:p>
    <w:p w:rsidR="00BD10D4" w:rsidRPr="00134988" w:rsidRDefault="00BD10D4" w:rsidP="00BD10D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21FA"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Батчаев</w:t>
      </w:r>
      <w:proofErr w:type="spellEnd"/>
      <w:r>
        <w:rPr>
          <w:sz w:val="28"/>
          <w:szCs w:val="28"/>
        </w:rPr>
        <w:t xml:space="preserve"> Рамазан Магомедович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 w:rsidR="009931B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высшее, основное место работы или службы, занимаемая должность, род занятий – ООО «Минераловодская коммунальная служба», директор, принадлежность к политической партии, общественному объединению – член политической партии «КОММУНИСТИЧЕСКАЯ ПАРТИЯ РОССИЙСКОЙ ФЕДЕРАЦИИ», первый секретарь комитета Минераловодского местного отделения КПРФ.  </w:t>
      </w:r>
      <w:proofErr w:type="gramEnd"/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1F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Кропачева Анна Александровна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>1974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высшее, основное место работы или службы, занимаемая должность, род занятий – Муниципальное казенное дошкольное образовательное учреждение детский сад комбинированного вида № 22 «Улыбка», заведующая,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1FA"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Харычев</w:t>
      </w:r>
      <w:proofErr w:type="spellEnd"/>
      <w:r>
        <w:rPr>
          <w:sz w:val="28"/>
          <w:szCs w:val="28"/>
        </w:rPr>
        <w:t xml:space="preserve"> Егор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89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профессиональное, основное место работы или службы, занимаемая должность, род занятий – Индивидуальный предприниматель </w:t>
      </w:r>
      <w:proofErr w:type="spellStart"/>
      <w:r>
        <w:rPr>
          <w:sz w:val="28"/>
          <w:szCs w:val="28"/>
        </w:rPr>
        <w:t>Харычев</w:t>
      </w:r>
      <w:proofErr w:type="spellEnd"/>
      <w:r>
        <w:rPr>
          <w:sz w:val="28"/>
          <w:szCs w:val="28"/>
        </w:rPr>
        <w:t xml:space="preserve"> Егор Сергеевич,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  <w:proofErr w:type="gramEnd"/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1F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Морозов Артем Андреевич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профессиональное, основное место работы или службы, занимаемая должность, род занятий – Муниципальное бюджетное учреждение «Центр физической культуры и спорта Минераловодского городского округа», рабочий по комплексному обслуживанию зданий,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  <w:proofErr w:type="gramEnd"/>
    </w:p>
    <w:p w:rsidR="00BD10D4" w:rsidRPr="00F821FA" w:rsidRDefault="00DB0715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0D4" w:rsidRPr="00F821FA">
        <w:rPr>
          <w:sz w:val="28"/>
          <w:szCs w:val="28"/>
        </w:rPr>
        <w:t xml:space="preserve">5. </w:t>
      </w:r>
      <w:proofErr w:type="gramStart"/>
      <w:r w:rsidR="00BD10D4">
        <w:rPr>
          <w:sz w:val="28"/>
          <w:szCs w:val="28"/>
        </w:rPr>
        <w:t>Исаков Николай Васильевич</w:t>
      </w:r>
      <w:r w:rsidR="00BD10D4" w:rsidRPr="00F821FA">
        <w:rPr>
          <w:sz w:val="28"/>
          <w:szCs w:val="28"/>
        </w:rPr>
        <w:t>, 19</w:t>
      </w:r>
      <w:r w:rsidR="00BD10D4">
        <w:rPr>
          <w:sz w:val="28"/>
          <w:szCs w:val="28"/>
        </w:rPr>
        <w:t>41 года рождения</w:t>
      </w:r>
      <w:r w:rsidR="00BD10D4" w:rsidRPr="00F821FA">
        <w:rPr>
          <w:sz w:val="28"/>
          <w:szCs w:val="28"/>
        </w:rPr>
        <w:t xml:space="preserve">, адрес места жительства – Ставропольский край, </w:t>
      </w:r>
      <w:r w:rsidR="00BD10D4">
        <w:rPr>
          <w:sz w:val="28"/>
          <w:szCs w:val="28"/>
        </w:rPr>
        <w:t>г. Пятигорск</w:t>
      </w:r>
      <w:r w:rsidR="00BD10D4" w:rsidRPr="00F821FA">
        <w:rPr>
          <w:sz w:val="28"/>
          <w:szCs w:val="28"/>
        </w:rPr>
        <w:t xml:space="preserve">, </w:t>
      </w:r>
      <w:r w:rsidR="00BD10D4">
        <w:rPr>
          <w:sz w:val="28"/>
          <w:szCs w:val="28"/>
        </w:rPr>
        <w:t>образование</w:t>
      </w:r>
      <w:r w:rsidR="00BD10D4" w:rsidRPr="00F821FA">
        <w:rPr>
          <w:sz w:val="28"/>
          <w:szCs w:val="28"/>
        </w:rPr>
        <w:t xml:space="preserve"> – </w:t>
      </w:r>
      <w:r w:rsidR="00BD10D4">
        <w:rPr>
          <w:sz w:val="28"/>
          <w:szCs w:val="28"/>
        </w:rPr>
        <w:t xml:space="preserve">высшее профессиональное, основное место работы или службы, занимаемая должность, род занятий – ФГАОУ «Северо-Кавказский федеральный университет», профессор кафедры гражданского права и процесса юридического факультета,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  <w:proofErr w:type="gramEnd"/>
    </w:p>
    <w:p w:rsidR="00BD10D4" w:rsidRPr="00F821FA" w:rsidRDefault="00DB0715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0D4" w:rsidRPr="00F821FA">
        <w:rPr>
          <w:sz w:val="28"/>
          <w:szCs w:val="28"/>
        </w:rPr>
        <w:t xml:space="preserve">6. </w:t>
      </w:r>
      <w:proofErr w:type="gramStart"/>
      <w:r w:rsidR="00BD10D4">
        <w:rPr>
          <w:sz w:val="28"/>
          <w:szCs w:val="28"/>
        </w:rPr>
        <w:t>Протас Илья Вячеславович</w:t>
      </w:r>
      <w:r w:rsidR="00BD10D4" w:rsidRPr="00F821FA">
        <w:rPr>
          <w:sz w:val="28"/>
          <w:szCs w:val="28"/>
        </w:rPr>
        <w:t>, 19</w:t>
      </w:r>
      <w:r w:rsidR="00BD10D4">
        <w:rPr>
          <w:sz w:val="28"/>
          <w:szCs w:val="28"/>
        </w:rPr>
        <w:t>83 года рождения</w:t>
      </w:r>
      <w:r w:rsidR="00BD10D4" w:rsidRPr="00F821FA">
        <w:rPr>
          <w:sz w:val="28"/>
          <w:szCs w:val="28"/>
        </w:rPr>
        <w:t xml:space="preserve">, адрес места жительства – Ставропольский край, </w:t>
      </w:r>
      <w:r w:rsidR="00BD10D4">
        <w:rPr>
          <w:sz w:val="28"/>
          <w:szCs w:val="28"/>
        </w:rPr>
        <w:t>Минераловодский район, пос. Первомайский</w:t>
      </w:r>
      <w:r w:rsidR="00BD10D4" w:rsidRPr="00F821FA">
        <w:rPr>
          <w:sz w:val="28"/>
          <w:szCs w:val="28"/>
        </w:rPr>
        <w:t xml:space="preserve">, </w:t>
      </w:r>
      <w:r w:rsidR="00BD10D4">
        <w:rPr>
          <w:sz w:val="28"/>
          <w:szCs w:val="28"/>
        </w:rPr>
        <w:t>образование</w:t>
      </w:r>
      <w:r w:rsidR="00BD10D4" w:rsidRPr="00F821FA">
        <w:rPr>
          <w:sz w:val="28"/>
          <w:szCs w:val="28"/>
        </w:rPr>
        <w:t xml:space="preserve"> – </w:t>
      </w:r>
      <w:r w:rsidR="00BD10D4">
        <w:rPr>
          <w:sz w:val="28"/>
          <w:szCs w:val="28"/>
        </w:rPr>
        <w:t xml:space="preserve">высшее профессиональное, основное место работы или службы, занимаемая должность, род занятий – зарегистрирован в Государственном казенном учреждении «Центр занятости населения Минераловодского района» в качестве безработного,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  <w:proofErr w:type="gramEnd"/>
    </w:p>
    <w:p w:rsidR="00BD10D4" w:rsidRPr="00F821FA" w:rsidRDefault="00DB0715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0D4" w:rsidRPr="00F821FA">
        <w:rPr>
          <w:sz w:val="28"/>
          <w:szCs w:val="28"/>
        </w:rPr>
        <w:t xml:space="preserve">7. </w:t>
      </w:r>
      <w:proofErr w:type="gramStart"/>
      <w:r w:rsidR="00BD10D4">
        <w:rPr>
          <w:sz w:val="28"/>
          <w:szCs w:val="28"/>
        </w:rPr>
        <w:t xml:space="preserve">Измайлов Иван </w:t>
      </w:r>
      <w:proofErr w:type="spellStart"/>
      <w:r w:rsidR="00BD10D4">
        <w:rPr>
          <w:sz w:val="28"/>
          <w:szCs w:val="28"/>
        </w:rPr>
        <w:t>Даутович</w:t>
      </w:r>
      <w:proofErr w:type="spellEnd"/>
      <w:r w:rsidR="00BD10D4">
        <w:rPr>
          <w:sz w:val="28"/>
          <w:szCs w:val="28"/>
        </w:rPr>
        <w:t xml:space="preserve">, </w:t>
      </w:r>
      <w:r w:rsidR="00BD10D4" w:rsidRPr="00F821FA">
        <w:rPr>
          <w:sz w:val="28"/>
          <w:szCs w:val="28"/>
        </w:rPr>
        <w:t>19</w:t>
      </w:r>
      <w:r w:rsidR="00BD10D4">
        <w:rPr>
          <w:sz w:val="28"/>
          <w:szCs w:val="28"/>
        </w:rPr>
        <w:t>68 года рождения</w:t>
      </w:r>
      <w:r w:rsidR="00BD10D4"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 w:rsidR="00BD10D4">
        <w:rPr>
          <w:sz w:val="28"/>
          <w:szCs w:val="28"/>
        </w:rPr>
        <w:t xml:space="preserve">с. </w:t>
      </w:r>
      <w:proofErr w:type="spellStart"/>
      <w:r w:rsidR="00BD10D4">
        <w:rPr>
          <w:sz w:val="28"/>
          <w:szCs w:val="28"/>
        </w:rPr>
        <w:t>Левокумка</w:t>
      </w:r>
      <w:proofErr w:type="spellEnd"/>
      <w:r w:rsidR="00BD10D4" w:rsidRPr="00F821FA">
        <w:rPr>
          <w:sz w:val="28"/>
          <w:szCs w:val="28"/>
        </w:rPr>
        <w:t xml:space="preserve">, </w:t>
      </w:r>
      <w:r w:rsidR="00BD10D4">
        <w:rPr>
          <w:sz w:val="28"/>
          <w:szCs w:val="28"/>
        </w:rPr>
        <w:t>образование</w:t>
      </w:r>
      <w:r w:rsidR="00BD10D4" w:rsidRPr="00F821FA">
        <w:rPr>
          <w:sz w:val="28"/>
          <w:szCs w:val="28"/>
        </w:rPr>
        <w:t xml:space="preserve"> – </w:t>
      </w:r>
      <w:r w:rsidR="00BD10D4">
        <w:rPr>
          <w:sz w:val="28"/>
          <w:szCs w:val="28"/>
        </w:rPr>
        <w:t>среднее специальное, основное место работы или службы, занимаемая должность, род занятий – ФГП «Ведомственная охрана железнодорожного транспорта Российской Федерации», Минераловодский отряд структурное подразделение филиала на Северо-Кавказской железной дороге, стрелок стрелковой команды станции Минеральные Воды,  принадлежность к политической партии, общественному объединению – член политической партии «КОММУНИСТИЧЕСКАЯ ПАРТИЯ</w:t>
      </w:r>
      <w:proofErr w:type="gramEnd"/>
      <w:r w:rsidR="00BD10D4">
        <w:rPr>
          <w:sz w:val="28"/>
          <w:szCs w:val="28"/>
        </w:rPr>
        <w:t xml:space="preserve"> РОССИЙСКОЙ ФЕДЕРАЦИИ». </w:t>
      </w:r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1F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931B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Пересада</w:t>
      </w:r>
      <w:proofErr w:type="spellEnd"/>
      <w:r>
        <w:rPr>
          <w:sz w:val="28"/>
          <w:szCs w:val="28"/>
        </w:rPr>
        <w:t xml:space="preserve">  Олег Андреевич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ООО «Жилищно-эксплуатационный комбинат № 1, мастер участка,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  <w:proofErr w:type="gramEnd"/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="009931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 Дмитрий Игоревич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>образование –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домохозяин,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715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9931B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Понибрат</w:t>
      </w:r>
      <w:proofErr w:type="spellEnd"/>
      <w:r>
        <w:rPr>
          <w:sz w:val="28"/>
          <w:szCs w:val="28"/>
        </w:rPr>
        <w:t xml:space="preserve"> Денис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>образование –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зарегистрирован в ГКУ «Центр занятости населения Минераловодского района» в качестве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безработного,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  <w:proofErr w:type="gramEnd"/>
    </w:p>
    <w:p w:rsidR="00BD10D4" w:rsidRDefault="00197FE0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0D4">
        <w:rPr>
          <w:sz w:val="28"/>
          <w:szCs w:val="28"/>
        </w:rPr>
        <w:t xml:space="preserve">11. </w:t>
      </w:r>
      <w:proofErr w:type="gramStart"/>
      <w:r w:rsidR="00BD10D4">
        <w:rPr>
          <w:sz w:val="28"/>
          <w:szCs w:val="28"/>
        </w:rPr>
        <w:t>Котлярова Ольга Николаевна</w:t>
      </w:r>
      <w:r w:rsidR="00BD10D4" w:rsidRPr="00F821FA">
        <w:rPr>
          <w:sz w:val="28"/>
          <w:szCs w:val="28"/>
        </w:rPr>
        <w:t>, 19</w:t>
      </w:r>
      <w:r w:rsidR="00BD10D4">
        <w:rPr>
          <w:sz w:val="28"/>
          <w:szCs w:val="28"/>
        </w:rPr>
        <w:t>73 года рождения</w:t>
      </w:r>
      <w:r w:rsidR="00BD10D4"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 w:rsidR="00BD10D4">
        <w:rPr>
          <w:sz w:val="28"/>
          <w:szCs w:val="28"/>
        </w:rPr>
        <w:t xml:space="preserve">                                        г. Минеральные Воды</w:t>
      </w:r>
      <w:r w:rsidR="00BD10D4" w:rsidRPr="00F821FA">
        <w:rPr>
          <w:sz w:val="28"/>
          <w:szCs w:val="28"/>
        </w:rPr>
        <w:t xml:space="preserve">, </w:t>
      </w:r>
      <w:r w:rsidR="00BD10D4" w:rsidRPr="004F0BEA">
        <w:rPr>
          <w:color w:val="000000"/>
          <w:sz w:val="28"/>
          <w:szCs w:val="28"/>
        </w:rPr>
        <w:t>образование–</w:t>
      </w:r>
      <w:r w:rsidR="00BD10D4"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МКДОУ детский сад комбинированного вида № 22 №Улыбка» х. Красный Пахарь Минераловодского района, заместитель заведующей по учебно-воспитательной работе,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</w:t>
      </w:r>
      <w:proofErr w:type="gramStart"/>
      <w:r>
        <w:rPr>
          <w:sz w:val="28"/>
          <w:szCs w:val="28"/>
        </w:rPr>
        <w:t>Игнатов Никита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Ленинский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ФКУ «Управление по конвоированию Управления Федеральной службы исполнения наказаний по Ставропольскому краю», младший инспектор 2 категории 1-го отделения по конвоированию 1-го отдела по конвоированию ФКУ УК УФСИН России по Ставропольскому краю.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FE0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Шибков</w:t>
      </w:r>
      <w:proofErr w:type="spellEnd"/>
      <w:r>
        <w:rPr>
          <w:sz w:val="28"/>
          <w:szCs w:val="28"/>
        </w:rPr>
        <w:t xml:space="preserve"> Олег Викторович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5A5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временно не работает по причине реабилитации в связи с инвалидностью.</w:t>
      </w:r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 </w:t>
      </w:r>
      <w:proofErr w:type="gramStart"/>
      <w:r>
        <w:rPr>
          <w:sz w:val="28"/>
          <w:szCs w:val="28"/>
        </w:rPr>
        <w:t>Дроков Олег Васильевич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с. Марьины Колодцы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Государственное Бюджетное Учреждение Здравоохранения  Ставропольского края «Минераловодская районная больница», фельдшер участковой больницы с. Марьины Колодцы.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E0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Налтакян</w:t>
      </w:r>
      <w:proofErr w:type="spellEnd"/>
      <w:r>
        <w:rPr>
          <w:sz w:val="28"/>
          <w:szCs w:val="28"/>
        </w:rPr>
        <w:t xml:space="preserve"> Юрий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>образование –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ООО «Мир шин», генеральный директор.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E0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</w:rPr>
        <w:t>Тебуев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Хасанович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ООО «Производственно-Финансовый Концерн «Титан-Сервис», коммерческий директор.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FE0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Ломакин Сергей Петрович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Первомайский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среднее специальное, основное место работы или службы, занимаемая должность, род занятий – ООО «ОП «РЖД-ОХРАНА», инструктор. 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Чебанов Александр Николаевич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Дунаевка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5A5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указано, основное место работы или службы, занимаемая должность, род занятий – МБУ «Управление городским хозяйством», уборщик территории 2 разряда отдела благоустройства.</w:t>
      </w:r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 </w:t>
      </w:r>
      <w:proofErr w:type="spellStart"/>
      <w:proofErr w:type="gramStart"/>
      <w:r>
        <w:rPr>
          <w:sz w:val="28"/>
          <w:szCs w:val="28"/>
        </w:rPr>
        <w:t>Зекерьяева</w:t>
      </w:r>
      <w:proofErr w:type="spellEnd"/>
      <w:r>
        <w:rPr>
          <w:sz w:val="28"/>
          <w:szCs w:val="28"/>
        </w:rPr>
        <w:t xml:space="preserve"> Софья Павловна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с. Ульяновка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среднее профессиональное, основное место работы или службы, занимаемая должность, род занятий – МБУ культуры «Централизованная клубная система» Минераловодского городского округа, художественный руководитель.</w:t>
      </w:r>
      <w:proofErr w:type="gramEnd"/>
    </w:p>
    <w:p w:rsidR="00BD10D4" w:rsidRDefault="00BD10D4" w:rsidP="00BD10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Якубов Рустам </w:t>
      </w:r>
      <w:proofErr w:type="spellStart"/>
      <w:r>
        <w:rPr>
          <w:sz w:val="28"/>
          <w:szCs w:val="28"/>
        </w:rPr>
        <w:t>Фегимович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хутор  Красный  Пахарь</w:t>
      </w:r>
      <w:r w:rsidRPr="00F821FA">
        <w:rPr>
          <w:sz w:val="28"/>
          <w:szCs w:val="28"/>
        </w:rPr>
        <w:t xml:space="preserve">, </w:t>
      </w:r>
      <w:proofErr w:type="gramStart"/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</w:t>
      </w:r>
      <w:proofErr w:type="gramEnd"/>
      <w:r w:rsidR="00874F15">
        <w:rPr>
          <w:sz w:val="28"/>
          <w:szCs w:val="28"/>
        </w:rPr>
        <w:t xml:space="preserve"> профессиональное</w:t>
      </w:r>
      <w:bookmarkStart w:id="1" w:name="_GoBack"/>
      <w:bookmarkEnd w:id="1"/>
      <w:r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 w:rsidR="00874F15">
        <w:rPr>
          <w:sz w:val="28"/>
          <w:szCs w:val="28"/>
        </w:rPr>
        <w:t>ООО «</w:t>
      </w:r>
      <w:proofErr w:type="spellStart"/>
      <w:r w:rsidR="00874F15">
        <w:rPr>
          <w:sz w:val="28"/>
          <w:szCs w:val="28"/>
        </w:rPr>
        <w:t>Метресурс</w:t>
      </w:r>
      <w:proofErr w:type="spellEnd"/>
      <w:r w:rsidR="00874F15">
        <w:rPr>
          <w:sz w:val="28"/>
          <w:szCs w:val="28"/>
        </w:rPr>
        <w:t>», директор</w:t>
      </w:r>
      <w:r>
        <w:rPr>
          <w:sz w:val="28"/>
          <w:szCs w:val="28"/>
        </w:rPr>
        <w:t>.</w:t>
      </w: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</w:p>
    <w:p w:rsidR="00245198" w:rsidRPr="00304DA2" w:rsidRDefault="00245198" w:rsidP="00BD10D4">
      <w:pPr>
        <w:pStyle w:val="5"/>
        <w:rPr>
          <w:szCs w:val="28"/>
        </w:rPr>
      </w:pPr>
    </w:p>
    <w:sectPr w:rsidR="00245198" w:rsidRPr="00304DA2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123DE"/>
    <w:rsid w:val="00052A8D"/>
    <w:rsid w:val="00061701"/>
    <w:rsid w:val="0007742B"/>
    <w:rsid w:val="00090D3A"/>
    <w:rsid w:val="000E616F"/>
    <w:rsid w:val="00197FE0"/>
    <w:rsid w:val="00231CA6"/>
    <w:rsid w:val="002331EA"/>
    <w:rsid w:val="00242F66"/>
    <w:rsid w:val="00245198"/>
    <w:rsid w:val="00280AE0"/>
    <w:rsid w:val="00285ABF"/>
    <w:rsid w:val="002B6FF0"/>
    <w:rsid w:val="002C325B"/>
    <w:rsid w:val="002D4350"/>
    <w:rsid w:val="00304DA2"/>
    <w:rsid w:val="00305B39"/>
    <w:rsid w:val="0031750B"/>
    <w:rsid w:val="00326469"/>
    <w:rsid w:val="00345511"/>
    <w:rsid w:val="003476B8"/>
    <w:rsid w:val="003738EF"/>
    <w:rsid w:val="0037614D"/>
    <w:rsid w:val="003A184E"/>
    <w:rsid w:val="003F676E"/>
    <w:rsid w:val="0043793B"/>
    <w:rsid w:val="00465353"/>
    <w:rsid w:val="00467AAE"/>
    <w:rsid w:val="00492931"/>
    <w:rsid w:val="004B20E1"/>
    <w:rsid w:val="004B5B67"/>
    <w:rsid w:val="00520972"/>
    <w:rsid w:val="00532848"/>
    <w:rsid w:val="005440C7"/>
    <w:rsid w:val="00557E4B"/>
    <w:rsid w:val="005C28E5"/>
    <w:rsid w:val="006173A2"/>
    <w:rsid w:val="00631B64"/>
    <w:rsid w:val="00690FFB"/>
    <w:rsid w:val="0069560B"/>
    <w:rsid w:val="006B0731"/>
    <w:rsid w:val="007214C7"/>
    <w:rsid w:val="00721E05"/>
    <w:rsid w:val="0072713F"/>
    <w:rsid w:val="00772320"/>
    <w:rsid w:val="007D1B20"/>
    <w:rsid w:val="00813C0A"/>
    <w:rsid w:val="00830FA7"/>
    <w:rsid w:val="008609FD"/>
    <w:rsid w:val="008664B4"/>
    <w:rsid w:val="00873CFA"/>
    <w:rsid w:val="00874F15"/>
    <w:rsid w:val="008A1B85"/>
    <w:rsid w:val="008B7FB5"/>
    <w:rsid w:val="00965CAE"/>
    <w:rsid w:val="009931BB"/>
    <w:rsid w:val="009D776F"/>
    <w:rsid w:val="00A03691"/>
    <w:rsid w:val="00A261AE"/>
    <w:rsid w:val="00A66868"/>
    <w:rsid w:val="00A71C73"/>
    <w:rsid w:val="00A8706A"/>
    <w:rsid w:val="00B74184"/>
    <w:rsid w:val="00BD10D4"/>
    <w:rsid w:val="00BF671D"/>
    <w:rsid w:val="00C037A4"/>
    <w:rsid w:val="00C07119"/>
    <w:rsid w:val="00C66681"/>
    <w:rsid w:val="00C7264F"/>
    <w:rsid w:val="00C733D7"/>
    <w:rsid w:val="00CA58C3"/>
    <w:rsid w:val="00D04CCF"/>
    <w:rsid w:val="00D22110"/>
    <w:rsid w:val="00D262FB"/>
    <w:rsid w:val="00D5352E"/>
    <w:rsid w:val="00DA7C40"/>
    <w:rsid w:val="00DB0715"/>
    <w:rsid w:val="00DD513D"/>
    <w:rsid w:val="00E50E20"/>
    <w:rsid w:val="00E519D5"/>
    <w:rsid w:val="00EA2CA1"/>
    <w:rsid w:val="00EA5267"/>
    <w:rsid w:val="00EC02F5"/>
    <w:rsid w:val="00ED7544"/>
    <w:rsid w:val="00EE61AC"/>
    <w:rsid w:val="00F0186C"/>
    <w:rsid w:val="00F243DA"/>
    <w:rsid w:val="00F31E5E"/>
    <w:rsid w:val="00F36129"/>
    <w:rsid w:val="00F6098C"/>
    <w:rsid w:val="00F879AE"/>
    <w:rsid w:val="00FA6FA5"/>
    <w:rsid w:val="00FC0872"/>
    <w:rsid w:val="00FE134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233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331EA"/>
    <w:pPr>
      <w:suppressAutoHyphens w:val="0"/>
      <w:overflowPunct w:val="0"/>
      <w:autoSpaceDE w:val="0"/>
      <w:autoSpaceDN w:val="0"/>
      <w:adjustRightInd w:val="0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331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2331EA"/>
    <w:rPr>
      <w:i/>
      <w:iCs/>
    </w:rPr>
  </w:style>
  <w:style w:type="paragraph" w:styleId="aa">
    <w:name w:val="Block Text"/>
    <w:basedOn w:val="a"/>
    <w:uiPriority w:val="99"/>
    <w:rsid w:val="00690FFB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b">
    <w:name w:val="No Spacing"/>
    <w:uiPriority w:val="99"/>
    <w:qFormat/>
    <w:rsid w:val="00BD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5EBB-B880-482C-ADCF-1B347B8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2020-07-30T06:39:00Z</cp:lastPrinted>
  <dcterms:created xsi:type="dcterms:W3CDTF">2015-08-05T11:34:00Z</dcterms:created>
  <dcterms:modified xsi:type="dcterms:W3CDTF">2020-07-30T06:46:00Z</dcterms:modified>
</cp:coreProperties>
</file>