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32" w:rsidRDefault="00907932" w:rsidP="00907932">
      <w:pPr>
        <w:spacing w:after="0" w:line="240" w:lineRule="auto"/>
        <w:jc w:val="right"/>
        <w:rPr>
          <w:rFonts w:ascii="Times New Roman" w:hAnsi="Times New Roman" w:cs="Times New Roman"/>
          <w:b/>
          <w:sz w:val="28"/>
        </w:rPr>
      </w:pPr>
      <w:r>
        <w:rPr>
          <w:rFonts w:ascii="Times New Roman" w:hAnsi="Times New Roman" w:cs="Times New Roman"/>
          <w:b/>
          <w:sz w:val="28"/>
        </w:rPr>
        <w:t>Проект</w:t>
      </w:r>
    </w:p>
    <w:p w:rsidR="00907932" w:rsidRDefault="00907932" w:rsidP="00907932">
      <w:pPr>
        <w:spacing w:after="0" w:line="240" w:lineRule="auto"/>
        <w:jc w:val="center"/>
        <w:rPr>
          <w:rFonts w:ascii="Times New Roman" w:hAnsi="Times New Roman" w:cs="Times New Roman"/>
          <w:b/>
          <w:sz w:val="28"/>
        </w:rPr>
      </w:pPr>
    </w:p>
    <w:p w:rsidR="00907932" w:rsidRDefault="00907932" w:rsidP="00907932">
      <w:pPr>
        <w:pStyle w:val="30"/>
        <w:shd w:val="clear" w:color="auto" w:fill="auto"/>
        <w:spacing w:after="267"/>
      </w:pPr>
      <w:r>
        <w:t>АДМИНИСТРАЦИЯ МИНЕРАЛОВОДСКОГО</w:t>
      </w:r>
      <w:r>
        <w:br/>
        <w:t>ГОРОДСКОГО ОКРУГА СТАВРОПОЛЬСКОГО КРАЯ</w:t>
      </w:r>
    </w:p>
    <w:p w:rsidR="00907932" w:rsidRDefault="00907932" w:rsidP="00907932">
      <w:pPr>
        <w:pStyle w:val="30"/>
        <w:shd w:val="clear" w:color="auto" w:fill="auto"/>
        <w:spacing w:after="372" w:line="240" w:lineRule="exact"/>
      </w:pPr>
      <w:r>
        <w:t>ПОСТАНОВЛЕНИЕ</w:t>
      </w:r>
    </w:p>
    <w:p w:rsidR="00907932" w:rsidRDefault="00907932" w:rsidP="00907932">
      <w:pPr>
        <w:pStyle w:val="40"/>
        <w:shd w:val="clear" w:color="auto" w:fill="auto"/>
        <w:tabs>
          <w:tab w:val="left" w:pos="3662"/>
          <w:tab w:val="left" w:pos="8309"/>
        </w:tabs>
        <w:spacing w:before="0" w:after="313" w:line="240" w:lineRule="exact"/>
      </w:pPr>
      <w:r>
        <w:tab/>
        <w:t>г. Минеральные Воды</w:t>
      </w:r>
      <w:r>
        <w:tab/>
        <w:t xml:space="preserve">№ </w:t>
      </w:r>
    </w:p>
    <w:p w:rsidR="00907932" w:rsidRDefault="00907932" w:rsidP="00907932">
      <w:pPr>
        <w:tabs>
          <w:tab w:val="left" w:pos="5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административного регламента  предоставления                       </w:t>
      </w:r>
      <w:r>
        <w:rPr>
          <w:rFonts w:ascii="Times New Roman" w:eastAsia="Times New Roman" w:hAnsi="Times New Roman" w:cs="Times New Roman"/>
          <w:spacing w:val="1"/>
          <w:sz w:val="28"/>
        </w:rPr>
        <w:t xml:space="preserve">муниципальной услуги  </w:t>
      </w:r>
      <w:r w:rsidRPr="00A52B81">
        <w:rPr>
          <w:rFonts w:ascii="Times New Roman" w:eastAsia="Times New Roman" w:hAnsi="Times New Roman" w:cs="Times New Roman"/>
          <w:sz w:val="28"/>
        </w:rPr>
        <w:t xml:space="preserve">«Согласование производства земляных работ на территории </w:t>
      </w:r>
      <w:r>
        <w:rPr>
          <w:rFonts w:ascii="Times New Roman" w:eastAsia="Times New Roman" w:hAnsi="Times New Roman" w:cs="Times New Roman"/>
          <w:sz w:val="28"/>
        </w:rPr>
        <w:t>муниципального образования</w:t>
      </w:r>
      <w:r w:rsidRPr="00A52B81">
        <w:rPr>
          <w:rFonts w:ascii="Times New Roman" w:eastAsia="Times New Roman" w:hAnsi="Times New Roman" w:cs="Times New Roman"/>
          <w:sz w:val="28"/>
        </w:rPr>
        <w:t>. Подготовка и выдача ордеров на проведение земляных работ»</w:t>
      </w:r>
    </w:p>
    <w:p w:rsidR="00907932" w:rsidRDefault="00907932" w:rsidP="00907932">
      <w:pPr>
        <w:spacing w:after="0" w:line="240" w:lineRule="auto"/>
        <w:rPr>
          <w:rFonts w:ascii="Times New Roman" w:eastAsia="Times New Roman" w:hAnsi="Times New Roman" w:cs="Times New Roman"/>
          <w:sz w:val="28"/>
          <w:szCs w:val="28"/>
        </w:rPr>
      </w:pPr>
    </w:p>
    <w:p w:rsidR="00907932" w:rsidRDefault="00907932" w:rsidP="00907932">
      <w:pPr>
        <w:spacing w:after="0" w:line="240" w:lineRule="auto"/>
        <w:ind w:firstLine="708"/>
        <w:jc w:val="both"/>
        <w:rPr>
          <w:rFonts w:ascii="Times New Roman" w:hAnsi="Times New Roman"/>
          <w:sz w:val="28"/>
        </w:rPr>
      </w:pPr>
      <w:proofErr w:type="gramStart"/>
      <w:r>
        <w:rPr>
          <w:rFonts w:ascii="Times New Roman" w:hAnsi="Times New Roman"/>
          <w:sz w:val="28"/>
        </w:rPr>
        <w:t xml:space="preserve">На основании Федерального закона от 27 июля 2010 г. № 210-ФЗ «Об </w:t>
      </w:r>
      <w:r w:rsidRPr="00AA6A9A">
        <w:rPr>
          <w:rFonts w:ascii="Times New Roman" w:hAnsi="Times New Roman" w:cs="Times New Roman"/>
          <w:sz w:val="28"/>
          <w:szCs w:val="28"/>
        </w:rPr>
        <w:t>организации предоставления государственных и муниципальных услуг»,  Постановления администрации Минераловодского городского округа Ставропольского края от 05.10.2018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w:t>
      </w:r>
      <w:proofErr w:type="gramEnd"/>
      <w:r w:rsidRPr="00AA6A9A">
        <w:rPr>
          <w:rFonts w:ascii="Times New Roman" w:hAnsi="Times New Roman" w:cs="Times New Roman"/>
          <w:sz w:val="28"/>
          <w:szCs w:val="28"/>
        </w:rPr>
        <w:t xml:space="preserve"> </w:t>
      </w:r>
      <w:proofErr w:type="gramStart"/>
      <w:r w:rsidRPr="00AA6A9A">
        <w:rPr>
          <w:rFonts w:ascii="Times New Roman" w:hAnsi="Times New Roman" w:cs="Times New Roman"/>
          <w:sz w:val="28"/>
          <w:szCs w:val="28"/>
        </w:rPr>
        <w:t xml:space="preserve">муниципальных услуг Минераловодского городского округа» (с изменениями, внесенными постановлениями администрации Минераловодского городского округа от 18.01.2019 № 64, от 23.07.2019 </w:t>
      </w:r>
      <w:r>
        <w:rPr>
          <w:rFonts w:ascii="Times New Roman" w:hAnsi="Times New Roman" w:cs="Times New Roman"/>
          <w:sz w:val="28"/>
          <w:szCs w:val="28"/>
        </w:rPr>
        <w:t xml:space="preserve">      </w:t>
      </w:r>
      <w:r w:rsidRPr="00AA6A9A">
        <w:rPr>
          <w:rFonts w:ascii="Times New Roman" w:hAnsi="Times New Roman" w:cs="Times New Roman"/>
          <w:sz w:val="28"/>
          <w:szCs w:val="28"/>
        </w:rPr>
        <w:t>№ 1548, от 11.08.2021 № 1669), решения Совета депутатов Минераловодского городского округа от</w:t>
      </w:r>
      <w:r w:rsidRPr="00422626">
        <w:rPr>
          <w:rFonts w:ascii="Times New Roman" w:hAnsi="Times New Roman"/>
          <w:sz w:val="28"/>
        </w:rPr>
        <w:t xml:space="preserve"> 02.08.2017 № 441 «Об утверждении Правил благоустройства территории Минераловодского городского округа»</w:t>
      </w:r>
      <w:r>
        <w:rPr>
          <w:rFonts w:ascii="Times New Roman" w:hAnsi="Times New Roman"/>
          <w:sz w:val="28"/>
        </w:rPr>
        <w:t xml:space="preserve"> (ред. от 29.03.2019, с изменениями, внесенными решениями Совета депутатов от 28.02.2020 № 741, от 18.12.2020 № 33)</w:t>
      </w:r>
      <w:r w:rsidRPr="00422626">
        <w:rPr>
          <w:rFonts w:ascii="Times New Roman" w:hAnsi="Times New Roman"/>
          <w:sz w:val="28"/>
        </w:rPr>
        <w:t>, администрация Минераловодского городского округа</w:t>
      </w:r>
      <w:proofErr w:type="gramEnd"/>
    </w:p>
    <w:p w:rsidR="00907932" w:rsidRDefault="00907932" w:rsidP="00907932">
      <w:pPr>
        <w:spacing w:after="0" w:line="240" w:lineRule="auto"/>
        <w:ind w:firstLine="708"/>
        <w:jc w:val="both"/>
        <w:rPr>
          <w:rFonts w:ascii="Times New Roman" w:eastAsia="Times New Roman" w:hAnsi="Times New Roman" w:cs="Times New Roman"/>
          <w:b/>
          <w:sz w:val="28"/>
          <w:szCs w:val="28"/>
        </w:rPr>
      </w:pPr>
    </w:p>
    <w:p w:rsidR="00907932" w:rsidRDefault="00907932" w:rsidP="009079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907932" w:rsidRDefault="00907932" w:rsidP="00907932">
      <w:pPr>
        <w:spacing w:after="0" w:line="240" w:lineRule="auto"/>
        <w:rPr>
          <w:rFonts w:ascii="Times New Roman" w:eastAsia="Times New Roman" w:hAnsi="Times New Roman" w:cs="Times New Roman"/>
          <w:sz w:val="28"/>
        </w:rPr>
      </w:pPr>
    </w:p>
    <w:p w:rsidR="00907932" w:rsidRDefault="00907932" w:rsidP="00907932">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прилагаемый административный регламент предоставления м</w:t>
      </w:r>
      <w:r>
        <w:rPr>
          <w:rFonts w:ascii="Times New Roman" w:eastAsia="Times New Roman" w:hAnsi="Times New Roman" w:cs="Times New Roman"/>
          <w:spacing w:val="1"/>
          <w:sz w:val="28"/>
        </w:rPr>
        <w:t xml:space="preserve">униципальной услуги </w:t>
      </w:r>
      <w:r w:rsidRPr="00A52B81">
        <w:rPr>
          <w:rFonts w:ascii="Times New Roman" w:eastAsia="Times New Roman" w:hAnsi="Times New Roman" w:cs="Times New Roman"/>
          <w:sz w:val="28"/>
        </w:rPr>
        <w:t xml:space="preserve">«Согласование производства земляных работ на территории </w:t>
      </w:r>
      <w:r>
        <w:rPr>
          <w:rFonts w:ascii="Times New Roman" w:eastAsia="Times New Roman" w:hAnsi="Times New Roman" w:cs="Times New Roman"/>
          <w:sz w:val="28"/>
        </w:rPr>
        <w:t>муниципального образования</w:t>
      </w:r>
      <w:r w:rsidRPr="00A52B81">
        <w:rPr>
          <w:rFonts w:ascii="Times New Roman" w:eastAsia="Times New Roman" w:hAnsi="Times New Roman" w:cs="Times New Roman"/>
          <w:sz w:val="28"/>
        </w:rPr>
        <w:t>. Подготовка и выдача ордеров на проведение земляных работ»</w:t>
      </w:r>
      <w:r>
        <w:rPr>
          <w:rFonts w:ascii="Times New Roman" w:eastAsia="Times New Roman" w:hAnsi="Times New Roman" w:cs="Times New Roman"/>
          <w:sz w:val="28"/>
        </w:rPr>
        <w:t>.</w:t>
      </w:r>
    </w:p>
    <w:p w:rsidR="00907932" w:rsidRDefault="00907932" w:rsidP="00907932">
      <w:pPr>
        <w:spacing w:after="0" w:line="240" w:lineRule="auto"/>
        <w:ind w:firstLine="708"/>
        <w:jc w:val="both"/>
        <w:rPr>
          <w:rFonts w:ascii="Times New Roman" w:eastAsia="Times New Roman" w:hAnsi="Times New Roman" w:cs="Times New Roman"/>
          <w:sz w:val="28"/>
        </w:rPr>
      </w:pPr>
    </w:p>
    <w:p w:rsidR="00907932" w:rsidRDefault="00907932" w:rsidP="0090793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Признать утратившим силу постановление администрации Минераловодского городского округа Ставропольского края от </w:t>
      </w:r>
      <w:r>
        <w:rPr>
          <w:rFonts w:ascii="Times New Roman" w:hAnsi="Times New Roman" w:cs="Times New Roman"/>
          <w:sz w:val="28"/>
          <w:szCs w:val="28"/>
        </w:rPr>
        <w:t xml:space="preserve">26.02.2019  </w:t>
      </w:r>
      <w:r>
        <w:rPr>
          <w:rFonts w:ascii="Times New Roman" w:eastAsia="Times New Roman" w:hAnsi="Times New Roman" w:cs="Times New Roman"/>
          <w:sz w:val="28"/>
        </w:rPr>
        <w:t xml:space="preserve"> № </w:t>
      </w:r>
      <w:r>
        <w:rPr>
          <w:rFonts w:ascii="Times New Roman" w:hAnsi="Times New Roman" w:cs="Times New Roman"/>
          <w:sz w:val="28"/>
          <w:szCs w:val="28"/>
        </w:rPr>
        <w:t>404</w:t>
      </w:r>
      <w:r>
        <w:rPr>
          <w:rFonts w:ascii="Times New Roman" w:eastAsia="Times New Roman" w:hAnsi="Times New Roman" w:cs="Times New Roman"/>
          <w:sz w:val="28"/>
        </w:rPr>
        <w:t xml:space="preserve"> «Об утверждении административного регламента предоставления </w:t>
      </w:r>
      <w:r>
        <w:rPr>
          <w:rFonts w:ascii="Times New Roman" w:eastAsia="Times New Roman" w:hAnsi="Times New Roman" w:cs="Times New Roman"/>
          <w:spacing w:val="1"/>
          <w:sz w:val="28"/>
        </w:rPr>
        <w:t xml:space="preserve">муниципальной услуги  </w:t>
      </w:r>
      <w:r>
        <w:rPr>
          <w:rFonts w:ascii="Times New Roman" w:eastAsia="Times New Roman" w:hAnsi="Times New Roman" w:cs="Times New Roman"/>
          <w:sz w:val="28"/>
        </w:rPr>
        <w:t>«</w:t>
      </w:r>
      <w:r w:rsidRPr="00274400">
        <w:rPr>
          <w:rFonts w:ascii="Times New Roman" w:eastAsia="Times New Roman" w:hAnsi="Times New Roman" w:cs="Times New Roman"/>
          <w:sz w:val="28"/>
        </w:rPr>
        <w:t>Согласование производства земляных работ на территории муниципального образования. Подготовка и выдача ордеров на проведение земляных рабо</w:t>
      </w:r>
      <w:r>
        <w:rPr>
          <w:rFonts w:ascii="Times New Roman" w:eastAsia="Times New Roman" w:hAnsi="Times New Roman" w:cs="Times New Roman"/>
          <w:sz w:val="28"/>
        </w:rPr>
        <w:t>т».</w:t>
      </w:r>
    </w:p>
    <w:p w:rsidR="00907932" w:rsidRDefault="00907932" w:rsidP="00907932">
      <w:pPr>
        <w:widowControl w:val="0"/>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3.   Контроль за выполнением настоящего постановления возложить </w:t>
      </w:r>
      <w:proofErr w:type="gramStart"/>
      <w:r>
        <w:rPr>
          <w:rFonts w:ascii="Times New Roman" w:eastAsia="Times New Roman" w:hAnsi="Times New Roman" w:cs="Times New Roman"/>
          <w:sz w:val="28"/>
        </w:rPr>
        <w:t>на</w:t>
      </w:r>
      <w:proofErr w:type="gramEnd"/>
    </w:p>
    <w:p w:rsidR="00907932" w:rsidRDefault="00907932" w:rsidP="00907932">
      <w:pPr>
        <w:widowControl w:val="0"/>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заместителя главы администрации  Минераловодского городского округа  </w:t>
      </w:r>
      <w:proofErr w:type="spellStart"/>
      <w:r>
        <w:rPr>
          <w:rFonts w:ascii="Times New Roman" w:eastAsia="Times New Roman" w:hAnsi="Times New Roman" w:cs="Times New Roman"/>
          <w:sz w:val="28"/>
        </w:rPr>
        <w:t>Янакова</w:t>
      </w:r>
      <w:proofErr w:type="spellEnd"/>
      <w:r>
        <w:rPr>
          <w:rFonts w:ascii="Times New Roman" w:eastAsia="Times New Roman" w:hAnsi="Times New Roman" w:cs="Times New Roman"/>
          <w:sz w:val="28"/>
        </w:rPr>
        <w:t xml:space="preserve"> Д. О.</w:t>
      </w:r>
    </w:p>
    <w:p w:rsidR="00907932" w:rsidRPr="00041FAB" w:rsidRDefault="00907932" w:rsidP="00907932">
      <w:pPr>
        <w:pStyle w:val="ConsPlusNormal"/>
        <w:widowControl/>
        <w:suppressAutoHyphens w:val="0"/>
        <w:autoSpaceDN w:val="0"/>
        <w:adjustRightInd w:val="0"/>
        <w:ind w:firstLine="708"/>
        <w:jc w:val="both"/>
        <w:rPr>
          <w:rFonts w:ascii="Times New Roman" w:hAnsi="Times New Roman"/>
          <w:color w:val="000000" w:themeColor="text1"/>
          <w:sz w:val="28"/>
          <w:szCs w:val="28"/>
        </w:rPr>
      </w:pPr>
      <w:r>
        <w:rPr>
          <w:rFonts w:ascii="Times New Roman" w:hAnsi="Times New Roman"/>
          <w:sz w:val="28"/>
          <w:szCs w:val="28"/>
        </w:rPr>
        <w:t xml:space="preserve">4. Настоящее постановление вступает в силу со дня его </w:t>
      </w:r>
      <w:r w:rsidRPr="00041FAB">
        <w:rPr>
          <w:rFonts w:ascii="Times New Roman" w:hAnsi="Times New Roman"/>
          <w:sz w:val="28"/>
          <w:szCs w:val="28"/>
        </w:rPr>
        <w:t>официального обнародования и подлежит размещению на официальном сайте администрации Минераловодского городского округа</w:t>
      </w:r>
      <w:r w:rsidRPr="00041FAB">
        <w:rPr>
          <w:rFonts w:ascii="Times New Roman" w:hAnsi="Times New Roman"/>
          <w:bCs/>
          <w:sz w:val="28"/>
          <w:szCs w:val="28"/>
        </w:rPr>
        <w:t xml:space="preserve"> </w:t>
      </w:r>
      <w:hyperlink r:id="rId9" w:history="1">
        <w:r w:rsidRPr="00041FAB">
          <w:rPr>
            <w:rStyle w:val="a3"/>
            <w:rFonts w:ascii="Times New Roman" w:hAnsi="Times New Roman"/>
            <w:color w:val="000000" w:themeColor="text1"/>
            <w:sz w:val="28"/>
            <w:szCs w:val="28"/>
            <w:u w:val="none"/>
            <w:lang w:val="en-US"/>
          </w:rPr>
          <w:t>www</w:t>
        </w:r>
        <w:r w:rsidRPr="00041FAB">
          <w:rPr>
            <w:rStyle w:val="a3"/>
            <w:rFonts w:ascii="Times New Roman" w:hAnsi="Times New Roman"/>
            <w:color w:val="000000" w:themeColor="text1"/>
            <w:sz w:val="28"/>
            <w:szCs w:val="28"/>
            <w:u w:val="none"/>
          </w:rPr>
          <w:t>.</w:t>
        </w:r>
        <w:r w:rsidRPr="00041FAB">
          <w:rPr>
            <w:rStyle w:val="a3"/>
            <w:rFonts w:ascii="Times New Roman" w:hAnsi="Times New Roman"/>
            <w:color w:val="000000" w:themeColor="text1"/>
            <w:sz w:val="28"/>
            <w:szCs w:val="28"/>
            <w:u w:val="none"/>
            <w:lang w:val="en-US"/>
          </w:rPr>
          <w:t>min</w:t>
        </w:r>
        <w:r w:rsidRPr="00041FAB">
          <w:rPr>
            <w:rStyle w:val="a3"/>
            <w:rFonts w:ascii="Times New Roman" w:hAnsi="Times New Roman"/>
            <w:color w:val="000000" w:themeColor="text1"/>
            <w:sz w:val="28"/>
            <w:szCs w:val="28"/>
            <w:u w:val="none"/>
          </w:rPr>
          <w:t>-</w:t>
        </w:r>
        <w:proofErr w:type="spellStart"/>
        <w:r w:rsidRPr="00041FAB">
          <w:rPr>
            <w:rStyle w:val="a3"/>
            <w:rFonts w:ascii="Times New Roman" w:hAnsi="Times New Roman"/>
            <w:color w:val="000000" w:themeColor="text1"/>
            <w:sz w:val="28"/>
            <w:szCs w:val="28"/>
            <w:u w:val="none"/>
            <w:lang w:val="en-US"/>
          </w:rPr>
          <w:t>vodi</w:t>
        </w:r>
        <w:proofErr w:type="spellEnd"/>
        <w:r w:rsidRPr="00041FAB">
          <w:rPr>
            <w:rStyle w:val="a3"/>
            <w:rFonts w:ascii="Times New Roman" w:hAnsi="Times New Roman"/>
            <w:color w:val="000000" w:themeColor="text1"/>
            <w:sz w:val="28"/>
            <w:szCs w:val="28"/>
            <w:u w:val="none"/>
          </w:rPr>
          <w:t>.</w:t>
        </w:r>
        <w:proofErr w:type="spellStart"/>
        <w:r w:rsidRPr="00041FAB">
          <w:rPr>
            <w:rStyle w:val="a3"/>
            <w:rFonts w:ascii="Times New Roman" w:hAnsi="Times New Roman"/>
            <w:color w:val="000000" w:themeColor="text1"/>
            <w:sz w:val="28"/>
            <w:szCs w:val="28"/>
            <w:u w:val="none"/>
            <w:lang w:val="en-US"/>
          </w:rPr>
          <w:t>ru</w:t>
        </w:r>
        <w:proofErr w:type="spellEnd"/>
      </w:hyperlink>
      <w:r w:rsidRPr="00041FAB">
        <w:rPr>
          <w:rFonts w:ascii="Times New Roman" w:hAnsi="Times New Roman"/>
          <w:color w:val="000000" w:themeColor="text1"/>
          <w:sz w:val="28"/>
          <w:szCs w:val="28"/>
        </w:rPr>
        <w:t>.</w:t>
      </w:r>
    </w:p>
    <w:p w:rsidR="00907932" w:rsidRDefault="00907932" w:rsidP="00907932">
      <w:pPr>
        <w:spacing w:after="0" w:line="240" w:lineRule="auto"/>
        <w:rPr>
          <w:rFonts w:ascii="Times New Roman" w:hAnsi="Times New Roman" w:cs="Times New Roman"/>
          <w:sz w:val="28"/>
          <w:szCs w:val="28"/>
        </w:rPr>
      </w:pPr>
    </w:p>
    <w:p w:rsidR="00907932" w:rsidRDefault="00907932" w:rsidP="00907932">
      <w:pPr>
        <w:spacing w:after="0" w:line="240" w:lineRule="auto"/>
        <w:rPr>
          <w:rFonts w:ascii="Times New Roman" w:hAnsi="Times New Roman" w:cs="Times New Roman"/>
          <w:sz w:val="28"/>
          <w:szCs w:val="28"/>
        </w:rPr>
      </w:pPr>
    </w:p>
    <w:p w:rsidR="00907932" w:rsidRDefault="00907932" w:rsidP="00907932">
      <w:pPr>
        <w:spacing w:after="0" w:line="240" w:lineRule="auto"/>
        <w:rPr>
          <w:rFonts w:ascii="Times New Roman" w:hAnsi="Times New Roman" w:cs="Times New Roman"/>
          <w:sz w:val="28"/>
          <w:szCs w:val="28"/>
        </w:rPr>
      </w:pPr>
    </w:p>
    <w:p w:rsidR="00907932" w:rsidRDefault="00907932" w:rsidP="009079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Минераловодского</w:t>
      </w:r>
      <w:proofErr w:type="gramEnd"/>
      <w:r>
        <w:rPr>
          <w:rFonts w:ascii="Times New Roman" w:hAnsi="Times New Roman" w:cs="Times New Roman"/>
          <w:sz w:val="28"/>
          <w:szCs w:val="28"/>
        </w:rPr>
        <w:t xml:space="preserve"> городского </w:t>
      </w:r>
    </w:p>
    <w:p w:rsidR="00907932" w:rsidRDefault="00907932" w:rsidP="00907932">
      <w:pPr>
        <w:spacing w:after="0" w:line="240" w:lineRule="auto"/>
        <w:rPr>
          <w:rFonts w:ascii="Times New Roman" w:hAnsi="Times New Roman" w:cs="Times New Roman"/>
          <w:sz w:val="28"/>
          <w:szCs w:val="28"/>
        </w:rPr>
      </w:pPr>
      <w:r>
        <w:rPr>
          <w:rFonts w:ascii="Times New Roman" w:hAnsi="Times New Roman" w:cs="Times New Roman"/>
          <w:sz w:val="28"/>
          <w:szCs w:val="28"/>
        </w:rPr>
        <w:t>округа                                                                                                   С. Ю. Перцев</w:t>
      </w:r>
    </w:p>
    <w:p w:rsidR="00907932" w:rsidRDefault="00907932" w:rsidP="00907932">
      <w:pPr>
        <w:spacing w:after="0" w:line="240" w:lineRule="auto"/>
        <w:rPr>
          <w:rFonts w:ascii="Times New Roman" w:hAnsi="Times New Roman" w:cs="Times New Roman"/>
          <w:sz w:val="28"/>
          <w:szCs w:val="28"/>
        </w:rPr>
      </w:pPr>
    </w:p>
    <w:p w:rsidR="00907932" w:rsidRDefault="00907932"/>
    <w:p w:rsidR="00907932" w:rsidRDefault="00907932"/>
    <w:p w:rsidR="00907932" w:rsidRDefault="00907932"/>
    <w:p w:rsidR="00907932" w:rsidRDefault="00907932"/>
    <w:p w:rsidR="00907932" w:rsidRDefault="00907932"/>
    <w:p w:rsidR="00907932" w:rsidRDefault="00907932"/>
    <w:p w:rsidR="00907932" w:rsidRDefault="00907932"/>
    <w:p w:rsidR="00907932" w:rsidRDefault="00907932"/>
    <w:p w:rsidR="00907932" w:rsidRDefault="00907932"/>
    <w:p w:rsidR="00907932" w:rsidRDefault="00907932"/>
    <w:p w:rsidR="00907932" w:rsidRDefault="00907932"/>
    <w:p w:rsidR="00907932" w:rsidRDefault="00907932"/>
    <w:p w:rsidR="00907932" w:rsidRDefault="00907932"/>
    <w:p w:rsidR="00907932" w:rsidRDefault="00907932"/>
    <w:p w:rsidR="00907932" w:rsidRDefault="00907932">
      <w:bookmarkStart w:id="0" w:name="_GoBack"/>
      <w:bookmarkEnd w:id="0"/>
    </w:p>
    <w:p w:rsidR="00907932" w:rsidRDefault="00907932"/>
    <w:p w:rsidR="00907932" w:rsidRDefault="00907932"/>
    <w:tbl>
      <w:tblPr>
        <w:tblW w:w="0" w:type="auto"/>
        <w:tblInd w:w="55" w:type="dxa"/>
        <w:tblCellMar>
          <w:left w:w="10" w:type="dxa"/>
          <w:right w:w="10" w:type="dxa"/>
        </w:tblCellMar>
        <w:tblLook w:val="04A0" w:firstRow="1" w:lastRow="0" w:firstColumn="1" w:lastColumn="0" w:noHBand="0" w:noVBand="1"/>
      </w:tblPr>
      <w:tblGrid>
        <w:gridCol w:w="4535"/>
        <w:gridCol w:w="5103"/>
      </w:tblGrid>
      <w:tr w:rsidR="00B8605C" w:rsidTr="00E4521B">
        <w:trPr>
          <w:trHeight w:val="2104"/>
        </w:trPr>
        <w:tc>
          <w:tcPr>
            <w:tcW w:w="4535" w:type="dxa"/>
            <w:shd w:val="clear" w:color="000000" w:fill="FFFFFF"/>
            <w:tcMar>
              <w:left w:w="54" w:type="dxa"/>
              <w:right w:w="54" w:type="dxa"/>
            </w:tcMar>
          </w:tcPr>
          <w:p w:rsidR="00B8605C" w:rsidRDefault="00B8605C" w:rsidP="00557E45">
            <w:pPr>
              <w:suppressLineNumbers/>
              <w:spacing w:after="0" w:line="240" w:lineRule="auto"/>
              <w:rPr>
                <w:rFonts w:ascii="Calibri" w:eastAsia="Calibri" w:hAnsi="Calibri" w:cs="Calibri"/>
              </w:rPr>
            </w:pPr>
          </w:p>
        </w:tc>
        <w:tc>
          <w:tcPr>
            <w:tcW w:w="5103" w:type="dxa"/>
            <w:shd w:val="clear" w:color="000000" w:fill="FFFFFF"/>
            <w:tcMar>
              <w:left w:w="54" w:type="dxa"/>
              <w:right w:w="54" w:type="dxa"/>
            </w:tcMar>
          </w:tcPr>
          <w:p w:rsidR="00B8605C" w:rsidRDefault="00E01B61" w:rsidP="00557E45">
            <w:pPr>
              <w:spacing w:after="0" w:line="240" w:lineRule="auto"/>
              <w:ind w:left="2" w:hanging="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УТВЕРЖДЕН</w:t>
            </w:r>
          </w:p>
          <w:p w:rsidR="00B8605C" w:rsidRDefault="00E01B61" w:rsidP="00557E45">
            <w:pPr>
              <w:spacing w:after="0" w:line="240" w:lineRule="auto"/>
              <w:ind w:left="2" w:hanging="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постановлением администрации </w:t>
            </w:r>
          </w:p>
          <w:p w:rsidR="00B8605C" w:rsidRDefault="00E01B61" w:rsidP="00557E45">
            <w:pPr>
              <w:spacing w:after="0" w:line="240" w:lineRule="auto"/>
              <w:ind w:left="2"/>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Минераловодского городского </w:t>
            </w:r>
            <w:r w:rsidR="00756BFA">
              <w:rPr>
                <w:rFonts w:ascii="Times New Roman" w:eastAsia="Times New Roman" w:hAnsi="Times New Roman" w:cs="Times New Roman"/>
                <w:sz w:val="28"/>
              </w:rPr>
              <w:t>о</w:t>
            </w:r>
            <w:r>
              <w:rPr>
                <w:rFonts w:ascii="Times New Roman" w:eastAsia="Times New Roman" w:hAnsi="Times New Roman" w:cs="Times New Roman"/>
                <w:sz w:val="28"/>
              </w:rPr>
              <w:t>круга</w:t>
            </w:r>
            <w:r>
              <w:rPr>
                <w:rFonts w:ascii="Times New Roman" w:eastAsia="Times New Roman" w:hAnsi="Times New Roman" w:cs="Times New Roman"/>
                <w:color w:val="000000"/>
                <w:sz w:val="28"/>
              </w:rPr>
              <w:t xml:space="preserve">             </w:t>
            </w:r>
          </w:p>
          <w:p w:rsidR="00B8605C" w:rsidRDefault="00E6133E" w:rsidP="0016666E">
            <w:pPr>
              <w:spacing w:after="0" w:line="240" w:lineRule="auto"/>
              <w:ind w:left="2" w:hanging="2"/>
              <w:rPr>
                <w:rFonts w:ascii="Times New Roman" w:eastAsia="Times New Roman" w:hAnsi="Times New Roman" w:cs="Times New Roman"/>
                <w:color w:val="FFFFFF" w:themeColor="background1"/>
                <w:sz w:val="28"/>
              </w:rPr>
            </w:pPr>
            <w:r>
              <w:rPr>
                <w:rFonts w:ascii="Times New Roman" w:eastAsia="Times New Roman" w:hAnsi="Times New Roman" w:cs="Times New Roman"/>
                <w:color w:val="000000"/>
                <w:sz w:val="28"/>
              </w:rPr>
              <w:t>о</w:t>
            </w:r>
            <w:r w:rsidR="001F7BA3">
              <w:rPr>
                <w:rFonts w:ascii="Times New Roman" w:eastAsia="Times New Roman" w:hAnsi="Times New Roman" w:cs="Times New Roman"/>
                <w:color w:val="000000"/>
                <w:sz w:val="28"/>
              </w:rPr>
              <w:t>т</w:t>
            </w:r>
            <w:r w:rsidR="00090714">
              <w:rPr>
                <w:rFonts w:ascii="Times New Roman" w:eastAsia="Times New Roman" w:hAnsi="Times New Roman" w:cs="Times New Roman"/>
                <w:color w:val="000000"/>
                <w:sz w:val="28"/>
              </w:rPr>
              <w:t xml:space="preserve"> </w:t>
            </w:r>
            <w:r w:rsidR="00051DDF" w:rsidRPr="00960B69">
              <w:rPr>
                <w:rFonts w:ascii="Times New Roman" w:eastAsia="Times New Roman" w:hAnsi="Times New Roman" w:cs="Times New Roman"/>
                <w:color w:val="FFFFFF" w:themeColor="background1"/>
                <w:sz w:val="28"/>
              </w:rPr>
              <w:t>26.02.2019</w:t>
            </w:r>
            <w:r w:rsidR="00274400">
              <w:rPr>
                <w:rFonts w:ascii="Times New Roman" w:eastAsia="Times New Roman" w:hAnsi="Times New Roman" w:cs="Times New Roman"/>
                <w:color w:val="000000"/>
                <w:sz w:val="28"/>
              </w:rPr>
              <w:t xml:space="preserve">  </w:t>
            </w:r>
            <w:r w:rsidR="00E01B61">
              <w:rPr>
                <w:rFonts w:ascii="Times New Roman" w:eastAsia="Times New Roman" w:hAnsi="Times New Roman" w:cs="Times New Roman"/>
                <w:color w:val="000000"/>
                <w:sz w:val="28"/>
              </w:rPr>
              <w:t xml:space="preserve">№ </w:t>
            </w:r>
            <w:r w:rsidR="00051DDF" w:rsidRPr="00960B69">
              <w:rPr>
                <w:rFonts w:ascii="Times New Roman" w:eastAsia="Times New Roman" w:hAnsi="Times New Roman" w:cs="Times New Roman"/>
                <w:color w:val="FFFFFF" w:themeColor="background1"/>
                <w:sz w:val="28"/>
              </w:rPr>
              <w:t>4</w:t>
            </w:r>
          </w:p>
          <w:p w:rsidR="0016666E" w:rsidRDefault="0016666E" w:rsidP="0016666E">
            <w:pPr>
              <w:spacing w:after="0" w:line="240" w:lineRule="auto"/>
              <w:ind w:left="2" w:hanging="2"/>
            </w:pPr>
          </w:p>
          <w:p w:rsidR="0016666E" w:rsidRDefault="0016666E" w:rsidP="0016666E">
            <w:pPr>
              <w:spacing w:after="0" w:line="240" w:lineRule="auto"/>
              <w:ind w:left="2" w:hanging="2"/>
            </w:pPr>
          </w:p>
          <w:p w:rsidR="0016666E" w:rsidRDefault="0016666E" w:rsidP="0016666E">
            <w:pPr>
              <w:spacing w:after="0" w:line="240" w:lineRule="auto"/>
              <w:ind w:left="2" w:hanging="2"/>
            </w:pPr>
          </w:p>
          <w:p w:rsidR="0016666E" w:rsidRDefault="0016666E" w:rsidP="0016666E">
            <w:pPr>
              <w:spacing w:after="0" w:line="240" w:lineRule="auto"/>
              <w:ind w:left="2" w:hanging="2"/>
            </w:pPr>
          </w:p>
        </w:tc>
      </w:tr>
    </w:tbl>
    <w:p w:rsidR="00B8605C" w:rsidRPr="00E37411" w:rsidRDefault="00E01B61" w:rsidP="00557E45">
      <w:pPr>
        <w:spacing w:after="0" w:line="240" w:lineRule="auto"/>
        <w:jc w:val="center"/>
        <w:rPr>
          <w:rFonts w:ascii="Times New Roman" w:eastAsia="Times New Roman" w:hAnsi="Times New Roman" w:cs="Times New Roman"/>
          <w:sz w:val="28"/>
        </w:rPr>
      </w:pPr>
      <w:r w:rsidRPr="00E37411">
        <w:rPr>
          <w:rFonts w:ascii="Times New Roman" w:eastAsia="Times New Roman" w:hAnsi="Times New Roman" w:cs="Times New Roman"/>
          <w:color w:val="000000"/>
          <w:sz w:val="28"/>
        </w:rPr>
        <w:t>АДМИНИСТРАТИВНЫЙ РЕГЛАМЕНТ</w:t>
      </w:r>
    </w:p>
    <w:p w:rsidR="00B8605C" w:rsidRPr="00E37411" w:rsidRDefault="00E01B61" w:rsidP="00557E45">
      <w:pPr>
        <w:spacing w:after="0" w:line="240" w:lineRule="auto"/>
        <w:jc w:val="center"/>
        <w:rPr>
          <w:rFonts w:ascii="Times New Roman" w:eastAsia="Times New Roman" w:hAnsi="Times New Roman" w:cs="Times New Roman"/>
          <w:sz w:val="28"/>
        </w:rPr>
      </w:pPr>
      <w:r w:rsidRPr="00E37411">
        <w:rPr>
          <w:rFonts w:ascii="Times New Roman" w:eastAsia="Times New Roman" w:hAnsi="Times New Roman" w:cs="Times New Roman"/>
          <w:color w:val="000000"/>
          <w:sz w:val="28"/>
        </w:rPr>
        <w:t xml:space="preserve">предоставления муниципальной услуги </w:t>
      </w:r>
      <w:r w:rsidRPr="00E37411">
        <w:rPr>
          <w:rFonts w:ascii="Times New Roman" w:eastAsia="Times New Roman" w:hAnsi="Times New Roman" w:cs="Times New Roman"/>
          <w:sz w:val="28"/>
        </w:rPr>
        <w:t>«</w:t>
      </w:r>
      <w:r w:rsidR="00B13201" w:rsidRPr="00E37411">
        <w:rPr>
          <w:rFonts w:ascii="Times New Roman" w:eastAsia="Times New Roman" w:hAnsi="Times New Roman" w:cs="Times New Roman"/>
          <w:sz w:val="28"/>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E37411">
        <w:rPr>
          <w:rFonts w:ascii="Times New Roman" w:eastAsia="Times New Roman" w:hAnsi="Times New Roman" w:cs="Times New Roman"/>
          <w:sz w:val="28"/>
        </w:rPr>
        <w:t>»</w:t>
      </w:r>
      <w:r w:rsidRPr="00E37411">
        <w:rPr>
          <w:rFonts w:ascii="Times New Roman" w:eastAsia="Times New Roman" w:hAnsi="Times New Roman" w:cs="Times New Roman"/>
          <w:color w:val="000000"/>
          <w:sz w:val="28"/>
        </w:rPr>
        <w:t xml:space="preserve"> </w:t>
      </w:r>
    </w:p>
    <w:p w:rsidR="00B8605C" w:rsidRPr="00E37411" w:rsidRDefault="00B8605C" w:rsidP="00557E45">
      <w:pPr>
        <w:spacing w:after="0" w:line="240" w:lineRule="auto"/>
        <w:rPr>
          <w:rFonts w:ascii="Times New Roman" w:eastAsia="Times New Roman" w:hAnsi="Times New Roman" w:cs="Times New Roman"/>
          <w:sz w:val="24"/>
        </w:rPr>
      </w:pPr>
    </w:p>
    <w:p w:rsidR="00B8605C" w:rsidRPr="00E37411" w:rsidRDefault="00AD415C" w:rsidP="00557E45">
      <w:pPr>
        <w:spacing w:after="0" w:line="240" w:lineRule="auto"/>
        <w:jc w:val="center"/>
        <w:rPr>
          <w:rFonts w:ascii="Times New Roman" w:eastAsia="Times New Roman" w:hAnsi="Times New Roman" w:cs="Times New Roman"/>
          <w:color w:val="000000"/>
          <w:sz w:val="24"/>
          <w:szCs w:val="24"/>
        </w:rPr>
      </w:pPr>
      <w:r w:rsidRPr="00E37411">
        <w:rPr>
          <w:rFonts w:ascii="Times New Roman" w:eastAsia="Times New Roman" w:hAnsi="Times New Roman" w:cs="Times New Roman"/>
          <w:color w:val="000000"/>
          <w:sz w:val="24"/>
          <w:szCs w:val="24"/>
        </w:rPr>
        <w:t>1</w:t>
      </w:r>
      <w:r w:rsidR="00E01B61" w:rsidRPr="00E37411">
        <w:rPr>
          <w:rFonts w:ascii="Times New Roman" w:eastAsia="Times New Roman" w:hAnsi="Times New Roman" w:cs="Times New Roman"/>
          <w:color w:val="000000"/>
          <w:sz w:val="24"/>
          <w:szCs w:val="24"/>
        </w:rPr>
        <w:t>. ОБЩИЕ ПОЛОЖЕНИЯ</w:t>
      </w:r>
    </w:p>
    <w:p w:rsidR="000540E2" w:rsidRPr="00E37411" w:rsidRDefault="000540E2" w:rsidP="00557E45">
      <w:pPr>
        <w:spacing w:after="0" w:line="240" w:lineRule="auto"/>
        <w:jc w:val="center"/>
        <w:rPr>
          <w:rFonts w:ascii="Times New Roman" w:eastAsia="Times New Roman" w:hAnsi="Times New Roman" w:cs="Times New Roman"/>
          <w:sz w:val="24"/>
          <w:szCs w:val="24"/>
        </w:rPr>
      </w:pPr>
    </w:p>
    <w:p w:rsidR="00B8605C" w:rsidRPr="00AD415C" w:rsidRDefault="00E01B61" w:rsidP="00557E45">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1.1. Предмет регулирования административного регламента.</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Административный регламент предоставления муниципальной услуги </w:t>
      </w:r>
      <w:r w:rsidR="00A52B81" w:rsidRPr="00A52B81">
        <w:rPr>
          <w:rFonts w:ascii="Times New Roman" w:eastAsia="Times New Roman" w:hAnsi="Times New Roman" w:cs="Times New Roman"/>
          <w:sz w:val="28"/>
        </w:rPr>
        <w:t>«</w:t>
      </w:r>
      <w:r w:rsidR="00B13201" w:rsidRPr="00B13201">
        <w:rPr>
          <w:rFonts w:ascii="Times New Roman" w:eastAsia="Times New Roman" w:hAnsi="Times New Roman" w:cs="Times New Roman"/>
          <w:sz w:val="28"/>
        </w:rPr>
        <w:t xml:space="preserve">Согласование производства земляных работ на территории муниципального образования. </w:t>
      </w:r>
      <w:proofErr w:type="gramStart"/>
      <w:r w:rsidR="00B13201" w:rsidRPr="00B13201">
        <w:rPr>
          <w:rFonts w:ascii="Times New Roman" w:eastAsia="Times New Roman" w:hAnsi="Times New Roman" w:cs="Times New Roman"/>
          <w:sz w:val="28"/>
        </w:rPr>
        <w:t>Подготовка и выдача ордеров на проведение земляных работ</w:t>
      </w:r>
      <w:r w:rsidR="00A52B81" w:rsidRPr="00A52B81">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(далее - Регламент) разработан для </w:t>
      </w:r>
      <w:r>
        <w:rPr>
          <w:rFonts w:ascii="Times New Roman" w:eastAsia="Times New Roman" w:hAnsi="Times New Roman" w:cs="Times New Roman"/>
          <w:sz w:val="28"/>
        </w:rPr>
        <w:t>установления единого порядка и организационно-правовых особенностей проведения земляных работ при прокладке, ремонте инженерных сетей и коммуникаций, строительстве, реконструкции, ремонте дорог, устройстве фундаментов зданий и сооружений, благоустройстве территорий и проведении других земляных работ, а также проведении аварийно-восстановительных работ на территории Минераловодского городского округа Ставропольского края.</w:t>
      </w:r>
      <w:proofErr w:type="gramEnd"/>
    </w:p>
    <w:p w:rsidR="00B8605C" w:rsidRDefault="00E01B61" w:rsidP="00557E45">
      <w:pPr>
        <w:spacing w:after="0" w:line="240" w:lineRule="auto"/>
        <w:ind w:firstLine="567"/>
        <w:jc w:val="both"/>
        <w:rPr>
          <w:rFonts w:ascii="Times New Roman" w:eastAsia="Times New Roman" w:hAnsi="Times New Roman" w:cs="Times New Roman"/>
          <w:sz w:val="28"/>
        </w:rPr>
      </w:pPr>
      <w:r w:rsidRPr="00C12EFD">
        <w:rPr>
          <w:rFonts w:ascii="Times New Roman" w:eastAsia="Times New Roman" w:hAnsi="Times New Roman" w:cs="Times New Roman"/>
          <w:sz w:val="28"/>
        </w:rPr>
        <w:t xml:space="preserve">1.2. </w:t>
      </w:r>
      <w:r w:rsidR="00C12EFD">
        <w:rPr>
          <w:rFonts w:ascii="Times New Roman" w:eastAsia="Times New Roman" w:hAnsi="Times New Roman" w:cs="Times New Roman"/>
          <w:sz w:val="28"/>
        </w:rPr>
        <w:t>Круг заявителей</w:t>
      </w:r>
    </w:p>
    <w:p w:rsidR="00C12EFD" w:rsidRDefault="00C12EFD"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1.2.1. Получатели муниципальной услуги (далее – заявители):</w:t>
      </w:r>
    </w:p>
    <w:p w:rsidR="00C12EFD" w:rsidRDefault="00C12EFD"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 граждане Российской Федерации;</w:t>
      </w:r>
    </w:p>
    <w:p w:rsidR="00C12EFD" w:rsidRDefault="00C12EFD"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 юридические лица, либо их уполномоченные представители;</w:t>
      </w:r>
    </w:p>
    <w:p w:rsidR="00353F62" w:rsidRDefault="00353F6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353F62" w:rsidRDefault="00E01B61"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0A24D3">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 </w:t>
      </w:r>
      <w:r w:rsidR="00353F62">
        <w:rPr>
          <w:rFonts w:ascii="Times New Roman" w:eastAsia="Times New Roman" w:hAnsi="Times New Roman" w:cs="Times New Roman"/>
          <w:color w:val="000000"/>
          <w:sz w:val="28"/>
        </w:rPr>
        <w:t>Требования к порядку информирования о предоставлении муниципальной услуги.</w:t>
      </w:r>
    </w:p>
    <w:p w:rsidR="00E00D77" w:rsidRPr="003C3491" w:rsidRDefault="00E00D77" w:rsidP="00E00D77">
      <w:pPr>
        <w:pStyle w:val="Default"/>
        <w:ind w:firstLine="567"/>
        <w:jc w:val="both"/>
        <w:rPr>
          <w:rFonts w:ascii="Times New Roman" w:hAnsi="Times New Roman" w:cs="Times New Roman"/>
          <w:sz w:val="28"/>
        </w:rPr>
      </w:pPr>
      <w:r w:rsidRPr="003C3491">
        <w:rPr>
          <w:rFonts w:ascii="Times New Roman" w:hAnsi="Times New Roman" w:cs="Times New Roman"/>
          <w:sz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00D77" w:rsidRPr="003C3491" w:rsidRDefault="00E00D77" w:rsidP="00E00D77">
      <w:pPr>
        <w:pStyle w:val="Default"/>
        <w:ind w:firstLine="567"/>
        <w:jc w:val="both"/>
        <w:rPr>
          <w:rFonts w:ascii="Times New Roman" w:hAnsi="Times New Roman" w:cs="Times New Roman"/>
          <w:sz w:val="28"/>
        </w:rPr>
      </w:pPr>
      <w:r w:rsidRPr="003C3491">
        <w:rPr>
          <w:rFonts w:ascii="Times New Roman" w:hAnsi="Times New Roman" w:cs="Times New Roman"/>
          <w:sz w:val="28"/>
        </w:rPr>
        <w:t xml:space="preserve">Получение информации по вопросам предоставления услуги, а также сведений о ходе предоставления услуги осуществляется: </w:t>
      </w:r>
    </w:p>
    <w:p w:rsidR="00E00D77" w:rsidRPr="003C3491" w:rsidRDefault="00E00D77" w:rsidP="00E00D77">
      <w:pPr>
        <w:pStyle w:val="Default"/>
        <w:ind w:firstLine="567"/>
        <w:jc w:val="both"/>
        <w:rPr>
          <w:rFonts w:ascii="Times New Roman" w:hAnsi="Times New Roman" w:cs="Times New Roman"/>
          <w:color w:val="auto"/>
          <w:sz w:val="28"/>
          <w:szCs w:val="28"/>
        </w:rPr>
      </w:pPr>
      <w:r w:rsidRPr="003C3491">
        <w:rPr>
          <w:rFonts w:ascii="Times New Roman" w:hAnsi="Times New Roman" w:cs="Times New Roman"/>
          <w:color w:val="auto"/>
          <w:sz w:val="28"/>
          <w:szCs w:val="28"/>
        </w:rPr>
        <w:t xml:space="preserve">- непосредственно специалистом </w:t>
      </w:r>
      <w:r w:rsidR="00EC4056" w:rsidRPr="003C3491">
        <w:rPr>
          <w:rFonts w:ascii="Times New Roman" w:hAnsi="Times New Roman" w:cs="Times New Roman"/>
          <w:sz w:val="28"/>
          <w:szCs w:val="28"/>
        </w:rPr>
        <w:t xml:space="preserve">Управления </w:t>
      </w:r>
      <w:r w:rsidR="00EC4056" w:rsidRPr="003C3491">
        <w:rPr>
          <w:rFonts w:ascii="Times New Roman" w:hAnsi="Times New Roman" w:cs="Times New Roman"/>
          <w:sz w:val="28"/>
        </w:rPr>
        <w:t>муниципального хозяйства администрации Минераловодского городского округа</w:t>
      </w:r>
      <w:r w:rsidR="00EC4056" w:rsidRPr="003C3491">
        <w:rPr>
          <w:rFonts w:ascii="Times New Roman" w:hAnsi="Times New Roman" w:cs="Times New Roman"/>
          <w:sz w:val="28"/>
          <w:szCs w:val="28"/>
        </w:rPr>
        <w:t xml:space="preserve"> </w:t>
      </w:r>
      <w:r w:rsidRPr="003C3491">
        <w:rPr>
          <w:rFonts w:ascii="Times New Roman" w:hAnsi="Times New Roman" w:cs="Times New Roman"/>
          <w:color w:val="auto"/>
          <w:sz w:val="28"/>
          <w:szCs w:val="28"/>
        </w:rPr>
        <w:t>при личном обращении, либо письменном обращении заинтересованного лица;</w:t>
      </w:r>
    </w:p>
    <w:p w:rsidR="008F6F8E" w:rsidRPr="003C3491" w:rsidRDefault="00E00D77" w:rsidP="00E00D77">
      <w:pPr>
        <w:pStyle w:val="Default"/>
        <w:ind w:firstLine="567"/>
        <w:jc w:val="both"/>
        <w:rPr>
          <w:rFonts w:ascii="Times New Roman" w:hAnsi="Times New Roman" w:cs="Times New Roman"/>
          <w:color w:val="auto"/>
          <w:sz w:val="28"/>
          <w:szCs w:val="28"/>
        </w:rPr>
      </w:pPr>
      <w:r w:rsidRPr="003C3491">
        <w:rPr>
          <w:rFonts w:ascii="Times New Roman" w:hAnsi="Times New Roman" w:cs="Times New Roman"/>
          <w:color w:val="auto"/>
          <w:sz w:val="28"/>
          <w:szCs w:val="28"/>
        </w:rPr>
        <w:t>- с использованием средств почтовой, телефонной связи и эл. почты</w:t>
      </w:r>
      <w:r w:rsidR="00FF3C2C" w:rsidRPr="003C3491">
        <w:rPr>
          <w:rFonts w:ascii="Times New Roman" w:hAnsi="Times New Roman" w:cs="Times New Roman"/>
          <w:color w:val="auto"/>
          <w:sz w:val="28"/>
          <w:szCs w:val="28"/>
        </w:rPr>
        <w:t>.</w:t>
      </w:r>
      <w:r w:rsidR="00EC4056" w:rsidRPr="003C3491">
        <w:rPr>
          <w:rFonts w:ascii="Times New Roman" w:hAnsi="Times New Roman" w:cs="Times New Roman"/>
          <w:color w:val="auto"/>
          <w:sz w:val="28"/>
          <w:szCs w:val="28"/>
        </w:rPr>
        <w:t xml:space="preserve"> </w:t>
      </w:r>
    </w:p>
    <w:p w:rsidR="00E00D77" w:rsidRPr="003C3491" w:rsidRDefault="00E00D77" w:rsidP="00E00D77">
      <w:pPr>
        <w:pStyle w:val="Default"/>
        <w:ind w:firstLine="567"/>
        <w:jc w:val="both"/>
        <w:rPr>
          <w:rFonts w:ascii="Times New Roman" w:hAnsi="Times New Roman" w:cs="Times New Roman"/>
          <w:color w:val="auto"/>
          <w:sz w:val="28"/>
          <w:szCs w:val="28"/>
        </w:rPr>
      </w:pPr>
      <w:r w:rsidRPr="003C3491">
        <w:rPr>
          <w:rFonts w:ascii="Times New Roman" w:hAnsi="Times New Roman" w:cs="Times New Roman"/>
          <w:color w:val="auto"/>
          <w:sz w:val="28"/>
          <w:szCs w:val="28"/>
        </w:rPr>
        <w:lastRenderedPageBreak/>
        <w:t>- посредством размещения на информационном стенде Управления;</w:t>
      </w:r>
    </w:p>
    <w:p w:rsidR="00E00D77" w:rsidRPr="003C3491" w:rsidRDefault="00E00D77" w:rsidP="00E00D77">
      <w:pPr>
        <w:pStyle w:val="Default"/>
        <w:ind w:firstLine="567"/>
        <w:jc w:val="both"/>
        <w:rPr>
          <w:rFonts w:ascii="Times New Roman" w:hAnsi="Times New Roman" w:cs="Times New Roman"/>
          <w:sz w:val="28"/>
          <w:szCs w:val="28"/>
          <w:u w:val="single"/>
          <w:lang w:eastAsia="ar-SA"/>
        </w:rPr>
      </w:pPr>
      <w:r w:rsidRPr="003C3491">
        <w:rPr>
          <w:rFonts w:ascii="Times New Roman" w:hAnsi="Times New Roman" w:cs="Times New Roman"/>
          <w:color w:val="auto"/>
          <w:sz w:val="28"/>
          <w:szCs w:val="28"/>
        </w:rPr>
        <w:t xml:space="preserve">- информационно-телекоммуникационной сети "Интернет": на Едином портале государственных и муниципальных услуг (функций) -www.gosuslugi.ru, на Региональном портале государственных и муниципальных услуг - www.26gosuslugi.ru; на официальном сайте </w:t>
      </w:r>
      <w:r w:rsidR="00EC4056" w:rsidRPr="003C3491">
        <w:rPr>
          <w:rFonts w:ascii="Times New Roman" w:hAnsi="Times New Roman" w:cs="Times New Roman"/>
          <w:color w:val="auto"/>
          <w:sz w:val="28"/>
          <w:szCs w:val="28"/>
        </w:rPr>
        <w:t xml:space="preserve">администрации </w:t>
      </w:r>
      <w:r w:rsidRPr="003C3491">
        <w:rPr>
          <w:rFonts w:ascii="Times New Roman" w:hAnsi="Times New Roman" w:cs="Times New Roman"/>
          <w:color w:val="auto"/>
          <w:sz w:val="28"/>
          <w:szCs w:val="28"/>
        </w:rPr>
        <w:t xml:space="preserve">Минераловодского городского округа Ставропольского края - </w:t>
      </w:r>
      <w:hyperlink r:id="rId10" w:history="1">
        <w:r w:rsidR="00EC4056" w:rsidRPr="003C3491">
          <w:rPr>
            <w:rStyle w:val="a3"/>
            <w:rFonts w:ascii="Times New Roman" w:hAnsi="Times New Roman" w:cs="Times New Roman"/>
            <w:sz w:val="28"/>
            <w:szCs w:val="28"/>
            <w:lang w:val="en-US" w:eastAsia="ar-SA"/>
          </w:rPr>
          <w:t>www</w:t>
        </w:r>
        <w:r w:rsidR="00EC4056" w:rsidRPr="003C3491">
          <w:rPr>
            <w:rStyle w:val="a3"/>
            <w:rFonts w:ascii="Times New Roman" w:hAnsi="Times New Roman" w:cs="Times New Roman"/>
            <w:sz w:val="28"/>
            <w:szCs w:val="28"/>
            <w:lang w:eastAsia="ar-SA"/>
          </w:rPr>
          <w:t>.</w:t>
        </w:r>
        <w:r w:rsidR="00EC4056" w:rsidRPr="003C3491">
          <w:rPr>
            <w:rStyle w:val="a3"/>
            <w:rFonts w:ascii="Times New Roman" w:hAnsi="Times New Roman" w:cs="Times New Roman"/>
            <w:sz w:val="28"/>
            <w:szCs w:val="28"/>
            <w:lang w:val="en-US" w:eastAsia="ar-SA"/>
          </w:rPr>
          <w:t>min</w:t>
        </w:r>
        <w:r w:rsidR="00EC4056" w:rsidRPr="003C3491">
          <w:rPr>
            <w:rStyle w:val="a3"/>
            <w:rFonts w:ascii="Times New Roman" w:hAnsi="Times New Roman" w:cs="Times New Roman"/>
            <w:sz w:val="28"/>
            <w:szCs w:val="28"/>
            <w:lang w:eastAsia="ar-SA"/>
          </w:rPr>
          <w:t>-</w:t>
        </w:r>
        <w:proofErr w:type="spellStart"/>
        <w:r w:rsidR="00EC4056" w:rsidRPr="003C3491">
          <w:rPr>
            <w:rStyle w:val="a3"/>
            <w:rFonts w:ascii="Times New Roman" w:hAnsi="Times New Roman" w:cs="Times New Roman"/>
            <w:sz w:val="28"/>
            <w:szCs w:val="28"/>
            <w:lang w:val="en-US" w:eastAsia="ar-SA"/>
          </w:rPr>
          <w:t>vodi</w:t>
        </w:r>
        <w:proofErr w:type="spellEnd"/>
        <w:r w:rsidR="00EC4056" w:rsidRPr="003C3491">
          <w:rPr>
            <w:rStyle w:val="a3"/>
            <w:rFonts w:ascii="Times New Roman" w:hAnsi="Times New Roman" w:cs="Times New Roman"/>
            <w:sz w:val="28"/>
            <w:szCs w:val="28"/>
            <w:lang w:eastAsia="ar-SA"/>
          </w:rPr>
          <w:t>.</w:t>
        </w:r>
        <w:proofErr w:type="spellStart"/>
        <w:r w:rsidR="00EC4056" w:rsidRPr="003C3491">
          <w:rPr>
            <w:rStyle w:val="a3"/>
            <w:rFonts w:ascii="Times New Roman" w:hAnsi="Times New Roman" w:cs="Times New Roman"/>
            <w:sz w:val="28"/>
            <w:szCs w:val="28"/>
            <w:lang w:val="en-US" w:eastAsia="ar-SA"/>
          </w:rPr>
          <w:t>ru</w:t>
        </w:r>
        <w:proofErr w:type="spellEnd"/>
      </w:hyperlink>
      <w:r w:rsidR="00EC4056" w:rsidRPr="003C3491">
        <w:rPr>
          <w:rFonts w:ascii="Times New Roman" w:hAnsi="Times New Roman" w:cs="Times New Roman"/>
          <w:sz w:val="28"/>
          <w:szCs w:val="28"/>
          <w:u w:val="single"/>
          <w:lang w:eastAsia="ar-SA"/>
        </w:rPr>
        <w:t>.</w:t>
      </w:r>
    </w:p>
    <w:p w:rsidR="00EC4056" w:rsidRDefault="00EC4056" w:rsidP="008F6F8E">
      <w:pPr>
        <w:pStyle w:val="Default"/>
        <w:ind w:firstLine="567"/>
        <w:jc w:val="both"/>
        <w:rPr>
          <w:rFonts w:ascii="Times New Roman" w:hAnsi="Times New Roman" w:cs="Times New Roman"/>
          <w:sz w:val="28"/>
          <w:szCs w:val="28"/>
        </w:rPr>
      </w:pPr>
      <w:r w:rsidRPr="003C3491">
        <w:rPr>
          <w:rFonts w:ascii="Times New Roman" w:hAnsi="Times New Roman" w:cs="Times New Roman"/>
          <w:color w:val="auto"/>
          <w:sz w:val="28"/>
          <w:szCs w:val="28"/>
        </w:rPr>
        <w:t xml:space="preserve">- в </w:t>
      </w:r>
      <w:r w:rsidRPr="003C3491">
        <w:rPr>
          <w:rFonts w:ascii="Times New Roman" w:hAnsi="Times New Roman" w:cs="Times New Roman"/>
          <w:sz w:val="28"/>
          <w:szCs w:val="28"/>
        </w:rPr>
        <w:t>МБУ «МФЦ МГО</w:t>
      </w:r>
      <w:r w:rsidR="008F6F8E" w:rsidRPr="003C3491">
        <w:rPr>
          <w:rFonts w:ascii="Times New Roman" w:hAnsi="Times New Roman" w:cs="Times New Roman"/>
          <w:sz w:val="28"/>
          <w:szCs w:val="28"/>
        </w:rPr>
        <w:t>».</w:t>
      </w:r>
    </w:p>
    <w:p w:rsidR="00B64408" w:rsidRDefault="00B64408" w:rsidP="00EC4056">
      <w:pPr>
        <w:pStyle w:val="Default"/>
        <w:ind w:firstLine="567"/>
        <w:rPr>
          <w:rFonts w:ascii="Times New Roman" w:hAnsi="Times New Roman" w:cs="Times New Roman"/>
          <w:sz w:val="28"/>
          <w:szCs w:val="28"/>
        </w:rPr>
      </w:pPr>
      <w:r>
        <w:rPr>
          <w:rFonts w:ascii="Times New Roman" w:hAnsi="Times New Roman" w:cs="Times New Roman"/>
          <w:sz w:val="28"/>
          <w:szCs w:val="28"/>
        </w:rPr>
        <w:t xml:space="preserve">1.4. Порядок, форма и место размещения информации, в том числе на стендах в местах предоставления муниципальной услуги. </w:t>
      </w:r>
    </w:p>
    <w:p w:rsidR="00B64408" w:rsidRPr="00B64408" w:rsidRDefault="00B64408" w:rsidP="00FF3C2C">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предоставлении муниципальной услуги доступна на информационных стендах Управления, по справочным телефонам, на официальном сайте администрации Минераловодского городского округа </w:t>
      </w:r>
      <w:hyperlink r:id="rId11" w:history="1">
        <w:r w:rsidRPr="008D69BE">
          <w:rPr>
            <w:rStyle w:val="a3"/>
            <w:rFonts w:ascii="Times New Roman" w:hAnsi="Times New Roman" w:cs="Times New Roman"/>
            <w:sz w:val="28"/>
            <w:szCs w:val="28"/>
            <w:lang w:val="en-US" w:eastAsia="ar-SA"/>
          </w:rPr>
          <w:t>www</w:t>
        </w:r>
        <w:r w:rsidRPr="008D69BE">
          <w:rPr>
            <w:rStyle w:val="a3"/>
            <w:rFonts w:ascii="Times New Roman" w:hAnsi="Times New Roman" w:cs="Times New Roman"/>
            <w:sz w:val="28"/>
            <w:szCs w:val="28"/>
            <w:lang w:eastAsia="ar-SA"/>
          </w:rPr>
          <w:t>.</w:t>
        </w:r>
        <w:r w:rsidRPr="008D69BE">
          <w:rPr>
            <w:rStyle w:val="a3"/>
            <w:rFonts w:ascii="Times New Roman" w:hAnsi="Times New Roman" w:cs="Times New Roman"/>
            <w:sz w:val="28"/>
            <w:szCs w:val="28"/>
            <w:lang w:val="en-US" w:eastAsia="ar-SA"/>
          </w:rPr>
          <w:t>min</w:t>
        </w:r>
        <w:r w:rsidRPr="008D69BE">
          <w:rPr>
            <w:rStyle w:val="a3"/>
            <w:rFonts w:ascii="Times New Roman" w:hAnsi="Times New Roman" w:cs="Times New Roman"/>
            <w:sz w:val="28"/>
            <w:szCs w:val="28"/>
            <w:lang w:eastAsia="ar-SA"/>
          </w:rPr>
          <w:t>-</w:t>
        </w:r>
        <w:r w:rsidRPr="008D69BE">
          <w:rPr>
            <w:rStyle w:val="a3"/>
            <w:rFonts w:ascii="Times New Roman" w:hAnsi="Times New Roman" w:cs="Times New Roman"/>
            <w:sz w:val="28"/>
            <w:szCs w:val="28"/>
            <w:lang w:val="en-US" w:eastAsia="ar-SA"/>
          </w:rPr>
          <w:t>vodi</w:t>
        </w:r>
        <w:r w:rsidRPr="008D69BE">
          <w:rPr>
            <w:rStyle w:val="a3"/>
            <w:rFonts w:ascii="Times New Roman" w:hAnsi="Times New Roman" w:cs="Times New Roman"/>
            <w:sz w:val="28"/>
            <w:szCs w:val="28"/>
            <w:lang w:eastAsia="ar-SA"/>
          </w:rPr>
          <w:t>.</w:t>
        </w:r>
        <w:r w:rsidRPr="008D69BE">
          <w:rPr>
            <w:rStyle w:val="a3"/>
            <w:rFonts w:ascii="Times New Roman" w:hAnsi="Times New Roman" w:cs="Times New Roman"/>
            <w:sz w:val="28"/>
            <w:szCs w:val="28"/>
            <w:lang w:val="en-US" w:eastAsia="ar-SA"/>
          </w:rPr>
          <w:t>ru</w:t>
        </w:r>
      </w:hyperlink>
      <w:r>
        <w:rPr>
          <w:rFonts w:ascii="Times New Roman" w:hAnsi="Times New Roman" w:cs="Times New Roman"/>
          <w:sz w:val="28"/>
          <w:szCs w:val="28"/>
          <w:lang w:eastAsia="ar-SA"/>
        </w:rPr>
        <w:t xml:space="preserve"> в информационно-телекоммуникационной сети «Интернет»</w:t>
      </w:r>
      <w:r w:rsidR="00264874">
        <w:rPr>
          <w:rFonts w:ascii="Times New Roman" w:hAnsi="Times New Roman" w:cs="Times New Roman"/>
          <w:sz w:val="28"/>
          <w:szCs w:val="28"/>
          <w:lang w:eastAsia="ar-SA"/>
        </w:rPr>
        <w:t>,</w:t>
      </w:r>
      <w:r w:rsidR="00264874" w:rsidRPr="00264874">
        <w:rPr>
          <w:rFonts w:ascii="Times New Roman" w:hAnsi="Times New Roman" w:cs="Times New Roman"/>
          <w:color w:val="auto"/>
          <w:sz w:val="28"/>
          <w:szCs w:val="28"/>
        </w:rPr>
        <w:t xml:space="preserve"> </w:t>
      </w:r>
      <w:r w:rsidR="00264874" w:rsidRPr="008F6F8E">
        <w:rPr>
          <w:rFonts w:ascii="Times New Roman" w:hAnsi="Times New Roman" w:cs="Times New Roman"/>
          <w:color w:val="auto"/>
          <w:sz w:val="28"/>
          <w:szCs w:val="28"/>
        </w:rPr>
        <w:t>на Едином портале государственных и муниципальных услуг (функций) -www.gosuslugi.ru, на Региональном портале государственных и муниципальных услуг - www.26gosuslugi.ru</w:t>
      </w:r>
      <w:r w:rsidRPr="008F6F8E">
        <w:rPr>
          <w:rFonts w:ascii="Times New Roman" w:hAnsi="Times New Roman" w:cs="Times New Roman"/>
          <w:sz w:val="28"/>
          <w:szCs w:val="28"/>
          <w:lang w:eastAsia="ar-SA"/>
        </w:rPr>
        <w:t>.</w:t>
      </w:r>
    </w:p>
    <w:p w:rsidR="00F50814" w:rsidRPr="00422626" w:rsidRDefault="00F50814" w:rsidP="00557E45">
      <w:pPr>
        <w:spacing w:after="0" w:line="240" w:lineRule="auto"/>
        <w:ind w:firstLine="567"/>
        <w:jc w:val="both"/>
        <w:rPr>
          <w:rFonts w:ascii="Times New Roman" w:eastAsia="Times New Roman" w:hAnsi="Times New Roman" w:cs="Times New Roman"/>
          <w:sz w:val="28"/>
          <w:szCs w:val="28"/>
        </w:rPr>
      </w:pPr>
    </w:p>
    <w:p w:rsidR="00B8605C" w:rsidRPr="00E37411" w:rsidRDefault="00274400" w:rsidP="00557E45">
      <w:pPr>
        <w:spacing w:after="0" w:line="240" w:lineRule="auto"/>
        <w:ind w:firstLine="567"/>
        <w:jc w:val="center"/>
        <w:rPr>
          <w:rFonts w:ascii="Times New Roman" w:eastAsia="Times New Roman" w:hAnsi="Times New Roman" w:cs="Times New Roman"/>
          <w:color w:val="000000"/>
          <w:sz w:val="24"/>
          <w:szCs w:val="24"/>
        </w:rPr>
      </w:pPr>
      <w:r w:rsidRPr="00E37411">
        <w:rPr>
          <w:rFonts w:ascii="Times New Roman" w:eastAsia="Times New Roman" w:hAnsi="Times New Roman" w:cs="Times New Roman"/>
          <w:color w:val="000000"/>
          <w:sz w:val="24"/>
          <w:szCs w:val="24"/>
        </w:rPr>
        <w:t>2</w:t>
      </w:r>
      <w:r w:rsidR="00E01B61" w:rsidRPr="00E37411">
        <w:rPr>
          <w:rFonts w:ascii="Times New Roman" w:eastAsia="Times New Roman" w:hAnsi="Times New Roman" w:cs="Times New Roman"/>
          <w:color w:val="000000"/>
          <w:sz w:val="24"/>
          <w:szCs w:val="24"/>
        </w:rPr>
        <w:t>. СТАНДАРТ ПРЕДОСТАВЛЕНИЯ МУНИЦИПАЛЬНОЙ УСЛУГИ</w:t>
      </w:r>
    </w:p>
    <w:p w:rsidR="00422626" w:rsidRPr="00AD415C" w:rsidRDefault="00422626" w:rsidP="00557E45">
      <w:pPr>
        <w:spacing w:after="0" w:line="240" w:lineRule="auto"/>
        <w:ind w:firstLine="567"/>
        <w:jc w:val="center"/>
        <w:rPr>
          <w:rFonts w:ascii="Times New Roman" w:eastAsia="Times New Roman" w:hAnsi="Times New Roman" w:cs="Times New Roman"/>
          <w:sz w:val="24"/>
          <w:szCs w:val="24"/>
        </w:rPr>
      </w:pPr>
    </w:p>
    <w:p w:rsidR="004B427C" w:rsidRDefault="00E01B61" w:rsidP="00557E45">
      <w:pPr>
        <w:spacing w:after="0" w:line="240" w:lineRule="auto"/>
        <w:ind w:firstLine="567"/>
        <w:jc w:val="both"/>
        <w:rPr>
          <w:rFonts w:ascii="Times New Roman" w:eastAsia="Times New Roman" w:hAnsi="Times New Roman" w:cs="Times New Roman"/>
          <w:color w:val="000000"/>
          <w:sz w:val="28"/>
        </w:rPr>
      </w:pPr>
      <w:r w:rsidRPr="00AD415C">
        <w:rPr>
          <w:rFonts w:ascii="Times New Roman" w:eastAsia="Times New Roman" w:hAnsi="Times New Roman" w:cs="Times New Roman"/>
          <w:color w:val="000000"/>
          <w:sz w:val="28"/>
        </w:rPr>
        <w:t>2.1. Наименование муниципальной услуги</w:t>
      </w:r>
      <w:r w:rsidR="004B427C">
        <w:rPr>
          <w:rFonts w:ascii="Times New Roman" w:eastAsia="Times New Roman" w:hAnsi="Times New Roman" w:cs="Times New Roman"/>
          <w:color w:val="000000"/>
          <w:sz w:val="28"/>
        </w:rPr>
        <w:t>.</w:t>
      </w:r>
    </w:p>
    <w:p w:rsidR="00B8605C" w:rsidRDefault="003354C5"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B13201" w:rsidRPr="00B13201">
        <w:rPr>
          <w:rFonts w:ascii="Times New Roman" w:eastAsia="Times New Roman" w:hAnsi="Times New Roman" w:cs="Times New Roman"/>
          <w:sz w:val="28"/>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Pr>
          <w:rFonts w:ascii="Times New Roman" w:eastAsia="Times New Roman" w:hAnsi="Times New Roman" w:cs="Times New Roman"/>
          <w:sz w:val="28"/>
        </w:rPr>
        <w:t>»</w:t>
      </w:r>
      <w:r w:rsidR="00E01B61">
        <w:rPr>
          <w:rFonts w:ascii="Times New Roman" w:eastAsia="Times New Roman" w:hAnsi="Times New Roman" w:cs="Times New Roman"/>
          <w:sz w:val="28"/>
        </w:rPr>
        <w:t xml:space="preserve">. </w:t>
      </w:r>
    </w:p>
    <w:p w:rsidR="004B427C" w:rsidRPr="00931504" w:rsidRDefault="00E01B61" w:rsidP="00557E45">
      <w:pPr>
        <w:spacing w:after="0" w:line="240" w:lineRule="auto"/>
        <w:ind w:firstLine="567"/>
        <w:jc w:val="both"/>
        <w:rPr>
          <w:rFonts w:ascii="Times New Roman" w:hAnsi="Times New Roman"/>
          <w:sz w:val="28"/>
          <w:szCs w:val="28"/>
        </w:rPr>
      </w:pPr>
      <w:r w:rsidRPr="00931504">
        <w:rPr>
          <w:rFonts w:ascii="Times New Roman" w:eastAsia="Times New Roman" w:hAnsi="Times New Roman" w:cs="Times New Roman"/>
          <w:color w:val="000000"/>
          <w:sz w:val="28"/>
        </w:rPr>
        <w:t xml:space="preserve">2.2. </w:t>
      </w:r>
      <w:r w:rsidR="004B427C" w:rsidRPr="00931504">
        <w:rPr>
          <w:rFonts w:ascii="Times New Roman" w:hAnsi="Times New Roman"/>
          <w:sz w:val="28"/>
          <w:szCs w:val="28"/>
        </w:rPr>
        <w:t>Наименование органа, предоставляющего муниципальную услугу.</w:t>
      </w:r>
    </w:p>
    <w:p w:rsidR="00374932" w:rsidRPr="00931504" w:rsidRDefault="00E01B61" w:rsidP="00557E45">
      <w:pPr>
        <w:spacing w:after="0" w:line="240" w:lineRule="auto"/>
        <w:ind w:firstLine="567"/>
        <w:jc w:val="both"/>
        <w:rPr>
          <w:rFonts w:ascii="Times New Roman" w:hAnsi="Times New Roman"/>
          <w:color w:val="000000"/>
          <w:sz w:val="28"/>
          <w:szCs w:val="28"/>
        </w:rPr>
      </w:pPr>
      <w:r w:rsidRPr="00931504">
        <w:rPr>
          <w:rFonts w:ascii="Times New Roman" w:eastAsia="Times New Roman" w:hAnsi="Times New Roman" w:cs="Times New Roman"/>
          <w:sz w:val="28"/>
        </w:rPr>
        <w:t>Муниципальн</w:t>
      </w:r>
      <w:r w:rsidR="004B427C" w:rsidRPr="00931504">
        <w:rPr>
          <w:rFonts w:ascii="Times New Roman" w:eastAsia="Times New Roman" w:hAnsi="Times New Roman" w:cs="Times New Roman"/>
          <w:sz w:val="28"/>
        </w:rPr>
        <w:t>ую</w:t>
      </w:r>
      <w:r w:rsidRPr="00931504">
        <w:rPr>
          <w:rFonts w:ascii="Times New Roman" w:eastAsia="Times New Roman" w:hAnsi="Times New Roman" w:cs="Times New Roman"/>
          <w:sz w:val="28"/>
        </w:rPr>
        <w:t xml:space="preserve"> услуг</w:t>
      </w:r>
      <w:r w:rsidR="004B427C" w:rsidRPr="00931504">
        <w:rPr>
          <w:rFonts w:ascii="Times New Roman" w:eastAsia="Times New Roman" w:hAnsi="Times New Roman" w:cs="Times New Roman"/>
          <w:sz w:val="28"/>
        </w:rPr>
        <w:t>у</w:t>
      </w:r>
      <w:r w:rsidRPr="00931504">
        <w:rPr>
          <w:rFonts w:ascii="Times New Roman" w:eastAsia="Times New Roman" w:hAnsi="Times New Roman" w:cs="Times New Roman"/>
          <w:sz w:val="28"/>
        </w:rPr>
        <w:t xml:space="preserve"> предоставляет</w:t>
      </w:r>
      <w:r w:rsidR="00274400" w:rsidRPr="00931504">
        <w:rPr>
          <w:rFonts w:ascii="Times New Roman" w:eastAsia="Times New Roman" w:hAnsi="Times New Roman" w:cs="Times New Roman"/>
          <w:sz w:val="28"/>
        </w:rPr>
        <w:t xml:space="preserve"> </w:t>
      </w:r>
      <w:r w:rsidRPr="00931504">
        <w:rPr>
          <w:rFonts w:ascii="Times New Roman" w:eastAsia="Times New Roman" w:hAnsi="Times New Roman" w:cs="Times New Roman"/>
          <w:color w:val="000000"/>
          <w:sz w:val="28"/>
        </w:rPr>
        <w:t>администраци</w:t>
      </w:r>
      <w:r w:rsidR="004B427C" w:rsidRPr="00931504">
        <w:rPr>
          <w:rFonts w:ascii="Times New Roman" w:eastAsia="Times New Roman" w:hAnsi="Times New Roman" w:cs="Times New Roman"/>
          <w:color w:val="000000"/>
          <w:sz w:val="28"/>
        </w:rPr>
        <w:t>я</w:t>
      </w:r>
      <w:r w:rsidRPr="00931504">
        <w:rPr>
          <w:rFonts w:ascii="Times New Roman" w:eastAsia="Times New Roman" w:hAnsi="Times New Roman" w:cs="Times New Roman"/>
          <w:color w:val="000000"/>
          <w:sz w:val="28"/>
        </w:rPr>
        <w:t xml:space="preserve"> Минераловодского городского округа</w:t>
      </w:r>
      <w:r w:rsidR="00B2427C" w:rsidRPr="00931504">
        <w:rPr>
          <w:rFonts w:ascii="Times New Roman" w:eastAsia="Times New Roman" w:hAnsi="Times New Roman" w:cs="Times New Roman"/>
          <w:color w:val="000000"/>
          <w:sz w:val="28"/>
        </w:rPr>
        <w:t xml:space="preserve"> Ставропольского края</w:t>
      </w:r>
      <w:r w:rsidR="004B427C" w:rsidRPr="00931504">
        <w:rPr>
          <w:rFonts w:ascii="Times New Roman" w:eastAsia="Times New Roman" w:hAnsi="Times New Roman" w:cs="Times New Roman"/>
          <w:color w:val="000000"/>
          <w:sz w:val="28"/>
        </w:rPr>
        <w:t xml:space="preserve">, ответственным за </w:t>
      </w:r>
      <w:r w:rsidR="003354C5" w:rsidRPr="00931504">
        <w:rPr>
          <w:rFonts w:ascii="Times New Roman" w:hAnsi="Times New Roman" w:cs="Times New Roman"/>
          <w:sz w:val="28"/>
          <w:szCs w:val="28"/>
        </w:rPr>
        <w:t>предоставлени</w:t>
      </w:r>
      <w:r w:rsidR="004B427C" w:rsidRPr="00931504">
        <w:rPr>
          <w:rFonts w:ascii="Times New Roman" w:hAnsi="Times New Roman" w:cs="Times New Roman"/>
          <w:sz w:val="28"/>
          <w:szCs w:val="28"/>
        </w:rPr>
        <w:t>е</w:t>
      </w:r>
      <w:r w:rsidR="003354C5" w:rsidRPr="00931504">
        <w:rPr>
          <w:rFonts w:ascii="Times New Roman" w:hAnsi="Times New Roman" w:cs="Times New Roman"/>
          <w:sz w:val="28"/>
          <w:szCs w:val="28"/>
        </w:rPr>
        <w:t xml:space="preserve"> муниципальной услуги </w:t>
      </w:r>
      <w:r w:rsidR="004B427C" w:rsidRPr="00931504">
        <w:rPr>
          <w:rFonts w:ascii="Times New Roman" w:hAnsi="Times New Roman" w:cs="Times New Roman"/>
          <w:sz w:val="28"/>
          <w:szCs w:val="28"/>
        </w:rPr>
        <w:t>являетс</w:t>
      </w:r>
      <w:r w:rsidR="003354C5" w:rsidRPr="00931504">
        <w:rPr>
          <w:rFonts w:ascii="Times New Roman" w:hAnsi="Times New Roman" w:cs="Times New Roman"/>
          <w:sz w:val="28"/>
          <w:szCs w:val="28"/>
        </w:rPr>
        <w:t>я Управление.</w:t>
      </w:r>
      <w:r w:rsidR="00374932" w:rsidRPr="00931504">
        <w:rPr>
          <w:rFonts w:ascii="Times New Roman" w:hAnsi="Times New Roman"/>
          <w:color w:val="000000"/>
          <w:sz w:val="28"/>
          <w:szCs w:val="28"/>
        </w:rPr>
        <w:t xml:space="preserve"> </w:t>
      </w:r>
    </w:p>
    <w:p w:rsidR="00661380" w:rsidRPr="00931504" w:rsidRDefault="00661380" w:rsidP="00661380">
      <w:pPr>
        <w:spacing w:after="0" w:line="240" w:lineRule="auto"/>
        <w:ind w:firstLine="567"/>
        <w:jc w:val="both"/>
        <w:rPr>
          <w:rFonts w:ascii="Times New Roman" w:eastAsia="Times New Roman" w:hAnsi="Times New Roman" w:cs="Times New Roman"/>
          <w:color w:val="000000"/>
          <w:sz w:val="28"/>
        </w:rPr>
      </w:pPr>
      <w:r w:rsidRPr="00931504">
        <w:rPr>
          <w:rFonts w:ascii="Times New Roman" w:eastAsia="Times New Roman" w:hAnsi="Times New Roman" w:cs="Times New Roman"/>
          <w:color w:val="000000"/>
          <w:sz w:val="28"/>
        </w:rPr>
        <w:t>Для предоставления муниципальной услуги заявителю необходимо получить согласования в следующих организациях:</w:t>
      </w:r>
    </w:p>
    <w:p w:rsidR="00661380" w:rsidRPr="00931504" w:rsidRDefault="00661380" w:rsidP="00661380">
      <w:pPr>
        <w:spacing w:after="0" w:line="240" w:lineRule="auto"/>
        <w:ind w:firstLine="567"/>
        <w:jc w:val="both"/>
        <w:rPr>
          <w:rFonts w:ascii="Times New Roman" w:eastAsia="Times New Roman" w:hAnsi="Times New Roman" w:cs="Times New Roman"/>
          <w:color w:val="000000"/>
          <w:sz w:val="28"/>
        </w:rPr>
      </w:pPr>
      <w:r w:rsidRPr="00931504">
        <w:rPr>
          <w:rFonts w:ascii="Times New Roman" w:eastAsia="Times New Roman" w:hAnsi="Times New Roman" w:cs="Times New Roman"/>
          <w:color w:val="000000"/>
          <w:sz w:val="28"/>
        </w:rPr>
        <w:t>- собственники инженерных сетей и коммуникаций;</w:t>
      </w:r>
    </w:p>
    <w:p w:rsidR="00661380" w:rsidRPr="00931504" w:rsidRDefault="00661380" w:rsidP="00661380">
      <w:pPr>
        <w:spacing w:after="0" w:line="240" w:lineRule="auto"/>
        <w:ind w:firstLine="567"/>
        <w:jc w:val="both"/>
        <w:rPr>
          <w:rFonts w:ascii="Times New Roman" w:eastAsia="Times New Roman" w:hAnsi="Times New Roman" w:cs="Times New Roman"/>
          <w:color w:val="000000"/>
          <w:sz w:val="28"/>
        </w:rPr>
      </w:pPr>
      <w:r w:rsidRPr="00931504">
        <w:rPr>
          <w:rFonts w:ascii="Times New Roman" w:eastAsia="Times New Roman" w:hAnsi="Times New Roman" w:cs="Times New Roman"/>
          <w:color w:val="000000"/>
          <w:sz w:val="28"/>
        </w:rPr>
        <w:t>- собственники автомобильных дорог;</w:t>
      </w:r>
    </w:p>
    <w:p w:rsidR="00661380" w:rsidRPr="00931504" w:rsidRDefault="00661380" w:rsidP="00661380">
      <w:pPr>
        <w:spacing w:after="0" w:line="240" w:lineRule="auto"/>
        <w:ind w:firstLine="567"/>
        <w:jc w:val="both"/>
        <w:rPr>
          <w:rFonts w:ascii="Times New Roman" w:eastAsia="Times New Roman" w:hAnsi="Times New Roman" w:cs="Times New Roman"/>
          <w:color w:val="000000"/>
          <w:sz w:val="28"/>
        </w:rPr>
      </w:pPr>
      <w:r w:rsidRPr="00931504">
        <w:rPr>
          <w:rFonts w:ascii="Times New Roman" w:eastAsia="Times New Roman" w:hAnsi="Times New Roman" w:cs="Times New Roman"/>
          <w:color w:val="000000"/>
          <w:sz w:val="28"/>
        </w:rPr>
        <w:t>- собственники, арендаторы, иные владельцы земельных участков, на территории которых планируется проведение земляных работ (при необходимости);</w:t>
      </w:r>
    </w:p>
    <w:p w:rsidR="00661380" w:rsidRPr="00931504" w:rsidRDefault="00661380" w:rsidP="00661380">
      <w:pPr>
        <w:spacing w:after="0" w:line="240" w:lineRule="auto"/>
        <w:ind w:firstLine="567"/>
        <w:jc w:val="both"/>
        <w:rPr>
          <w:rFonts w:ascii="Times New Roman" w:eastAsia="Times New Roman" w:hAnsi="Times New Roman" w:cs="Times New Roman"/>
          <w:color w:val="000000"/>
          <w:sz w:val="28"/>
        </w:rPr>
      </w:pPr>
      <w:r w:rsidRPr="00931504">
        <w:rPr>
          <w:rFonts w:ascii="Times New Roman" w:eastAsia="Times New Roman" w:hAnsi="Times New Roman" w:cs="Times New Roman"/>
          <w:color w:val="000000"/>
          <w:sz w:val="28"/>
        </w:rPr>
        <w:t>- жилищные организации либо лица, осуществляющие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 (при необходимости).</w:t>
      </w:r>
    </w:p>
    <w:p w:rsidR="00661380" w:rsidRDefault="00661380" w:rsidP="00557E45">
      <w:pPr>
        <w:spacing w:after="0" w:line="240" w:lineRule="auto"/>
        <w:ind w:firstLine="567"/>
        <w:jc w:val="both"/>
        <w:rPr>
          <w:rFonts w:ascii="Times New Roman" w:hAnsi="Times New Roman"/>
          <w:color w:val="000000"/>
          <w:sz w:val="28"/>
          <w:szCs w:val="28"/>
        </w:rPr>
      </w:pPr>
      <w:r w:rsidRPr="00931504">
        <w:rPr>
          <w:rFonts w:ascii="Times New Roman" w:hAnsi="Times New Roman"/>
          <w:color w:val="000000"/>
          <w:sz w:val="28"/>
          <w:szCs w:val="28"/>
        </w:rPr>
        <w:t xml:space="preserve">- Отдел </w:t>
      </w:r>
      <w:r w:rsidRPr="00931504">
        <w:rPr>
          <w:rFonts w:ascii="Times New Roman" w:eastAsia="Times New Roman" w:hAnsi="Times New Roman" w:cs="Times New Roman"/>
          <w:sz w:val="28"/>
        </w:rPr>
        <w:t>МВД России по Минераловодскому городскому округу (согласование схемы организации дорожного движения транспорта и пешеходов – при необходимости).</w:t>
      </w:r>
    </w:p>
    <w:p w:rsidR="00B8605C" w:rsidRDefault="00374932" w:rsidP="00557E45">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 xml:space="preserve">В соответствии с требованиями пункта 3 </w:t>
      </w:r>
      <w:r w:rsidR="002D40C4">
        <w:rPr>
          <w:rFonts w:ascii="Times New Roman" w:hAnsi="Times New Roman"/>
          <w:color w:val="000000"/>
          <w:sz w:val="28"/>
          <w:szCs w:val="28"/>
        </w:rPr>
        <w:t xml:space="preserve">части 1 </w:t>
      </w:r>
      <w:r>
        <w:rPr>
          <w:rFonts w:ascii="Times New Roman" w:hAnsi="Times New Roman"/>
          <w:color w:val="000000"/>
          <w:sz w:val="28"/>
          <w:szCs w:val="28"/>
        </w:rPr>
        <w:t xml:space="preserve">статьи 7 Федерального </w:t>
      </w:r>
      <w:r w:rsidRPr="008F6F8E">
        <w:rPr>
          <w:rFonts w:ascii="Times New Roman" w:hAnsi="Times New Roman"/>
          <w:color w:val="000000"/>
          <w:sz w:val="28"/>
          <w:szCs w:val="28"/>
        </w:rPr>
        <w:t xml:space="preserve">закона </w:t>
      </w:r>
      <w:r w:rsidR="00FF3C2C" w:rsidRPr="008F6F8E">
        <w:rPr>
          <w:rFonts w:ascii="Times New Roman" w:hAnsi="Times New Roman"/>
          <w:color w:val="000000"/>
          <w:sz w:val="28"/>
          <w:szCs w:val="28"/>
        </w:rPr>
        <w:t xml:space="preserve">от 27.07.2010 г. № 210-ФЗ </w:t>
      </w:r>
      <w:r w:rsidRPr="008F6F8E">
        <w:rPr>
          <w:rFonts w:ascii="Times New Roman" w:hAnsi="Times New Roman"/>
          <w:color w:val="000000"/>
          <w:sz w:val="28"/>
          <w:szCs w:val="28"/>
        </w:rPr>
        <w:t>«Об организации предоставления государственных</w:t>
      </w:r>
      <w:r>
        <w:rPr>
          <w:rFonts w:ascii="Times New Roman" w:hAnsi="Times New Roman"/>
          <w:color w:val="000000"/>
          <w:sz w:val="28"/>
          <w:szCs w:val="28"/>
        </w:rPr>
        <w:t xml:space="preserve"> и муниципальных услуг» установлен запрет требовать от заявителя </w:t>
      </w:r>
      <w:r>
        <w:rPr>
          <w:rFonts w:ascii="Times New Roman" w:hAnsi="Times New Roman"/>
          <w:sz w:val="28"/>
          <w:szCs w:val="28"/>
        </w:rPr>
        <w:t xml:space="preserve">осуществления действий, в том числе согласований, необходимых </w:t>
      </w:r>
      <w:r>
        <w:rPr>
          <w:rFonts w:ascii="Times New Roman" w:hAnsi="Times New Roman"/>
          <w:sz w:val="28"/>
          <w:szCs w:val="28"/>
        </w:rPr>
        <w:lastRenderedPageBreak/>
        <w:t>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Pr>
          <w:rFonts w:ascii="Times New Roman" w:hAnsi="Times New Roman"/>
          <w:sz w:val="28"/>
          <w:szCs w:val="28"/>
        </w:rPr>
        <w:t xml:space="preserve">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государственных и муниципальных услуг, </w:t>
      </w:r>
      <w:proofErr w:type="gramStart"/>
      <w:r>
        <w:rPr>
          <w:rFonts w:ascii="Times New Roman" w:hAnsi="Times New Roman"/>
          <w:sz w:val="28"/>
          <w:szCs w:val="28"/>
        </w:rPr>
        <w:t>утверждаемый</w:t>
      </w:r>
      <w:proofErr w:type="gramEnd"/>
      <w:r>
        <w:rPr>
          <w:rFonts w:ascii="Times New Roman" w:hAnsi="Times New Roman"/>
          <w:sz w:val="28"/>
          <w:szCs w:val="28"/>
        </w:rPr>
        <w:t xml:space="preserve"> правовым актом Совета депутатов Минераловодского городского округа</w:t>
      </w:r>
      <w:r>
        <w:rPr>
          <w:rFonts w:ascii="Times New Roman" w:hAnsi="Times New Roman"/>
          <w:color w:val="000000"/>
          <w:sz w:val="28"/>
          <w:szCs w:val="28"/>
        </w:rPr>
        <w:t>.</w:t>
      </w:r>
    </w:p>
    <w:p w:rsidR="003007F6" w:rsidRDefault="003007F6" w:rsidP="00557E4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2.3. Описание результата предоставления муниципальной услуги.</w:t>
      </w:r>
    </w:p>
    <w:p w:rsidR="003007F6" w:rsidRDefault="003007F6" w:rsidP="003007F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Результатом предоставления муниципальной услуги является:</w:t>
      </w:r>
    </w:p>
    <w:p w:rsidR="003007F6" w:rsidRDefault="003007F6" w:rsidP="003007F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в</w:t>
      </w:r>
      <w:r>
        <w:rPr>
          <w:rFonts w:ascii="Times New Roman" w:eastAsia="Times New Roman" w:hAnsi="Times New Roman" w:cs="Times New Roman"/>
          <w:sz w:val="28"/>
        </w:rPr>
        <w:t>ыдача разрешения (ордера) на проведение земляных работ;</w:t>
      </w:r>
    </w:p>
    <w:p w:rsidR="003007F6" w:rsidRDefault="003007F6" w:rsidP="003007F6">
      <w:pPr>
        <w:spacing w:after="0" w:line="240" w:lineRule="auto"/>
        <w:ind w:firstLine="567"/>
        <w:jc w:val="both"/>
        <w:rPr>
          <w:rFonts w:ascii="Times New Roman" w:eastAsia="Times New Roman" w:hAnsi="Times New Roman" w:cs="Times New Roman"/>
          <w:sz w:val="28"/>
        </w:rPr>
      </w:pPr>
      <w:r w:rsidRPr="0037493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rPr>
        <w:t xml:space="preserve">отказ в предоставлении муниципальной услуги с направлением заявителю уведомления об отказе; </w:t>
      </w:r>
    </w:p>
    <w:p w:rsidR="003007F6" w:rsidRPr="00374932" w:rsidRDefault="003007F6" w:rsidP="003007F6">
      <w:pPr>
        <w:spacing w:after="0" w:line="240" w:lineRule="auto"/>
        <w:ind w:firstLine="567"/>
        <w:jc w:val="both"/>
        <w:rPr>
          <w:rFonts w:ascii="Times New Roman" w:eastAsia="Times New Roman" w:hAnsi="Times New Roman" w:cs="Times New Roman"/>
          <w:sz w:val="28"/>
        </w:rPr>
      </w:pPr>
      <w:r>
        <w:rPr>
          <w:rFonts w:ascii="Times New Roman" w:hAnsi="Times New Roman" w:cs="Times New Roman"/>
          <w:sz w:val="28"/>
          <w:szCs w:val="28"/>
        </w:rPr>
        <w:t>-</w:t>
      </w:r>
      <w:r w:rsidRPr="00374932">
        <w:rPr>
          <w:rFonts w:ascii="Times New Roman" w:hAnsi="Times New Roman" w:cs="Times New Roman"/>
          <w:sz w:val="28"/>
          <w:szCs w:val="28"/>
        </w:rPr>
        <w:t xml:space="preserve"> продление разрешения (ордера) на производство земляных работ;</w:t>
      </w:r>
    </w:p>
    <w:p w:rsidR="003007F6" w:rsidRDefault="003007F6" w:rsidP="003007F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374932">
        <w:rPr>
          <w:rFonts w:ascii="Times New Roman" w:hAnsi="Times New Roman" w:cs="Times New Roman"/>
          <w:sz w:val="28"/>
          <w:szCs w:val="28"/>
        </w:rPr>
        <w:t>- отказ в продлении разрешения (ордера) на п</w:t>
      </w:r>
      <w:r>
        <w:rPr>
          <w:rFonts w:ascii="Times New Roman" w:hAnsi="Times New Roman" w:cs="Times New Roman"/>
          <w:sz w:val="28"/>
          <w:szCs w:val="28"/>
        </w:rPr>
        <w:t>роизводство земляных работ.</w:t>
      </w:r>
    </w:p>
    <w:p w:rsidR="003007F6" w:rsidRDefault="00BF1DE9" w:rsidP="00BF1DE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2.4. Срок предоставления муниципальной услуги.</w:t>
      </w:r>
    </w:p>
    <w:p w:rsidR="00BF1DE9" w:rsidRDefault="00BF1DE9" w:rsidP="00BF1D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DE9">
        <w:rPr>
          <w:rFonts w:ascii="Times New Roman" w:hAnsi="Times New Roman" w:cs="Times New Roman"/>
          <w:sz w:val="28"/>
          <w:szCs w:val="28"/>
        </w:rPr>
        <w:t xml:space="preserve">Максимальный срок предоставления муниципальной услуги составляет </w:t>
      </w:r>
      <w:r>
        <w:rPr>
          <w:rFonts w:ascii="Times New Roman" w:hAnsi="Times New Roman" w:cs="Times New Roman"/>
          <w:sz w:val="28"/>
          <w:szCs w:val="28"/>
        </w:rPr>
        <w:t>12</w:t>
      </w:r>
      <w:r w:rsidRPr="00BF1DE9">
        <w:rPr>
          <w:rFonts w:ascii="Times New Roman" w:hAnsi="Times New Roman" w:cs="Times New Roman"/>
          <w:sz w:val="28"/>
          <w:szCs w:val="28"/>
        </w:rPr>
        <w:t xml:space="preserve"> рабочих дней с момента подачи всех необходимых документов, предусмотренных пунктом 2.6 Административного регламента.</w:t>
      </w:r>
    </w:p>
    <w:p w:rsidR="00BF1DE9" w:rsidRPr="00BF1DE9" w:rsidRDefault="00BF1DE9" w:rsidP="00BF1DE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Нормативные правовые акты, регулирующие предоставление муниципальной услуги.</w:t>
      </w:r>
    </w:p>
    <w:p w:rsidR="00BF1DE9" w:rsidRPr="004651A9" w:rsidRDefault="00BF1DE9" w:rsidP="00BF1DE9">
      <w:pPr>
        <w:pStyle w:val="ConsPlusNormal"/>
        <w:ind w:firstLine="540"/>
        <w:jc w:val="both"/>
        <w:rPr>
          <w:rFonts w:ascii="Times New Roman" w:hAnsi="Times New Roman"/>
          <w:sz w:val="28"/>
          <w:szCs w:val="28"/>
        </w:rPr>
      </w:pPr>
      <w:proofErr w:type="gramStart"/>
      <w:r w:rsidRPr="005A1913">
        <w:rPr>
          <w:rFonts w:ascii="Times New Roman" w:hAnsi="Times New Roman"/>
          <w:sz w:val="28"/>
          <w:szCs w:val="28"/>
        </w:rPr>
        <w:t>Перечень нормативных правовых актов, непосредственно регулирующих и</w:t>
      </w:r>
      <w:r>
        <w:rPr>
          <w:rFonts w:ascii="Times New Roman" w:hAnsi="Times New Roman"/>
          <w:sz w:val="28"/>
          <w:szCs w:val="28"/>
        </w:rPr>
        <w:t>сполнение муниципальной услуги размещен на официальном сайте администрации Минераловодского городского округа</w:t>
      </w:r>
      <w:r w:rsidR="008A07F9">
        <w:rPr>
          <w:rFonts w:ascii="Times New Roman" w:hAnsi="Times New Roman"/>
          <w:sz w:val="28"/>
          <w:szCs w:val="28"/>
        </w:rPr>
        <w:t xml:space="preserve"> </w:t>
      </w:r>
      <w:r w:rsidR="008A07F9" w:rsidRPr="008A07F9">
        <w:rPr>
          <w:rFonts w:ascii="Times New Roman" w:eastAsia="Times New Roman" w:hAnsi="Times New Roman"/>
          <w:sz w:val="28"/>
        </w:rPr>
        <w:t xml:space="preserve">в сети «Интернет» - </w:t>
      </w:r>
      <w:hyperlink r:id="rId12" w:history="1">
        <w:r w:rsidR="008A07F9" w:rsidRPr="008A07F9">
          <w:rPr>
            <w:rStyle w:val="a3"/>
            <w:rFonts w:ascii="Times New Roman" w:eastAsia="Times New Roman" w:hAnsi="Times New Roman"/>
            <w:sz w:val="28"/>
          </w:rPr>
          <w:t>http://www.min-vodi.ru</w:t>
        </w:r>
      </w:hyperlink>
      <w:r>
        <w:rPr>
          <w:rFonts w:ascii="Times New Roman" w:hAnsi="Times New Roman"/>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8A07F9" w:rsidRDefault="008A07F9" w:rsidP="008A07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w:t>
      </w:r>
      <w:r w:rsidR="00887B06">
        <w:rPr>
          <w:rFonts w:ascii="Times New Roman" w:eastAsia="Times New Roman" w:hAnsi="Times New Roman" w:cs="Times New Roman"/>
          <w:sz w:val="28"/>
        </w:rPr>
        <w:t>6</w:t>
      </w:r>
      <w:r>
        <w:rPr>
          <w:rFonts w:ascii="Times New Roman" w:eastAsia="Times New Roman" w:hAnsi="Times New Roman" w:cs="Times New Roman"/>
          <w:sz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8A07F9" w:rsidRPr="00887B06" w:rsidRDefault="008A07F9" w:rsidP="008A07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получения муниципальной услуги заявителем представляются </w:t>
      </w:r>
      <w:r w:rsidRPr="00887B06">
        <w:rPr>
          <w:rFonts w:ascii="Times New Roman" w:hAnsi="Times New Roman" w:cs="Times New Roman"/>
          <w:sz w:val="28"/>
          <w:szCs w:val="28"/>
        </w:rPr>
        <w:t>следующие документы:</w:t>
      </w:r>
    </w:p>
    <w:p w:rsidR="008A07F9" w:rsidRPr="00887B06" w:rsidRDefault="008A07F9" w:rsidP="008A07F9">
      <w:pPr>
        <w:spacing w:after="0" w:line="240" w:lineRule="auto"/>
        <w:ind w:firstLine="567"/>
        <w:jc w:val="both"/>
        <w:rPr>
          <w:rFonts w:ascii="Times New Roman" w:eastAsia="Times New Roman" w:hAnsi="Times New Roman" w:cs="Times New Roman"/>
          <w:sz w:val="28"/>
        </w:rPr>
      </w:pPr>
      <w:r w:rsidRPr="00887B06">
        <w:rPr>
          <w:rFonts w:ascii="Times New Roman" w:eastAsia="Times New Roman" w:hAnsi="Times New Roman" w:cs="Times New Roman"/>
          <w:sz w:val="28"/>
        </w:rPr>
        <w:t>2.</w:t>
      </w:r>
      <w:r w:rsidR="00887B06" w:rsidRPr="00887B06">
        <w:rPr>
          <w:rFonts w:ascii="Times New Roman" w:eastAsia="Times New Roman" w:hAnsi="Times New Roman" w:cs="Times New Roman"/>
          <w:sz w:val="28"/>
        </w:rPr>
        <w:t>6</w:t>
      </w:r>
      <w:r w:rsidRPr="00887B06">
        <w:rPr>
          <w:rFonts w:ascii="Times New Roman" w:eastAsia="Times New Roman" w:hAnsi="Times New Roman" w:cs="Times New Roman"/>
          <w:sz w:val="28"/>
        </w:rPr>
        <w:t xml:space="preserve">.1. заявление по форме согласно приложению № </w:t>
      </w:r>
      <w:r w:rsidR="006D05F7">
        <w:rPr>
          <w:rFonts w:ascii="Times New Roman" w:eastAsia="Times New Roman" w:hAnsi="Times New Roman" w:cs="Times New Roman"/>
          <w:sz w:val="28"/>
        </w:rPr>
        <w:t>1</w:t>
      </w:r>
      <w:r w:rsidRPr="00887B06">
        <w:rPr>
          <w:rFonts w:ascii="Times New Roman" w:eastAsia="Times New Roman" w:hAnsi="Times New Roman" w:cs="Times New Roman"/>
          <w:sz w:val="28"/>
        </w:rPr>
        <w:t xml:space="preserve"> к настоящему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w:t>
      </w:r>
    </w:p>
    <w:p w:rsidR="008A07F9" w:rsidRPr="00887B06" w:rsidRDefault="008A07F9" w:rsidP="008A07F9">
      <w:pPr>
        <w:spacing w:after="0" w:line="240" w:lineRule="auto"/>
        <w:ind w:firstLine="567"/>
        <w:jc w:val="both"/>
        <w:rPr>
          <w:rFonts w:ascii="Times New Roman" w:eastAsia="Times New Roman" w:hAnsi="Times New Roman" w:cs="Times New Roman"/>
          <w:sz w:val="28"/>
        </w:rPr>
      </w:pPr>
      <w:r w:rsidRPr="00887B06">
        <w:rPr>
          <w:rFonts w:ascii="Times New Roman" w:eastAsia="Times New Roman" w:hAnsi="Times New Roman" w:cs="Times New Roman"/>
          <w:sz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8A07F9" w:rsidRPr="00887B06" w:rsidRDefault="008A07F9" w:rsidP="008A07F9">
      <w:pPr>
        <w:spacing w:after="0" w:line="240" w:lineRule="auto"/>
        <w:ind w:firstLine="567"/>
        <w:jc w:val="both"/>
        <w:rPr>
          <w:rFonts w:ascii="Times New Roman" w:eastAsia="Times New Roman" w:hAnsi="Times New Roman" w:cs="Times New Roman"/>
          <w:sz w:val="28"/>
        </w:rPr>
      </w:pPr>
      <w:r w:rsidRPr="00887B06">
        <w:rPr>
          <w:rFonts w:ascii="Times New Roman" w:eastAsia="Times New Roman" w:hAnsi="Times New Roman" w:cs="Times New Roman"/>
          <w:sz w:val="28"/>
        </w:rPr>
        <w:t>2.</w:t>
      </w:r>
      <w:r w:rsidR="00887B06" w:rsidRPr="00887B06">
        <w:rPr>
          <w:rFonts w:ascii="Times New Roman" w:eastAsia="Times New Roman" w:hAnsi="Times New Roman" w:cs="Times New Roman"/>
          <w:sz w:val="28"/>
        </w:rPr>
        <w:t>6</w:t>
      </w:r>
      <w:r w:rsidRPr="00887B06">
        <w:rPr>
          <w:rFonts w:ascii="Times New Roman" w:eastAsia="Times New Roman" w:hAnsi="Times New Roman" w:cs="Times New Roman"/>
          <w:sz w:val="28"/>
        </w:rPr>
        <w:t>.2. схема организации дорожного движения транспорта и пешеходов на период производства работ (проект безопасности дорожного движения)</w:t>
      </w:r>
      <w:r w:rsidR="00887B06" w:rsidRPr="00887B06">
        <w:rPr>
          <w:rFonts w:ascii="Times New Roman" w:eastAsia="Times New Roman" w:hAnsi="Times New Roman" w:cs="Times New Roman"/>
          <w:sz w:val="28"/>
        </w:rPr>
        <w:t>, согласованной с Отделом МВД России по Минераловодскому городскому округу,</w:t>
      </w:r>
      <w:r w:rsidRPr="00887B06">
        <w:rPr>
          <w:rFonts w:ascii="Times New Roman" w:eastAsia="Times New Roman" w:hAnsi="Times New Roman" w:cs="Times New Roman"/>
          <w:sz w:val="28"/>
        </w:rPr>
        <w:t xml:space="preserve"> в случае нарушения их маршрутов движения;</w:t>
      </w:r>
    </w:p>
    <w:p w:rsidR="008A07F9" w:rsidRPr="00887B06" w:rsidRDefault="008A07F9" w:rsidP="008A07F9">
      <w:pPr>
        <w:spacing w:after="0" w:line="240" w:lineRule="auto"/>
        <w:ind w:firstLine="567"/>
        <w:jc w:val="both"/>
        <w:rPr>
          <w:rFonts w:ascii="Times New Roman" w:eastAsia="Times New Roman" w:hAnsi="Times New Roman" w:cs="Times New Roman"/>
          <w:sz w:val="28"/>
        </w:rPr>
      </w:pPr>
      <w:r w:rsidRPr="00887B06">
        <w:rPr>
          <w:rFonts w:ascii="Times New Roman" w:eastAsia="Times New Roman" w:hAnsi="Times New Roman" w:cs="Times New Roman"/>
          <w:sz w:val="28"/>
        </w:rPr>
        <w:lastRenderedPageBreak/>
        <w:t>2.</w:t>
      </w:r>
      <w:r w:rsidR="00887B06" w:rsidRPr="00887B06">
        <w:rPr>
          <w:rFonts w:ascii="Times New Roman" w:eastAsia="Times New Roman" w:hAnsi="Times New Roman" w:cs="Times New Roman"/>
          <w:sz w:val="28"/>
        </w:rPr>
        <w:t>6</w:t>
      </w:r>
      <w:r w:rsidRPr="00887B06">
        <w:rPr>
          <w:rFonts w:ascii="Times New Roman" w:eastAsia="Times New Roman" w:hAnsi="Times New Roman" w:cs="Times New Roman"/>
          <w:sz w:val="28"/>
        </w:rPr>
        <w:t>.3. копии договоров заказчика на выполнение подрядных работ (при их наличии);</w:t>
      </w:r>
    </w:p>
    <w:p w:rsidR="008A07F9" w:rsidRPr="00887B06" w:rsidRDefault="008A07F9" w:rsidP="008A07F9">
      <w:pPr>
        <w:spacing w:after="0" w:line="240" w:lineRule="auto"/>
        <w:ind w:firstLine="567"/>
        <w:jc w:val="both"/>
        <w:rPr>
          <w:rFonts w:ascii="Times New Roman" w:eastAsia="Times New Roman" w:hAnsi="Times New Roman" w:cs="Times New Roman"/>
          <w:sz w:val="28"/>
        </w:rPr>
      </w:pPr>
      <w:r w:rsidRPr="00887B06">
        <w:rPr>
          <w:rFonts w:ascii="Times New Roman" w:eastAsia="Times New Roman" w:hAnsi="Times New Roman" w:cs="Times New Roman"/>
          <w:sz w:val="28"/>
        </w:rPr>
        <w:t>2.</w:t>
      </w:r>
      <w:r w:rsidR="00887B06" w:rsidRPr="00887B06">
        <w:rPr>
          <w:rFonts w:ascii="Times New Roman" w:eastAsia="Times New Roman" w:hAnsi="Times New Roman" w:cs="Times New Roman"/>
          <w:sz w:val="28"/>
        </w:rPr>
        <w:t>6</w:t>
      </w:r>
      <w:r w:rsidRPr="00887B06">
        <w:rPr>
          <w:rFonts w:ascii="Times New Roman" w:eastAsia="Times New Roman" w:hAnsi="Times New Roman" w:cs="Times New Roman"/>
          <w:sz w:val="28"/>
        </w:rPr>
        <w:t>.4.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8A07F9" w:rsidRDefault="008A07F9" w:rsidP="008A07F9">
      <w:pPr>
        <w:spacing w:after="0" w:line="240" w:lineRule="auto"/>
        <w:ind w:firstLine="567"/>
        <w:jc w:val="both"/>
        <w:rPr>
          <w:rFonts w:ascii="Times New Roman" w:eastAsia="Times New Roman" w:hAnsi="Times New Roman" w:cs="Times New Roman"/>
          <w:sz w:val="28"/>
        </w:rPr>
      </w:pPr>
      <w:r w:rsidRPr="00887B06">
        <w:rPr>
          <w:rFonts w:ascii="Times New Roman" w:eastAsia="Times New Roman" w:hAnsi="Times New Roman" w:cs="Times New Roman"/>
          <w:sz w:val="28"/>
        </w:rPr>
        <w:t>2.</w:t>
      </w:r>
      <w:r w:rsidR="00887B06" w:rsidRPr="00887B06">
        <w:rPr>
          <w:rFonts w:ascii="Times New Roman" w:eastAsia="Times New Roman" w:hAnsi="Times New Roman" w:cs="Times New Roman"/>
          <w:sz w:val="28"/>
        </w:rPr>
        <w:t>6</w:t>
      </w:r>
      <w:r w:rsidRPr="00887B06">
        <w:rPr>
          <w:rFonts w:ascii="Times New Roman" w:eastAsia="Times New Roman" w:hAnsi="Times New Roman" w:cs="Times New Roman"/>
          <w:sz w:val="28"/>
        </w:rPr>
        <w:t>.5.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w:t>
      </w:r>
    </w:p>
    <w:p w:rsidR="008A07F9" w:rsidRDefault="008A07F9" w:rsidP="008A07F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887B06">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 xml:space="preserve">.6. </w:t>
      </w:r>
      <w:r w:rsidRPr="0097318A">
        <w:rPr>
          <w:rFonts w:ascii="Times New Roman" w:eastAsia="Times New Roman" w:hAnsi="Times New Roman" w:cs="Times New Roman"/>
          <w:color w:val="000000"/>
          <w:sz w:val="28"/>
        </w:rPr>
        <w:t>доверенность (при необходимости);</w:t>
      </w:r>
    </w:p>
    <w:p w:rsidR="008A07F9" w:rsidRPr="00887B06" w:rsidRDefault="008A07F9" w:rsidP="008A07F9">
      <w:pPr>
        <w:spacing w:after="0" w:line="240" w:lineRule="auto"/>
        <w:ind w:firstLine="567"/>
        <w:jc w:val="both"/>
        <w:rPr>
          <w:rFonts w:ascii="Times New Roman" w:eastAsia="Times New Roman" w:hAnsi="Times New Roman" w:cs="Times New Roman"/>
          <w:color w:val="000000"/>
          <w:sz w:val="28"/>
          <w:shd w:val="clear" w:color="auto" w:fill="FFFFFF"/>
        </w:rPr>
      </w:pPr>
      <w:r w:rsidRPr="00887B06">
        <w:rPr>
          <w:rFonts w:ascii="Times New Roman" w:eastAsia="Times New Roman" w:hAnsi="Times New Roman" w:cs="Times New Roman"/>
          <w:color w:val="000000"/>
          <w:sz w:val="28"/>
          <w:shd w:val="clear" w:color="auto" w:fill="FFFFFF"/>
        </w:rPr>
        <w:t>2.</w:t>
      </w:r>
      <w:r w:rsidR="00887B06" w:rsidRPr="00887B06">
        <w:rPr>
          <w:rFonts w:ascii="Times New Roman" w:eastAsia="Times New Roman" w:hAnsi="Times New Roman" w:cs="Times New Roman"/>
          <w:color w:val="000000"/>
          <w:sz w:val="28"/>
          <w:shd w:val="clear" w:color="auto" w:fill="FFFFFF"/>
        </w:rPr>
        <w:t>6</w:t>
      </w:r>
      <w:r w:rsidRPr="00887B06">
        <w:rPr>
          <w:rFonts w:ascii="Times New Roman" w:eastAsia="Times New Roman" w:hAnsi="Times New Roman" w:cs="Times New Roman"/>
          <w:color w:val="000000"/>
          <w:sz w:val="28"/>
          <w:shd w:val="clear" w:color="auto" w:fill="FFFFFF"/>
        </w:rPr>
        <w:t>.</w:t>
      </w:r>
      <w:r w:rsidR="00887B06" w:rsidRPr="00887B06">
        <w:rPr>
          <w:rFonts w:ascii="Times New Roman" w:eastAsia="Times New Roman" w:hAnsi="Times New Roman" w:cs="Times New Roman"/>
          <w:color w:val="000000"/>
          <w:sz w:val="28"/>
          <w:shd w:val="clear" w:color="auto" w:fill="FFFFFF"/>
        </w:rPr>
        <w:t>7</w:t>
      </w:r>
      <w:r w:rsidRPr="00887B06">
        <w:rPr>
          <w:rFonts w:ascii="Times New Roman" w:eastAsia="Times New Roman" w:hAnsi="Times New Roman" w:cs="Times New Roman"/>
          <w:color w:val="000000"/>
          <w:sz w:val="28"/>
          <w:shd w:val="clear" w:color="auto" w:fill="FFFFFF"/>
        </w:rPr>
        <w:t>. рабочий проект (</w:t>
      </w:r>
      <w:proofErr w:type="spellStart"/>
      <w:r w:rsidRPr="00887B06">
        <w:rPr>
          <w:rFonts w:ascii="Times New Roman" w:eastAsia="Times New Roman" w:hAnsi="Times New Roman" w:cs="Times New Roman"/>
          <w:color w:val="000000"/>
          <w:sz w:val="28"/>
          <w:shd w:val="clear" w:color="auto" w:fill="FFFFFF"/>
        </w:rPr>
        <w:t>выкопировка</w:t>
      </w:r>
      <w:proofErr w:type="spellEnd"/>
      <w:r w:rsidRPr="00887B06">
        <w:rPr>
          <w:rFonts w:ascii="Times New Roman" w:eastAsia="Times New Roman" w:hAnsi="Times New Roman" w:cs="Times New Roman"/>
          <w:color w:val="000000"/>
          <w:sz w:val="28"/>
          <w:shd w:val="clear" w:color="auto" w:fill="FFFFFF"/>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 также иными лицами, чьи интересы могут быть затронуты при проведении земляных работ (при строительстве или реконструкции инженерных сетей и коммуникаций); проект изготавливается в виде схематического отображения работ, планируемых для выполнения на соответствующей территории, с нанесенными существующими инженерными сетями и письменным согласованием с организациями, подтверждающим наличие или отсутствие инженерных сетей;</w:t>
      </w:r>
    </w:p>
    <w:p w:rsidR="008A07F9" w:rsidRDefault="008A07F9" w:rsidP="008A07F9">
      <w:pPr>
        <w:spacing w:after="0" w:line="240" w:lineRule="auto"/>
        <w:ind w:firstLine="567"/>
        <w:jc w:val="both"/>
        <w:rPr>
          <w:rFonts w:ascii="Times New Roman" w:eastAsia="Times New Roman" w:hAnsi="Times New Roman" w:cs="Times New Roman"/>
          <w:color w:val="000000"/>
          <w:sz w:val="28"/>
        </w:rPr>
      </w:pPr>
      <w:r w:rsidRPr="00887B06">
        <w:rPr>
          <w:rFonts w:ascii="Times New Roman" w:eastAsia="Times New Roman" w:hAnsi="Times New Roman" w:cs="Times New Roman"/>
          <w:color w:val="000000"/>
          <w:sz w:val="28"/>
        </w:rPr>
        <w:t>2.</w:t>
      </w:r>
      <w:r w:rsidR="00887B06" w:rsidRPr="00887B06">
        <w:rPr>
          <w:rFonts w:ascii="Times New Roman" w:eastAsia="Times New Roman" w:hAnsi="Times New Roman" w:cs="Times New Roman"/>
          <w:color w:val="000000"/>
          <w:sz w:val="28"/>
        </w:rPr>
        <w:t>6</w:t>
      </w:r>
      <w:r w:rsidRPr="00887B06">
        <w:rPr>
          <w:rFonts w:ascii="Times New Roman" w:eastAsia="Times New Roman" w:hAnsi="Times New Roman" w:cs="Times New Roman"/>
          <w:color w:val="000000"/>
          <w:sz w:val="28"/>
        </w:rPr>
        <w:t>.</w:t>
      </w:r>
      <w:r w:rsidR="00887B06" w:rsidRPr="00887B06">
        <w:rPr>
          <w:rFonts w:ascii="Times New Roman" w:eastAsia="Times New Roman" w:hAnsi="Times New Roman" w:cs="Times New Roman"/>
          <w:color w:val="000000"/>
          <w:sz w:val="28"/>
        </w:rPr>
        <w:t>8</w:t>
      </w:r>
      <w:r w:rsidRPr="00887B06">
        <w:rPr>
          <w:rFonts w:ascii="Times New Roman" w:eastAsia="Times New Roman" w:hAnsi="Times New Roman" w:cs="Times New Roman"/>
          <w:color w:val="000000"/>
          <w:sz w:val="28"/>
        </w:rPr>
        <w:t>. разрешение на вырубку зеленых насаждений, выданное</w:t>
      </w:r>
      <w:r>
        <w:rPr>
          <w:rFonts w:ascii="Times New Roman" w:eastAsia="Times New Roman" w:hAnsi="Times New Roman" w:cs="Times New Roman"/>
          <w:color w:val="000000"/>
          <w:sz w:val="28"/>
        </w:rPr>
        <w:t xml:space="preserve"> уполномоченным органом (при вырубке зеленых насаждений);</w:t>
      </w:r>
    </w:p>
    <w:p w:rsidR="008A07F9" w:rsidRDefault="008A07F9" w:rsidP="008A07F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887B06">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w:t>
      </w:r>
      <w:r w:rsidR="00887B06">
        <w:rPr>
          <w:rFonts w:ascii="Times New Roman" w:eastAsia="Times New Roman" w:hAnsi="Times New Roman" w:cs="Times New Roman"/>
          <w:color w:val="000000"/>
          <w:sz w:val="28"/>
        </w:rPr>
        <w:t>9</w:t>
      </w:r>
      <w:r>
        <w:rPr>
          <w:rFonts w:ascii="Times New Roman" w:eastAsia="Times New Roman" w:hAnsi="Times New Roman" w:cs="Times New Roman"/>
          <w:color w:val="000000"/>
          <w:sz w:val="28"/>
        </w:rPr>
        <w:t xml:space="preserve">. гарантийное письмо - обязательство по восстановлению нарушенного благоустройства (в случае нарушения благоустройства на территории проведения работ) (приложение </w:t>
      </w:r>
      <w:r w:rsidR="006D05F7">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w:t>
      </w:r>
    </w:p>
    <w:p w:rsidR="008A07F9" w:rsidRDefault="008A07F9" w:rsidP="008A07F9">
      <w:pPr>
        <w:spacing w:after="0" w:line="240" w:lineRule="auto"/>
        <w:ind w:firstLine="567"/>
        <w:jc w:val="both"/>
        <w:rPr>
          <w:rFonts w:ascii="Times New Roman" w:eastAsia="Times New Roman" w:hAnsi="Times New Roman" w:cs="Times New Roman"/>
          <w:color w:val="000000"/>
          <w:sz w:val="28"/>
        </w:rPr>
      </w:pPr>
      <w:r w:rsidRPr="00607C47">
        <w:rPr>
          <w:rFonts w:ascii="Times New Roman" w:eastAsia="Times New Roman" w:hAnsi="Times New Roman" w:cs="Times New Roman"/>
          <w:color w:val="000000"/>
          <w:sz w:val="28"/>
        </w:rPr>
        <w:t>2.</w:t>
      </w:r>
      <w:r w:rsidR="00887B06">
        <w:rPr>
          <w:rFonts w:ascii="Times New Roman" w:eastAsia="Times New Roman" w:hAnsi="Times New Roman" w:cs="Times New Roman"/>
          <w:color w:val="000000"/>
          <w:sz w:val="28"/>
        </w:rPr>
        <w:t>7</w:t>
      </w:r>
      <w:r w:rsidRPr="00607C47">
        <w:rPr>
          <w:rFonts w:ascii="Times New Roman" w:eastAsia="Times New Roman" w:hAnsi="Times New Roman" w:cs="Times New Roman"/>
          <w:color w:val="000000"/>
          <w:sz w:val="28"/>
        </w:rPr>
        <w:t>. Для продления срока выполнения земляных работ необходимо</w:t>
      </w:r>
      <w:r>
        <w:rPr>
          <w:rFonts w:ascii="Times New Roman" w:eastAsia="Times New Roman" w:hAnsi="Times New Roman" w:cs="Times New Roman"/>
          <w:color w:val="000000"/>
          <w:sz w:val="28"/>
        </w:rPr>
        <w:t xml:space="preserve"> предоставить:</w:t>
      </w:r>
    </w:p>
    <w:p w:rsidR="008A07F9" w:rsidRDefault="008A07F9" w:rsidP="008A07F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документ, удостоверяющий права (полномочия) представителя заявителя, если с заявлением обращается представитель заявителя;</w:t>
      </w:r>
    </w:p>
    <w:p w:rsidR="008A07F9" w:rsidRDefault="008A07F9" w:rsidP="008A07F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оригинал ордера;</w:t>
      </w:r>
    </w:p>
    <w:p w:rsidR="008A07F9" w:rsidRDefault="008A07F9" w:rsidP="008A07F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схема участка работ с указанием выполненных и незавершенных работ;</w:t>
      </w:r>
    </w:p>
    <w:p w:rsidR="008A07F9" w:rsidRDefault="008A07F9" w:rsidP="008A07F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календарный график производства работ.</w:t>
      </w:r>
    </w:p>
    <w:p w:rsidR="008A07F9" w:rsidRDefault="008A07F9" w:rsidP="008A07F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887B06">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xml:space="preserve">.1. Заявитель имеет право </w:t>
      </w:r>
      <w:proofErr w:type="gramStart"/>
      <w:r>
        <w:rPr>
          <w:rFonts w:ascii="Times New Roman" w:eastAsia="Times New Roman" w:hAnsi="Times New Roman" w:cs="Times New Roman"/>
          <w:color w:val="000000"/>
          <w:sz w:val="28"/>
        </w:rPr>
        <w:t>предоставить документы</w:t>
      </w:r>
      <w:proofErr w:type="gramEnd"/>
      <w:r>
        <w:rPr>
          <w:rFonts w:ascii="Times New Roman" w:eastAsia="Times New Roman" w:hAnsi="Times New Roman" w:cs="Times New Roman"/>
          <w:color w:val="000000"/>
          <w:sz w:val="28"/>
        </w:rPr>
        <w:t xml:space="preserve"> в Управление:</w:t>
      </w:r>
    </w:p>
    <w:p w:rsidR="008A07F9" w:rsidRDefault="008A07F9" w:rsidP="008A07F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лично;</w:t>
      </w:r>
    </w:p>
    <w:p w:rsidR="008A07F9" w:rsidRDefault="008A07F9" w:rsidP="008A07F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через уполномоченного представителя при наличии у него доверенности:</w:t>
      </w:r>
    </w:p>
    <w:p w:rsidR="008A07F9" w:rsidRDefault="008A07F9" w:rsidP="005031B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путем направления почтовых отправлений. </w:t>
      </w:r>
    </w:p>
    <w:p w:rsidR="001167C4" w:rsidRDefault="001167C4" w:rsidP="005031B7">
      <w:pPr>
        <w:shd w:val="clear" w:color="auto" w:fill="FFFFFF"/>
        <w:spacing w:after="0" w:line="240" w:lineRule="auto"/>
        <w:ind w:right="23" w:firstLine="567"/>
        <w:jc w:val="both"/>
        <w:rPr>
          <w:rFonts w:ascii="Times New Roman" w:hAnsi="Times New Roman" w:cs="Times New Roman"/>
          <w:sz w:val="28"/>
          <w:szCs w:val="28"/>
        </w:rPr>
      </w:pPr>
      <w:r w:rsidRPr="001167C4">
        <w:rPr>
          <w:rFonts w:ascii="Times New Roman" w:hAnsi="Times New Roman" w:cs="Times New Roman"/>
          <w:sz w:val="28"/>
          <w:szCs w:val="28"/>
        </w:rPr>
        <w:t>2.</w:t>
      </w:r>
      <w:r>
        <w:rPr>
          <w:rFonts w:ascii="Times New Roman" w:hAnsi="Times New Roman" w:cs="Times New Roman"/>
          <w:sz w:val="28"/>
          <w:szCs w:val="28"/>
        </w:rPr>
        <w:t>8</w:t>
      </w:r>
      <w:r w:rsidRPr="001167C4">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167C4" w:rsidRPr="001167C4" w:rsidRDefault="005A7A9C" w:rsidP="005A7A9C">
      <w:pPr>
        <w:shd w:val="clear" w:color="auto" w:fill="FFFFFF"/>
        <w:spacing w:after="0" w:line="240" w:lineRule="auto"/>
        <w:ind w:right="23" w:firstLine="567"/>
        <w:jc w:val="both"/>
        <w:rPr>
          <w:rFonts w:ascii="Times New Roman" w:hAnsi="Times New Roman" w:cs="Times New Roman"/>
          <w:sz w:val="28"/>
          <w:szCs w:val="28"/>
        </w:rPr>
      </w:pPr>
      <w:r w:rsidRPr="001167C4">
        <w:rPr>
          <w:rFonts w:ascii="Times New Roman" w:hAnsi="Times New Roman" w:cs="Times New Roman"/>
          <w:sz w:val="28"/>
          <w:szCs w:val="28"/>
        </w:rPr>
        <w:lastRenderedPageBreak/>
        <w:t>Для предоставления муниципальной услуги</w:t>
      </w:r>
      <w:r>
        <w:rPr>
          <w:rFonts w:ascii="Times New Roman" w:hAnsi="Times New Roman" w:cs="Times New Roman"/>
          <w:sz w:val="28"/>
          <w:szCs w:val="28"/>
        </w:rPr>
        <w:t xml:space="preserve">, </w:t>
      </w:r>
      <w:r w:rsidRPr="00887B06">
        <w:rPr>
          <w:rFonts w:ascii="Times New Roman" w:eastAsia="Times New Roman" w:hAnsi="Times New Roman" w:cs="Times New Roman"/>
          <w:sz w:val="28"/>
        </w:rPr>
        <w:t>в случае нарушения маршрутов движения</w:t>
      </w:r>
      <w:r>
        <w:rPr>
          <w:rFonts w:ascii="Times New Roman" w:eastAsia="Times New Roman" w:hAnsi="Times New Roman" w:cs="Times New Roman"/>
          <w:sz w:val="28"/>
        </w:rPr>
        <w:t xml:space="preserve">, требуется разработка </w:t>
      </w:r>
      <w:r w:rsidRPr="00887B06">
        <w:rPr>
          <w:rFonts w:ascii="Times New Roman" w:eastAsia="Times New Roman" w:hAnsi="Times New Roman" w:cs="Times New Roman"/>
          <w:sz w:val="28"/>
        </w:rPr>
        <w:t>схем</w:t>
      </w:r>
      <w:r>
        <w:rPr>
          <w:rFonts w:ascii="Times New Roman" w:eastAsia="Times New Roman" w:hAnsi="Times New Roman" w:cs="Times New Roman"/>
          <w:sz w:val="28"/>
        </w:rPr>
        <w:t>ы</w:t>
      </w:r>
      <w:r w:rsidRPr="00887B06">
        <w:rPr>
          <w:rFonts w:ascii="Times New Roman" w:eastAsia="Times New Roman" w:hAnsi="Times New Roman" w:cs="Times New Roman"/>
          <w:sz w:val="28"/>
        </w:rPr>
        <w:t xml:space="preserve"> организации дорожного движения транспорта и пешеходов на период производства работ, согласованной с Отделом МВД России по Минераловодскому городскому округу</w:t>
      </w:r>
      <w:r>
        <w:rPr>
          <w:rFonts w:ascii="Times New Roman" w:eastAsia="Times New Roman" w:hAnsi="Times New Roman" w:cs="Times New Roman"/>
          <w:sz w:val="28"/>
        </w:rPr>
        <w:t>.</w:t>
      </w:r>
    </w:p>
    <w:p w:rsidR="008A07F9" w:rsidRDefault="008A07F9" w:rsidP="008A07F9">
      <w:pPr>
        <w:pStyle w:val="ad"/>
        <w:spacing w:after="0" w:line="240" w:lineRule="auto"/>
        <w:ind w:left="0" w:firstLine="567"/>
        <w:jc w:val="both"/>
        <w:rPr>
          <w:rFonts w:ascii="Times New Roman" w:hAnsi="Times New Roman"/>
          <w:sz w:val="28"/>
          <w:szCs w:val="28"/>
        </w:rPr>
      </w:pPr>
      <w:r>
        <w:rPr>
          <w:rFonts w:ascii="Times New Roman" w:eastAsia="Times New Roman" w:hAnsi="Times New Roman" w:cs="Times New Roman"/>
          <w:color w:val="000000"/>
          <w:sz w:val="28"/>
        </w:rPr>
        <w:t>2.9.</w:t>
      </w:r>
      <w:r w:rsidRPr="00A61EE6">
        <w:rPr>
          <w:rFonts w:ascii="Times New Roman" w:hAnsi="Times New Roman"/>
          <w:sz w:val="28"/>
          <w:szCs w:val="28"/>
        </w:rPr>
        <w:t xml:space="preserve"> </w:t>
      </w:r>
      <w:r>
        <w:rPr>
          <w:rFonts w:ascii="Times New Roman" w:hAnsi="Times New Roman"/>
          <w:sz w:val="28"/>
          <w:szCs w:val="28"/>
        </w:rPr>
        <w:t>При предоставлении муниципальной услуги запрещается требовать от заявителя:</w:t>
      </w:r>
    </w:p>
    <w:p w:rsidR="008A07F9" w:rsidRDefault="008A07F9" w:rsidP="008A07F9">
      <w:pPr>
        <w:pStyle w:val="ad"/>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 </w:t>
      </w:r>
      <w:r w:rsidRPr="007320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нормативными правовыми актами Минераловодского городского округа, регулирующими отношения, возникающие в связи с предоставлением муниципальной услуги;</w:t>
      </w:r>
    </w:p>
    <w:p w:rsidR="008A07F9" w:rsidRDefault="008A07F9" w:rsidP="008A07F9">
      <w:pPr>
        <w:pStyle w:val="ConsPlusNormal"/>
        <w:widowControl/>
        <w:ind w:firstLine="567"/>
        <w:jc w:val="both"/>
        <w:rPr>
          <w:rFonts w:ascii="Times New Roman" w:hAnsi="Times New Roman"/>
          <w:sz w:val="28"/>
          <w:szCs w:val="28"/>
          <w:lang w:eastAsia="en-US"/>
        </w:rPr>
      </w:pPr>
      <w:proofErr w:type="gramStart"/>
      <w:r>
        <w:rPr>
          <w:rFonts w:ascii="Times New Roman" w:hAnsi="Times New Roman"/>
          <w:sz w:val="28"/>
          <w:szCs w:val="28"/>
          <w:lang w:eastAsia="en-US"/>
        </w:rPr>
        <w:t xml:space="preserve">2. </w:t>
      </w:r>
      <w:r w:rsidRPr="00E2747E">
        <w:rPr>
          <w:rFonts w:ascii="Times New Roman" w:hAnsi="Times New Roman"/>
          <w:sz w:val="28"/>
          <w:szCs w:val="28"/>
          <w:lang w:eastAsia="en-US"/>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sz w:val="28"/>
          <w:szCs w:val="28"/>
          <w:lang w:eastAsia="en-US"/>
        </w:rPr>
        <w:t>ой</w:t>
      </w:r>
      <w:r w:rsidRPr="00E2747E">
        <w:rPr>
          <w:rFonts w:ascii="Times New Roman" w:hAnsi="Times New Roman"/>
          <w:sz w:val="28"/>
          <w:szCs w:val="28"/>
          <w:lang w:eastAsia="en-US"/>
        </w:rPr>
        <w:t xml:space="preserve"> услуг</w:t>
      </w:r>
      <w:r>
        <w:rPr>
          <w:rFonts w:ascii="Times New Roman" w:hAnsi="Times New Roman"/>
          <w:sz w:val="28"/>
          <w:szCs w:val="28"/>
          <w:lang w:eastAsia="en-US"/>
        </w:rPr>
        <w:t>и</w:t>
      </w:r>
      <w:r w:rsidRPr="00E2747E">
        <w:rPr>
          <w:rFonts w:ascii="Times New Roman" w:hAnsi="Times New Roman"/>
          <w:sz w:val="28"/>
          <w:szCs w:val="28"/>
          <w:lang w:eastAsia="en-US"/>
        </w:rPr>
        <w:t xml:space="preserve">, </w:t>
      </w:r>
      <w:r>
        <w:rPr>
          <w:rFonts w:ascii="Times New Roman" w:hAnsi="Times New Roman"/>
          <w:sz w:val="28"/>
          <w:szCs w:val="28"/>
          <w:lang w:eastAsia="en-US"/>
        </w:rPr>
        <w:t xml:space="preserve">которые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администрации Минераловодского городского округа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13" w:history="1">
        <w:r w:rsidRPr="00FA0AA0">
          <w:rPr>
            <w:rStyle w:val="a3"/>
            <w:rFonts w:ascii="Times New Roman" w:hAnsi="Times New Roman"/>
            <w:color w:val="auto"/>
            <w:sz w:val="28"/>
            <w:szCs w:val="28"/>
            <w:u w:val="none"/>
            <w:lang w:eastAsia="en-US"/>
          </w:rPr>
          <w:t>части 6 статьи</w:t>
        </w:r>
        <w:proofErr w:type="gramEnd"/>
        <w:r w:rsidRPr="00FA0AA0">
          <w:rPr>
            <w:rStyle w:val="a3"/>
            <w:rFonts w:ascii="Times New Roman" w:hAnsi="Times New Roman"/>
            <w:color w:val="auto"/>
            <w:sz w:val="28"/>
            <w:szCs w:val="28"/>
            <w:u w:val="none"/>
            <w:lang w:eastAsia="en-US"/>
          </w:rPr>
          <w:t xml:space="preserve"> 7</w:t>
        </w:r>
      </w:hyperlink>
      <w:r w:rsidRPr="00FA0AA0">
        <w:rPr>
          <w:rFonts w:ascii="Times New Roman" w:hAnsi="Times New Roman"/>
          <w:sz w:val="28"/>
          <w:szCs w:val="28"/>
          <w:lang w:eastAsia="en-US"/>
        </w:rPr>
        <w:t xml:space="preserve"> Федерального закона</w:t>
      </w:r>
      <w:r w:rsidR="00FA0AA0" w:rsidRPr="00FA0AA0">
        <w:rPr>
          <w:rFonts w:ascii="Times New Roman" w:hAnsi="Times New Roman"/>
          <w:sz w:val="28"/>
          <w:szCs w:val="28"/>
          <w:lang w:eastAsia="en-US"/>
        </w:rPr>
        <w:t xml:space="preserve"> </w:t>
      </w:r>
      <w:r w:rsidR="00FA0AA0" w:rsidRPr="00FA0AA0">
        <w:rPr>
          <w:rFonts w:ascii="Times New Roman" w:hAnsi="Times New Roman"/>
          <w:color w:val="000000"/>
          <w:sz w:val="28"/>
          <w:szCs w:val="28"/>
        </w:rPr>
        <w:t>от 27.07.2010 г. № 210-ФЗ</w:t>
      </w:r>
      <w:r w:rsidRPr="00FA0AA0">
        <w:rPr>
          <w:rFonts w:ascii="Times New Roman" w:hAnsi="Times New Roman"/>
          <w:sz w:val="28"/>
          <w:szCs w:val="28"/>
          <w:lang w:eastAsia="en-US"/>
        </w:rPr>
        <w:t xml:space="preserve"> </w:t>
      </w:r>
      <w:r w:rsidRPr="00FA0AA0">
        <w:rPr>
          <w:rFonts w:ascii="Times New Roman" w:hAnsi="Times New Roman"/>
          <w:sz w:val="28"/>
          <w:szCs w:val="28"/>
        </w:rPr>
        <w:t>«Об организации предоставления государственных и муниципальных услуг»</w:t>
      </w:r>
      <w:r w:rsidRPr="00FA0AA0">
        <w:rPr>
          <w:rFonts w:ascii="Times New Roman" w:hAnsi="Times New Roman"/>
          <w:sz w:val="28"/>
          <w:szCs w:val="28"/>
          <w:lang w:eastAsia="en-US"/>
        </w:rPr>
        <w:t>. Заявитель вправе представить указанные</w:t>
      </w:r>
      <w:r w:rsidRPr="00E2747E">
        <w:rPr>
          <w:rFonts w:ascii="Times New Roman" w:hAnsi="Times New Roman"/>
          <w:sz w:val="28"/>
          <w:szCs w:val="28"/>
          <w:lang w:eastAsia="en-US"/>
        </w:rPr>
        <w:t xml:space="preserve">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07F9" w:rsidRDefault="008A07F9" w:rsidP="008A07F9">
      <w:pPr>
        <w:spacing w:after="0" w:line="240" w:lineRule="auto"/>
        <w:ind w:firstLine="567"/>
        <w:jc w:val="both"/>
        <w:rPr>
          <w:rFonts w:ascii="Times New Roman" w:hAnsi="Times New Roman" w:cs="Times New Roman"/>
          <w:sz w:val="28"/>
          <w:lang w:eastAsia="en-US"/>
        </w:rPr>
      </w:pPr>
      <w:proofErr w:type="gramStart"/>
      <w:r w:rsidRPr="007320A5">
        <w:rPr>
          <w:rFonts w:ascii="Times New Roman" w:hAnsi="Times New Roman" w:cs="Times New Roman"/>
          <w:sz w:val="28"/>
          <w:lang w:eastAsia="en-US"/>
        </w:rPr>
        <w:t>3.</w:t>
      </w:r>
      <w:r w:rsidRPr="007320A5">
        <w:t xml:space="preserve"> </w:t>
      </w:r>
      <w:r w:rsidRPr="007320A5">
        <w:rPr>
          <w:rFonts w:ascii="Times New Roman" w:hAnsi="Times New Roman" w:cs="Times New Roman"/>
          <w:sz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E2747E">
        <w:rPr>
          <w:rFonts w:ascii="Times New Roman" w:hAnsi="Times New Roman" w:cs="Times New Roman"/>
          <w:sz w:val="28"/>
          <w:lang w:eastAsia="en-US"/>
        </w:rPr>
        <w:t xml:space="preserve">Федерального закона </w:t>
      </w:r>
      <w:r w:rsidR="00FA0AA0" w:rsidRPr="008F6F8E">
        <w:rPr>
          <w:rFonts w:ascii="Times New Roman" w:hAnsi="Times New Roman"/>
          <w:color w:val="000000"/>
          <w:sz w:val="28"/>
          <w:szCs w:val="28"/>
        </w:rPr>
        <w:t xml:space="preserve">от 27.07.2010 г. № 210-ФЗ </w:t>
      </w:r>
      <w:r w:rsidRPr="00E2747E">
        <w:rPr>
          <w:rFonts w:ascii="Times New Roman" w:hAnsi="Times New Roman" w:cs="Times New Roman"/>
          <w:sz w:val="28"/>
          <w:lang w:eastAsia="en-US"/>
        </w:rPr>
        <w:t>«Об организации предоставления государственных</w:t>
      </w:r>
      <w:proofErr w:type="gramEnd"/>
      <w:r w:rsidRPr="00E2747E">
        <w:rPr>
          <w:rFonts w:ascii="Times New Roman" w:hAnsi="Times New Roman" w:cs="Times New Roman"/>
          <w:sz w:val="28"/>
          <w:lang w:eastAsia="en-US"/>
        </w:rPr>
        <w:t xml:space="preserve"> и муниципальных услуг»</w:t>
      </w:r>
      <w:r w:rsidRPr="007320A5">
        <w:rPr>
          <w:rFonts w:ascii="Times New Roman" w:hAnsi="Times New Roman" w:cs="Times New Roman"/>
          <w:sz w:val="28"/>
          <w:lang w:eastAsia="en-US"/>
        </w:rPr>
        <w:t>;</w:t>
      </w:r>
    </w:p>
    <w:p w:rsidR="008A07F9" w:rsidRDefault="008A07F9" w:rsidP="008A07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bookmarkStart w:id="1" w:name="dst291"/>
      <w:bookmarkEnd w:id="1"/>
    </w:p>
    <w:p w:rsidR="008A07F9" w:rsidRDefault="008A07F9" w:rsidP="008A07F9">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A07F9" w:rsidRDefault="008A07F9" w:rsidP="008A07F9">
      <w:pPr>
        <w:autoSpaceDE w:val="0"/>
        <w:spacing w:after="0" w:line="240" w:lineRule="auto"/>
        <w:ind w:firstLine="567"/>
        <w:jc w:val="both"/>
        <w:rPr>
          <w:rFonts w:ascii="Times New Roman" w:hAnsi="Times New Roman" w:cs="Times New Roman"/>
          <w:sz w:val="28"/>
          <w:szCs w:val="28"/>
        </w:rPr>
      </w:pPr>
      <w:bookmarkStart w:id="2" w:name="dst292"/>
      <w:bookmarkEnd w:id="2"/>
      <w:r>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A07F9" w:rsidRDefault="008A07F9" w:rsidP="008A07F9">
      <w:pPr>
        <w:autoSpaceDE w:val="0"/>
        <w:spacing w:after="0" w:line="240" w:lineRule="auto"/>
        <w:ind w:firstLine="567"/>
        <w:jc w:val="both"/>
        <w:rPr>
          <w:rFonts w:ascii="Times New Roman" w:hAnsi="Times New Roman" w:cs="Times New Roman"/>
          <w:sz w:val="28"/>
          <w:szCs w:val="28"/>
        </w:rPr>
      </w:pPr>
      <w:bookmarkStart w:id="3" w:name="dst293"/>
      <w:bookmarkEnd w:id="3"/>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A07F9" w:rsidRDefault="008A07F9" w:rsidP="008A07F9">
      <w:pPr>
        <w:autoSpaceDE w:val="0"/>
        <w:spacing w:after="0" w:line="240" w:lineRule="auto"/>
        <w:ind w:firstLine="567"/>
        <w:jc w:val="both"/>
        <w:rPr>
          <w:rFonts w:ascii="Times New Roman" w:hAnsi="Times New Roman" w:cs="Times New Roman"/>
          <w:sz w:val="28"/>
          <w:szCs w:val="28"/>
        </w:rPr>
      </w:pPr>
      <w:bookmarkStart w:id="4" w:name="dst294"/>
      <w:bookmarkEnd w:id="4"/>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Pr>
            <w:rStyle w:val="a3"/>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Pr>
            <w:rStyle w:val="a3"/>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 июля 2010 года № 210-ФЗ</w:t>
      </w:r>
      <w:proofErr w:type="gramEnd"/>
      <w:r>
        <w:rPr>
          <w:rFonts w:ascii="Times New Roman" w:hAnsi="Times New Roman" w:cs="Times New Roman"/>
          <w:sz w:val="28"/>
          <w:szCs w:val="28"/>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A7A9C" w:rsidRDefault="005A7A9C" w:rsidP="008A07F9">
      <w:pPr>
        <w:autoSpaceDE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581078" w:rsidRPr="008F6F8E">
        <w:rPr>
          <w:rFonts w:ascii="Times New Roman" w:hAnsi="Times New Roman"/>
          <w:color w:val="000000"/>
          <w:sz w:val="28"/>
          <w:szCs w:val="28"/>
        </w:rPr>
        <w:t xml:space="preserve">№ 210-ФЗ </w:t>
      </w:r>
      <w:r w:rsidR="00581078">
        <w:rPr>
          <w:rFonts w:ascii="Times New Roman" w:hAnsi="Times New Roman"/>
          <w:color w:val="000000"/>
          <w:sz w:val="28"/>
          <w:szCs w:val="28"/>
        </w:rPr>
        <w:t>от 27.07.2010</w:t>
      </w:r>
      <w:r>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7973CD">
        <w:rPr>
          <w:rFonts w:ascii="Times New Roman" w:hAnsi="Times New Roman" w:cs="Times New Roman"/>
          <w:sz w:val="28"/>
          <w:szCs w:val="28"/>
        </w:rPr>
        <w:t>, в соответствии с пунктом 5 части</w:t>
      </w:r>
      <w:proofErr w:type="gramEnd"/>
      <w:r w:rsidR="007973CD">
        <w:rPr>
          <w:rFonts w:ascii="Times New Roman" w:hAnsi="Times New Roman" w:cs="Times New Roman"/>
          <w:sz w:val="28"/>
          <w:szCs w:val="28"/>
        </w:rPr>
        <w:t xml:space="preserve"> 1 статьи 7 Федерального закона </w:t>
      </w:r>
      <w:r w:rsidR="00FA0AA0" w:rsidRPr="008F6F8E">
        <w:rPr>
          <w:rFonts w:ascii="Times New Roman" w:hAnsi="Times New Roman"/>
          <w:color w:val="000000"/>
          <w:sz w:val="28"/>
          <w:szCs w:val="28"/>
        </w:rPr>
        <w:t>от 27.07.2010 г. № 210-ФЗ</w:t>
      </w:r>
      <w:r w:rsidR="007973CD">
        <w:rPr>
          <w:rFonts w:ascii="Times New Roman" w:hAnsi="Times New Roman" w:cs="Times New Roman"/>
          <w:sz w:val="28"/>
          <w:szCs w:val="28"/>
        </w:rPr>
        <w:t>.</w:t>
      </w:r>
    </w:p>
    <w:p w:rsidR="00A61EE6" w:rsidRDefault="00A61EE6" w:rsidP="00557E45">
      <w:pPr>
        <w:pStyle w:val="Default"/>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2.</w:t>
      </w:r>
      <w:r w:rsidR="00A0653A">
        <w:rPr>
          <w:rFonts w:ascii="Times New Roman" w:hAnsi="Times New Roman" w:cs="Times New Roman"/>
          <w:bCs/>
          <w:color w:val="auto"/>
          <w:sz w:val="28"/>
          <w:szCs w:val="28"/>
        </w:rPr>
        <w:t>10</w:t>
      </w:r>
      <w:r>
        <w:rPr>
          <w:rFonts w:ascii="Times New Roman" w:hAnsi="Times New Roman" w:cs="Times New Roman"/>
          <w:bCs/>
          <w:color w:val="auto"/>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5031B7" w:rsidRPr="005031B7" w:rsidRDefault="005031B7" w:rsidP="005031B7">
      <w:pPr>
        <w:widowControl w:val="0"/>
        <w:shd w:val="clear" w:color="auto" w:fill="FFFFFF"/>
        <w:autoSpaceDE w:val="0"/>
        <w:autoSpaceDN w:val="0"/>
        <w:adjustRightInd w:val="0"/>
        <w:spacing w:after="0" w:line="240" w:lineRule="auto"/>
        <w:ind w:firstLine="567"/>
        <w:jc w:val="both"/>
        <w:rPr>
          <w:rStyle w:val="af1"/>
          <w:rFonts w:ascii="Times New Roman" w:hAnsi="Times New Roman" w:cs="Times New Roman"/>
          <w:b w:val="0"/>
          <w:sz w:val="28"/>
          <w:szCs w:val="28"/>
          <w:lang w:eastAsia="ar-SA"/>
        </w:rPr>
      </w:pPr>
      <w:r w:rsidRPr="005031B7">
        <w:rPr>
          <w:rStyle w:val="af1"/>
          <w:rFonts w:ascii="Times New Roman" w:hAnsi="Times New Roman" w:cs="Times New Roman"/>
          <w:b w:val="0"/>
          <w:sz w:val="28"/>
          <w:szCs w:val="28"/>
          <w:lang w:eastAsia="ar-SA"/>
        </w:rPr>
        <w:t>Заявителю отказывается  в приеме документов по следующим основаниям:</w:t>
      </w:r>
    </w:p>
    <w:p w:rsidR="005031B7" w:rsidRPr="005031B7" w:rsidRDefault="005031B7" w:rsidP="005031B7">
      <w:pPr>
        <w:widowControl w:val="0"/>
        <w:shd w:val="clear" w:color="auto" w:fill="FFFFFF"/>
        <w:autoSpaceDE w:val="0"/>
        <w:autoSpaceDN w:val="0"/>
        <w:adjustRightInd w:val="0"/>
        <w:spacing w:after="0" w:line="240" w:lineRule="auto"/>
        <w:ind w:firstLine="567"/>
        <w:jc w:val="both"/>
        <w:rPr>
          <w:rStyle w:val="af1"/>
          <w:rFonts w:ascii="Times New Roman" w:hAnsi="Times New Roman" w:cs="Times New Roman"/>
          <w:b w:val="0"/>
          <w:sz w:val="28"/>
          <w:szCs w:val="28"/>
          <w:lang w:eastAsia="ar-SA"/>
        </w:rPr>
      </w:pPr>
      <w:r w:rsidRPr="005031B7">
        <w:rPr>
          <w:rStyle w:val="af1"/>
          <w:rFonts w:ascii="Times New Roman" w:hAnsi="Times New Roman" w:cs="Times New Roman"/>
          <w:b w:val="0"/>
          <w:sz w:val="28"/>
          <w:szCs w:val="28"/>
          <w:lang w:eastAsia="ar-SA"/>
        </w:rPr>
        <w:t>1)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5031B7" w:rsidRPr="005031B7" w:rsidRDefault="005031B7" w:rsidP="005031B7">
      <w:pPr>
        <w:widowControl w:val="0"/>
        <w:shd w:val="clear" w:color="auto" w:fill="FFFFFF"/>
        <w:autoSpaceDE w:val="0"/>
        <w:autoSpaceDN w:val="0"/>
        <w:adjustRightInd w:val="0"/>
        <w:spacing w:after="0" w:line="240" w:lineRule="auto"/>
        <w:ind w:firstLine="567"/>
        <w:jc w:val="both"/>
        <w:rPr>
          <w:rStyle w:val="af1"/>
          <w:rFonts w:ascii="Times New Roman" w:hAnsi="Times New Roman" w:cs="Times New Roman"/>
          <w:b w:val="0"/>
          <w:sz w:val="28"/>
          <w:szCs w:val="28"/>
          <w:lang w:eastAsia="ar-SA"/>
        </w:rPr>
      </w:pPr>
      <w:r w:rsidRPr="005031B7">
        <w:rPr>
          <w:rStyle w:val="af1"/>
          <w:rFonts w:ascii="Times New Roman" w:hAnsi="Times New Roman" w:cs="Times New Roman"/>
          <w:b w:val="0"/>
          <w:sz w:val="28"/>
          <w:szCs w:val="28"/>
          <w:lang w:eastAsia="ar-SA"/>
        </w:rPr>
        <w:t>2) наличие факсимильных подписей, содержащихся на представляемых документах;</w:t>
      </w:r>
    </w:p>
    <w:p w:rsidR="005031B7" w:rsidRPr="005031B7" w:rsidRDefault="005031B7" w:rsidP="005031B7">
      <w:pPr>
        <w:widowControl w:val="0"/>
        <w:shd w:val="clear" w:color="auto" w:fill="FFFFFF"/>
        <w:autoSpaceDE w:val="0"/>
        <w:autoSpaceDN w:val="0"/>
        <w:adjustRightInd w:val="0"/>
        <w:spacing w:after="0" w:line="240" w:lineRule="auto"/>
        <w:ind w:firstLine="567"/>
        <w:jc w:val="both"/>
        <w:rPr>
          <w:rStyle w:val="af1"/>
          <w:rFonts w:ascii="Times New Roman" w:hAnsi="Times New Roman" w:cs="Times New Roman"/>
          <w:b w:val="0"/>
          <w:sz w:val="28"/>
          <w:szCs w:val="28"/>
          <w:lang w:eastAsia="ar-SA"/>
        </w:rPr>
      </w:pPr>
      <w:r w:rsidRPr="005031B7">
        <w:rPr>
          <w:rStyle w:val="af1"/>
          <w:rFonts w:ascii="Times New Roman" w:hAnsi="Times New Roman" w:cs="Times New Roman"/>
          <w:b w:val="0"/>
          <w:sz w:val="28"/>
          <w:szCs w:val="28"/>
          <w:lang w:eastAsia="ar-SA"/>
        </w:rPr>
        <w:t xml:space="preserve">3) </w:t>
      </w:r>
      <w:r w:rsidRPr="005031B7">
        <w:rPr>
          <w:rFonts w:ascii="Times New Roman" w:hAnsi="Times New Roman" w:cs="Times New Roman"/>
          <w:sz w:val="28"/>
          <w:szCs w:val="28"/>
        </w:rPr>
        <w:t>отсутствие документов, указанных в пункте 2.6 настоящего административного регламента</w:t>
      </w:r>
      <w:r w:rsidRPr="005031B7">
        <w:rPr>
          <w:rStyle w:val="af1"/>
          <w:rFonts w:ascii="Times New Roman" w:hAnsi="Times New Roman" w:cs="Times New Roman"/>
          <w:b w:val="0"/>
          <w:sz w:val="28"/>
          <w:szCs w:val="28"/>
          <w:lang w:eastAsia="ar-SA"/>
        </w:rPr>
        <w:t xml:space="preserve"> </w:t>
      </w:r>
    </w:p>
    <w:p w:rsidR="005031B7" w:rsidRPr="005031B7" w:rsidRDefault="005031B7" w:rsidP="005031B7">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5031B7">
        <w:rPr>
          <w:rStyle w:val="af1"/>
          <w:rFonts w:ascii="Times New Roman" w:hAnsi="Times New Roman" w:cs="Times New Roman"/>
          <w:b w:val="0"/>
          <w:sz w:val="28"/>
          <w:szCs w:val="28"/>
          <w:lang w:eastAsia="ar-SA"/>
        </w:rPr>
        <w:lastRenderedPageBreak/>
        <w:t>Перечень оснований для отказа в приеме документов, необходимых для предоставления муниципальной услуги, является исчерпывающим.</w:t>
      </w:r>
    </w:p>
    <w:p w:rsidR="005031B7" w:rsidRPr="006F1D51" w:rsidRDefault="005031B7" w:rsidP="006F1D51">
      <w:pPr>
        <w:widowControl w:val="0"/>
        <w:shd w:val="clear" w:color="auto" w:fill="FFFFFF"/>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228"/>
      <w:bookmarkEnd w:id="5"/>
      <w:r w:rsidRPr="005031B7">
        <w:rPr>
          <w:rFonts w:ascii="Times New Roman" w:hAnsi="Times New Roman" w:cs="Times New Roman"/>
          <w:sz w:val="28"/>
          <w:szCs w:val="28"/>
        </w:rPr>
        <w:t xml:space="preserve">В случае устранения причин, послуживших основанием для отказа в приеме документов для предоставления муниципальной услуги, Заявитель </w:t>
      </w:r>
      <w:r w:rsidRPr="006F1D51">
        <w:rPr>
          <w:rFonts w:ascii="Times New Roman" w:hAnsi="Times New Roman" w:cs="Times New Roman"/>
          <w:sz w:val="28"/>
          <w:szCs w:val="28"/>
        </w:rPr>
        <w:t>может повторно обратиться с аналогичным заявлением.</w:t>
      </w:r>
    </w:p>
    <w:p w:rsidR="006F1D51" w:rsidRPr="006F1D51" w:rsidRDefault="006F1D51" w:rsidP="006F1D51">
      <w:pPr>
        <w:widowControl w:val="0"/>
        <w:shd w:val="clear" w:color="auto" w:fill="FFFFFF"/>
        <w:autoSpaceDE w:val="0"/>
        <w:autoSpaceDN w:val="0"/>
        <w:adjustRightInd w:val="0"/>
        <w:spacing w:after="0" w:line="240" w:lineRule="auto"/>
        <w:ind w:firstLine="540"/>
        <w:jc w:val="both"/>
        <w:outlineLvl w:val="2"/>
        <w:rPr>
          <w:rFonts w:ascii="Times New Roman" w:hAnsi="Times New Roman" w:cs="Times New Roman"/>
          <w:sz w:val="28"/>
          <w:szCs w:val="28"/>
        </w:rPr>
      </w:pPr>
      <w:r w:rsidRPr="006F1D51">
        <w:rPr>
          <w:rFonts w:ascii="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r>
        <w:rPr>
          <w:rFonts w:ascii="Times New Roman" w:hAnsi="Times New Roman" w:cs="Times New Roman"/>
          <w:sz w:val="28"/>
          <w:szCs w:val="28"/>
        </w:rPr>
        <w:t>.</w:t>
      </w:r>
    </w:p>
    <w:p w:rsidR="006F1D51" w:rsidRPr="006F1D51" w:rsidRDefault="006F1D51" w:rsidP="006F1D51">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6F1D51">
        <w:rPr>
          <w:rFonts w:ascii="Times New Roman" w:hAnsi="Times New Roman" w:cs="Times New Roman"/>
          <w:sz w:val="28"/>
          <w:szCs w:val="28"/>
        </w:rPr>
        <w:t>Заявителю отказывается в предоставлении муниципальной услуги в следующих случаях:</w:t>
      </w:r>
    </w:p>
    <w:p w:rsidR="006F1D51" w:rsidRPr="006F1D51" w:rsidRDefault="006F1D51" w:rsidP="006F1D51">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6F1D51">
        <w:rPr>
          <w:rFonts w:ascii="Times New Roman" w:hAnsi="Times New Roman" w:cs="Times New Roman"/>
          <w:sz w:val="28"/>
          <w:szCs w:val="28"/>
        </w:rPr>
        <w:t>а) отсутствие согласования одной из согласующих организаций, указанных в п. 2.6.7. настоящего Административного регламента;</w:t>
      </w:r>
    </w:p>
    <w:p w:rsidR="006F1D51" w:rsidRPr="006F1D51" w:rsidRDefault="006F1D51" w:rsidP="006F1D51">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6F1D51">
        <w:rPr>
          <w:rFonts w:ascii="Times New Roman" w:hAnsi="Times New Roman" w:cs="Times New Roman"/>
          <w:sz w:val="28"/>
          <w:szCs w:val="28"/>
        </w:rPr>
        <w:t>б) представление заявителем неполных сведений;</w:t>
      </w:r>
    </w:p>
    <w:p w:rsidR="006F1D51" w:rsidRDefault="006F1D51" w:rsidP="006F1D51">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6F1D51">
        <w:rPr>
          <w:rFonts w:ascii="Times New Roman" w:hAnsi="Times New Roman" w:cs="Times New Roman"/>
          <w:sz w:val="28"/>
          <w:szCs w:val="28"/>
        </w:rPr>
        <w:t>г) не восстановление нарушенного благоустройства после окончания земляных работ по ранее выданным разрешениям (ордерам) на производство земляных работ.</w:t>
      </w:r>
    </w:p>
    <w:p w:rsidR="007973CD" w:rsidRPr="007973CD" w:rsidRDefault="007973CD" w:rsidP="007973CD">
      <w:pPr>
        <w:widowControl w:val="0"/>
        <w:shd w:val="clear" w:color="auto" w:fill="FFFFFF"/>
        <w:autoSpaceDE w:val="0"/>
        <w:autoSpaceDN w:val="0"/>
        <w:adjustRightInd w:val="0"/>
        <w:spacing w:after="0"/>
        <w:ind w:firstLine="540"/>
        <w:jc w:val="both"/>
        <w:rPr>
          <w:rFonts w:ascii="Times New Roman" w:hAnsi="Times New Roman" w:cs="Times New Roman"/>
          <w:sz w:val="28"/>
          <w:szCs w:val="28"/>
        </w:rPr>
      </w:pPr>
      <w:r w:rsidRPr="007973CD">
        <w:rPr>
          <w:rFonts w:ascii="Times New Roman" w:hAnsi="Times New Roman" w:cs="Times New Roman"/>
          <w:sz w:val="28"/>
          <w:szCs w:val="28"/>
        </w:rPr>
        <w:t xml:space="preserve">Приостановление предоставления муниципальной услуги </w:t>
      </w:r>
      <w:proofErr w:type="gramStart"/>
      <w:r w:rsidRPr="007973CD">
        <w:rPr>
          <w:rFonts w:ascii="Times New Roman" w:hAnsi="Times New Roman" w:cs="Times New Roman"/>
          <w:sz w:val="28"/>
          <w:szCs w:val="28"/>
        </w:rPr>
        <w:t>нормативными</w:t>
      </w:r>
      <w:proofErr w:type="gramEnd"/>
      <w:r w:rsidRPr="007973CD">
        <w:rPr>
          <w:rFonts w:ascii="Times New Roman" w:hAnsi="Times New Roman" w:cs="Times New Roman"/>
          <w:sz w:val="28"/>
          <w:szCs w:val="28"/>
        </w:rPr>
        <w:t xml:space="preserve"> </w:t>
      </w:r>
    </w:p>
    <w:p w:rsidR="007973CD" w:rsidRDefault="007973CD" w:rsidP="007973CD">
      <w:pPr>
        <w:widowControl w:val="0"/>
        <w:shd w:val="clear" w:color="auto" w:fill="FFFFFF"/>
        <w:autoSpaceDE w:val="0"/>
        <w:autoSpaceDN w:val="0"/>
        <w:adjustRightInd w:val="0"/>
        <w:spacing w:after="0"/>
        <w:jc w:val="both"/>
        <w:rPr>
          <w:rFonts w:ascii="Times New Roman" w:hAnsi="Times New Roman" w:cs="Times New Roman"/>
          <w:sz w:val="28"/>
          <w:szCs w:val="28"/>
        </w:rPr>
      </w:pPr>
      <w:r w:rsidRPr="007973CD">
        <w:rPr>
          <w:rFonts w:ascii="Times New Roman" w:hAnsi="Times New Roman" w:cs="Times New Roman"/>
          <w:sz w:val="28"/>
          <w:szCs w:val="28"/>
        </w:rPr>
        <w:t>правовыми актами не предусмотрено.</w:t>
      </w:r>
    </w:p>
    <w:p w:rsidR="00E01AEE" w:rsidRDefault="00E01AEE" w:rsidP="00E01AEE">
      <w:pPr>
        <w:pStyle w:val="a6"/>
        <w:autoSpaceDE w:val="0"/>
        <w:autoSpaceDN w:val="0"/>
        <w:adjustRightInd w:val="0"/>
        <w:spacing w:after="0" w:line="240" w:lineRule="auto"/>
        <w:ind w:left="0" w:firstLine="426"/>
        <w:jc w:val="both"/>
        <w:outlineLvl w:val="1"/>
        <w:rPr>
          <w:rFonts w:ascii="Times New Roman" w:hAnsi="Times New Roman"/>
          <w:sz w:val="28"/>
          <w:szCs w:val="28"/>
        </w:rPr>
      </w:pPr>
      <w:r w:rsidRPr="001D1E63">
        <w:rPr>
          <w:rFonts w:ascii="Times New Roman" w:hAnsi="Times New Roman"/>
          <w:sz w:val="28"/>
          <w:szCs w:val="28"/>
        </w:rPr>
        <w:t>2.12.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1D1E63" w:rsidRPr="000712DA" w:rsidRDefault="001D1E63" w:rsidP="001D1E6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У</w:t>
      </w:r>
      <w:r w:rsidRPr="00D77C22">
        <w:rPr>
          <w:rFonts w:ascii="Times New Roman" w:hAnsi="Times New Roman"/>
          <w:sz w:val="28"/>
          <w:szCs w:val="28"/>
        </w:rPr>
        <w:t>слуг</w:t>
      </w:r>
      <w:r>
        <w:rPr>
          <w:rFonts w:ascii="Times New Roman" w:hAnsi="Times New Roman"/>
          <w:sz w:val="28"/>
          <w:szCs w:val="28"/>
        </w:rPr>
        <w:t>и</w:t>
      </w:r>
      <w:r w:rsidRPr="00D77C22">
        <w:rPr>
          <w:rFonts w:ascii="Times New Roman" w:hAnsi="Times New Roman"/>
          <w:sz w:val="28"/>
          <w:szCs w:val="28"/>
        </w:rPr>
        <w:t xml:space="preserve">, которые являются необходимыми и обязательными для предоставления </w:t>
      </w:r>
      <w:r>
        <w:rPr>
          <w:rFonts w:ascii="Times New Roman" w:hAnsi="Times New Roman"/>
          <w:sz w:val="28"/>
          <w:szCs w:val="28"/>
        </w:rPr>
        <w:t xml:space="preserve">настоящей </w:t>
      </w:r>
      <w:r w:rsidRPr="00D77C22">
        <w:rPr>
          <w:rFonts w:ascii="Times New Roman" w:hAnsi="Times New Roman"/>
          <w:sz w:val="28"/>
          <w:szCs w:val="28"/>
        </w:rPr>
        <w:t xml:space="preserve">муниципальной услуги </w:t>
      </w:r>
      <w:r w:rsidRPr="000712DA">
        <w:rPr>
          <w:rFonts w:ascii="Times New Roman" w:hAnsi="Times New Roman"/>
          <w:sz w:val="28"/>
          <w:szCs w:val="28"/>
        </w:rPr>
        <w:t xml:space="preserve">– </w:t>
      </w:r>
      <w:r>
        <w:rPr>
          <w:rFonts w:ascii="Times New Roman" w:hAnsi="Times New Roman"/>
          <w:sz w:val="28"/>
          <w:szCs w:val="28"/>
        </w:rPr>
        <w:t>не предусмотрены</w:t>
      </w:r>
      <w:r w:rsidRPr="000712DA">
        <w:rPr>
          <w:rFonts w:ascii="Times New Roman" w:hAnsi="Times New Roman"/>
          <w:sz w:val="28"/>
          <w:szCs w:val="28"/>
        </w:rPr>
        <w:t>.</w:t>
      </w:r>
    </w:p>
    <w:p w:rsidR="009D60F4" w:rsidRDefault="00E01B61" w:rsidP="001D1E63">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rPr>
      </w:pPr>
      <w:r w:rsidRPr="00AD415C">
        <w:rPr>
          <w:rFonts w:ascii="Times New Roman" w:eastAsia="Times New Roman" w:hAnsi="Times New Roman" w:cs="Times New Roman"/>
          <w:sz w:val="28"/>
        </w:rPr>
        <w:t>2.</w:t>
      </w:r>
      <w:r w:rsidR="00A61EE6">
        <w:rPr>
          <w:rFonts w:ascii="Times New Roman" w:eastAsia="Times New Roman" w:hAnsi="Times New Roman" w:cs="Times New Roman"/>
          <w:sz w:val="28"/>
        </w:rPr>
        <w:t>1</w:t>
      </w:r>
      <w:r w:rsidR="00E01AEE">
        <w:rPr>
          <w:rFonts w:ascii="Times New Roman" w:eastAsia="Times New Roman" w:hAnsi="Times New Roman" w:cs="Times New Roman"/>
          <w:sz w:val="28"/>
        </w:rPr>
        <w:t>3</w:t>
      </w:r>
      <w:r w:rsidRPr="00AD415C">
        <w:rPr>
          <w:rFonts w:ascii="Times New Roman" w:eastAsia="Times New Roman" w:hAnsi="Times New Roman" w:cs="Times New Roman"/>
          <w:sz w:val="28"/>
        </w:rPr>
        <w:t xml:space="preserve">. </w:t>
      </w:r>
      <w:r w:rsidR="00A61EE6">
        <w:rPr>
          <w:rFonts w:ascii="Times New Roman" w:eastAsia="Times New Roman" w:hAnsi="Times New Roman" w:cs="Times New Roman"/>
          <w:sz w:val="28"/>
        </w:rPr>
        <w:t xml:space="preserve"> </w:t>
      </w:r>
      <w:r w:rsidR="009D60F4">
        <w:rPr>
          <w:rFonts w:ascii="Times New Roman" w:eastAsia="Times New Roman" w:hAnsi="Times New Roman" w:cs="Times New Roman"/>
          <w:sz w:val="28"/>
        </w:rPr>
        <w:t>Порядок, размер и основание взимания государственной пошлины за предоставление муниципальной услуги.</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без взимания платы.</w:t>
      </w:r>
    </w:p>
    <w:p w:rsidR="0053127B" w:rsidRPr="000A3561" w:rsidRDefault="0053127B" w:rsidP="0053127B">
      <w:pPr>
        <w:pStyle w:val="af"/>
        <w:spacing w:before="0" w:after="0"/>
        <w:ind w:firstLine="426"/>
        <w:jc w:val="both"/>
        <w:rPr>
          <w:sz w:val="28"/>
          <w:szCs w:val="28"/>
        </w:rPr>
      </w:pPr>
      <w:r>
        <w:rPr>
          <w:rFonts w:eastAsia="Times New Roman"/>
          <w:sz w:val="28"/>
        </w:rPr>
        <w:t xml:space="preserve">2.13.1. </w:t>
      </w:r>
      <w:r w:rsidRPr="000A3561">
        <w:rPr>
          <w:sz w:val="28"/>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 </w:t>
      </w:r>
    </w:p>
    <w:p w:rsidR="0053127B" w:rsidRPr="0053127B" w:rsidRDefault="0053127B" w:rsidP="0053127B">
      <w:pPr>
        <w:widowControl w:val="0"/>
        <w:autoSpaceDE w:val="0"/>
        <w:autoSpaceDN w:val="0"/>
        <w:adjustRightInd w:val="0"/>
        <w:spacing w:after="0"/>
        <w:ind w:firstLine="540"/>
        <w:jc w:val="both"/>
        <w:rPr>
          <w:rFonts w:ascii="Times New Roman" w:hAnsi="Times New Roman" w:cs="Times New Roman"/>
          <w:sz w:val="28"/>
          <w:szCs w:val="28"/>
        </w:rPr>
      </w:pPr>
      <w:r w:rsidRPr="0053127B">
        <w:rPr>
          <w:rFonts w:ascii="Times New Roman" w:hAnsi="Times New Roman" w:cs="Times New Roman"/>
          <w:sz w:val="28"/>
          <w:szCs w:val="28"/>
        </w:rPr>
        <w:t>Услуга по подготовке проектной документации предоставляется за счет заявителя, порядок и размер взимания платы за предоставление данной услуги определяется организацией, предоставляющей данную услугу.</w:t>
      </w:r>
    </w:p>
    <w:p w:rsidR="00B8605C" w:rsidRDefault="00E01B61" w:rsidP="0053127B">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2.1</w:t>
      </w:r>
      <w:r w:rsidR="00E01AEE">
        <w:rPr>
          <w:rFonts w:ascii="Times New Roman" w:eastAsia="Times New Roman" w:hAnsi="Times New Roman" w:cs="Times New Roman"/>
          <w:sz w:val="28"/>
        </w:rPr>
        <w:t>4</w:t>
      </w:r>
      <w:r w:rsidRPr="00AD415C">
        <w:rPr>
          <w:rFonts w:ascii="Times New Roman" w:eastAsia="Times New Roman" w:hAnsi="Times New Roman" w:cs="Times New Roman"/>
          <w:sz w:val="28"/>
        </w:rPr>
        <w:t xml:space="preserve">. </w:t>
      </w:r>
      <w:r w:rsidR="006E3F92">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может быть более 15 минут</w:t>
      </w:r>
      <w:r>
        <w:rPr>
          <w:rFonts w:ascii="Times New Roman" w:eastAsia="Times New Roman" w:hAnsi="Times New Roman" w:cs="Times New Roman"/>
          <w:sz w:val="28"/>
        </w:rPr>
        <w:t>.</w:t>
      </w:r>
    </w:p>
    <w:p w:rsidR="0053127B" w:rsidRDefault="0053127B" w:rsidP="0053127B">
      <w:pPr>
        <w:spacing w:after="0" w:line="240" w:lineRule="auto"/>
        <w:ind w:firstLine="567"/>
        <w:jc w:val="both"/>
        <w:rPr>
          <w:rFonts w:ascii="Times New Roman" w:eastAsia="Times New Roman" w:hAnsi="Times New Roman" w:cs="Times New Roman"/>
          <w:sz w:val="28"/>
        </w:rPr>
      </w:pPr>
      <w:r>
        <w:rPr>
          <w:rFonts w:ascii="Times New Roman" w:hAnsi="Times New Roman" w:cs="Times New Roman"/>
          <w:sz w:val="28"/>
          <w:szCs w:val="28"/>
        </w:rPr>
        <w:t>Максимальное время при получении результата предоставления услуги не может быть более 15 минут.</w:t>
      </w:r>
    </w:p>
    <w:p w:rsidR="00B8605C" w:rsidRPr="00AD415C" w:rsidRDefault="00E01B61" w:rsidP="00557E45">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2.1</w:t>
      </w:r>
      <w:r w:rsidR="004F548B">
        <w:rPr>
          <w:rFonts w:ascii="Times New Roman" w:eastAsia="Times New Roman" w:hAnsi="Times New Roman" w:cs="Times New Roman"/>
          <w:sz w:val="28"/>
        </w:rPr>
        <w:t>5</w:t>
      </w:r>
      <w:r w:rsidRPr="00AD415C">
        <w:rPr>
          <w:rFonts w:ascii="Times New Roman" w:eastAsia="Times New Roman" w:hAnsi="Times New Roman" w:cs="Times New Roman"/>
          <w:sz w:val="28"/>
        </w:rPr>
        <w:t>. Срок и порядок регистрации запроса заявителя о предоставлении муниципальной услуги.</w:t>
      </w:r>
    </w:p>
    <w:p w:rsidR="00B8605C" w:rsidRDefault="00E01B61" w:rsidP="00557E45">
      <w:pPr>
        <w:spacing w:after="0" w:line="240" w:lineRule="auto"/>
        <w:ind w:firstLine="567"/>
        <w:jc w:val="both"/>
        <w:rPr>
          <w:rFonts w:ascii="Times New Roman" w:eastAsia="Times New Roman" w:hAnsi="Times New Roman" w:cs="Times New Roman"/>
          <w:sz w:val="28"/>
        </w:rPr>
      </w:pPr>
      <w:r w:rsidRPr="007D3DAB">
        <w:rPr>
          <w:rFonts w:ascii="Times New Roman" w:eastAsia="Times New Roman" w:hAnsi="Times New Roman" w:cs="Times New Roman"/>
          <w:sz w:val="28"/>
        </w:rPr>
        <w:t xml:space="preserve">Заявление подлежит обязательной регистрации </w:t>
      </w:r>
      <w:r w:rsidR="007B1318" w:rsidRPr="007D3DAB">
        <w:rPr>
          <w:rFonts w:ascii="Times New Roman" w:eastAsia="Times New Roman" w:hAnsi="Times New Roman" w:cs="Times New Roman"/>
          <w:sz w:val="28"/>
        </w:rPr>
        <w:t>в</w:t>
      </w:r>
      <w:r w:rsidRPr="007D3DAB">
        <w:rPr>
          <w:rFonts w:ascii="Times New Roman" w:eastAsia="Times New Roman" w:hAnsi="Times New Roman" w:cs="Times New Roman"/>
          <w:sz w:val="28"/>
        </w:rPr>
        <w:t xml:space="preserve"> течение </w:t>
      </w:r>
      <w:r w:rsidR="00403D1B">
        <w:rPr>
          <w:rFonts w:ascii="Times New Roman" w:eastAsia="Times New Roman" w:hAnsi="Times New Roman" w:cs="Times New Roman"/>
          <w:sz w:val="28"/>
        </w:rPr>
        <w:t>одного рабочего дня</w:t>
      </w:r>
      <w:r w:rsidRPr="007D3DAB">
        <w:rPr>
          <w:rFonts w:ascii="Times New Roman" w:eastAsia="Times New Roman" w:hAnsi="Times New Roman" w:cs="Times New Roman"/>
          <w:sz w:val="28"/>
        </w:rPr>
        <w:t xml:space="preserve"> с</w:t>
      </w:r>
      <w:r w:rsidR="002B6712" w:rsidRPr="007D3DAB">
        <w:rPr>
          <w:rFonts w:ascii="Times New Roman" w:eastAsia="Times New Roman" w:hAnsi="Times New Roman" w:cs="Times New Roman"/>
          <w:sz w:val="28"/>
        </w:rPr>
        <w:t xml:space="preserve"> момента </w:t>
      </w:r>
      <w:r w:rsidRPr="007D3DAB">
        <w:rPr>
          <w:rFonts w:ascii="Times New Roman" w:eastAsia="Times New Roman" w:hAnsi="Times New Roman" w:cs="Times New Roman"/>
          <w:sz w:val="28"/>
        </w:rPr>
        <w:t>поступления</w:t>
      </w:r>
      <w:r w:rsidR="007B1318" w:rsidRPr="007D3DAB">
        <w:rPr>
          <w:rFonts w:ascii="Times New Roman" w:eastAsia="Times New Roman" w:hAnsi="Times New Roman" w:cs="Times New Roman"/>
          <w:sz w:val="28"/>
        </w:rPr>
        <w:t xml:space="preserve"> заявления </w:t>
      </w:r>
      <w:r w:rsidR="002B6712" w:rsidRPr="007D3DAB">
        <w:rPr>
          <w:rFonts w:ascii="Times New Roman" w:eastAsia="Times New Roman" w:hAnsi="Times New Roman" w:cs="Times New Roman"/>
          <w:sz w:val="28"/>
        </w:rPr>
        <w:t>в орган, предоставляющий муниципальную услугу</w:t>
      </w:r>
      <w:r w:rsidR="0053127B">
        <w:rPr>
          <w:rFonts w:ascii="Times New Roman" w:eastAsia="Times New Roman" w:hAnsi="Times New Roman" w:cs="Times New Roman"/>
          <w:sz w:val="28"/>
        </w:rPr>
        <w:t>.</w:t>
      </w:r>
      <w:r w:rsidR="002B6712" w:rsidRPr="007D3DAB">
        <w:rPr>
          <w:rFonts w:ascii="Times New Roman" w:eastAsia="Times New Roman" w:hAnsi="Times New Roman" w:cs="Times New Roman"/>
          <w:sz w:val="28"/>
        </w:rPr>
        <w:t xml:space="preserve"> </w:t>
      </w:r>
      <w:r w:rsidR="0053127B">
        <w:rPr>
          <w:rFonts w:ascii="Times New Roman" w:eastAsia="Times New Roman" w:hAnsi="Times New Roman" w:cs="Times New Roman"/>
          <w:sz w:val="28"/>
        </w:rPr>
        <w:t>В</w:t>
      </w:r>
      <w:r w:rsidR="002B6712" w:rsidRPr="007D3DAB">
        <w:rPr>
          <w:rFonts w:ascii="Times New Roman" w:eastAsia="Times New Roman" w:hAnsi="Times New Roman" w:cs="Times New Roman"/>
          <w:sz w:val="28"/>
        </w:rPr>
        <w:t xml:space="preserve"> случае подачи через МФЦ, заявление также регистрируется в программе АИС МФЦ и передается на исполнение в орган, предоставляющий муниципальную услугу.</w:t>
      </w:r>
      <w:r w:rsidR="00403D1B">
        <w:rPr>
          <w:rFonts w:ascii="Times New Roman" w:eastAsia="Times New Roman" w:hAnsi="Times New Roman" w:cs="Times New Roman"/>
          <w:sz w:val="28"/>
        </w:rPr>
        <w:t xml:space="preserve"> При подаче заявления через МФЦ срок регистрации запроса увеличивается до трех дней. </w:t>
      </w:r>
    </w:p>
    <w:p w:rsidR="006E3F92" w:rsidRDefault="00E01B61" w:rsidP="00557E4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D415C">
        <w:rPr>
          <w:rFonts w:ascii="Times New Roman" w:eastAsia="Times New Roman" w:hAnsi="Times New Roman" w:cs="Times New Roman"/>
          <w:color w:val="000000"/>
          <w:sz w:val="28"/>
        </w:rPr>
        <w:lastRenderedPageBreak/>
        <w:t>2.1</w:t>
      </w:r>
      <w:r w:rsidR="004F548B">
        <w:rPr>
          <w:rFonts w:ascii="Times New Roman" w:eastAsia="Times New Roman" w:hAnsi="Times New Roman" w:cs="Times New Roman"/>
          <w:color w:val="000000"/>
          <w:sz w:val="28"/>
        </w:rPr>
        <w:t>6</w:t>
      </w:r>
      <w:r w:rsidRPr="00AD415C">
        <w:rPr>
          <w:rFonts w:ascii="Times New Roman" w:eastAsia="Times New Roman" w:hAnsi="Times New Roman" w:cs="Times New Roman"/>
          <w:color w:val="000000"/>
          <w:sz w:val="28"/>
        </w:rPr>
        <w:t>.</w:t>
      </w:r>
      <w:r w:rsidR="006E3F92" w:rsidRPr="006E3F92">
        <w:rPr>
          <w:rFonts w:ascii="Times New Roman" w:eastAsia="Arial" w:hAnsi="Times New Roman" w:cs="Times New Roman"/>
          <w:sz w:val="28"/>
          <w:szCs w:val="28"/>
          <w:lang w:eastAsia="ar-SA"/>
        </w:rPr>
        <w:t xml:space="preserve"> </w:t>
      </w:r>
      <w:r w:rsidR="006E3F92">
        <w:rPr>
          <w:rFonts w:ascii="Times New Roman" w:eastAsia="Arial" w:hAnsi="Times New Roman" w:cs="Times New Roman"/>
          <w:sz w:val="28"/>
          <w:szCs w:val="28"/>
          <w:lang w:eastAsia="ar-SA"/>
        </w:rPr>
        <w:t>Требования к помещениям, в кот</w:t>
      </w:r>
      <w:r w:rsidR="006E3F92">
        <w:rPr>
          <w:rFonts w:ascii="Times New Roman" w:eastAsia="Arial" w:hAnsi="Times New Roman" w:cs="Arial"/>
          <w:color w:val="000000"/>
          <w:sz w:val="28"/>
          <w:szCs w:val="28"/>
          <w:lang w:eastAsia="ar-SA"/>
        </w:rPr>
        <w:t xml:space="preserve">орых предоставляется муниципальная услуга, к месту ожидания и приема заявителей, размещению и </w:t>
      </w:r>
      <w:r w:rsidR="006E3F92" w:rsidRPr="00B05FEC">
        <w:rPr>
          <w:rFonts w:ascii="Times New Roman" w:eastAsia="Arial" w:hAnsi="Times New Roman" w:cs="Times New Roman"/>
          <w:color w:val="000000"/>
          <w:sz w:val="28"/>
          <w:szCs w:val="28"/>
          <w:lang w:eastAsia="ar-SA"/>
        </w:rPr>
        <w:t>оформлению визуальной, текстовой информации о порядке предоставления муниципальной услуги</w:t>
      </w:r>
      <w:r w:rsidR="00B05FEC" w:rsidRPr="00B05FEC">
        <w:rPr>
          <w:rFonts w:ascii="Times New Roman" w:eastAsia="Arial" w:hAnsi="Times New Roman" w:cs="Times New Roman"/>
          <w:color w:val="000000"/>
          <w:sz w:val="28"/>
          <w:szCs w:val="28"/>
          <w:lang w:eastAsia="ar-SA"/>
        </w:rPr>
        <w:t>,</w:t>
      </w:r>
      <w:r w:rsidR="00B05FEC" w:rsidRPr="00B05FEC">
        <w:rPr>
          <w:rFonts w:ascii="Times New Roman" w:hAnsi="Times New Roman" w:cs="Times New Roman"/>
          <w:color w:val="000000"/>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64BA" w:rsidRDefault="00C364BA" w:rsidP="00C364BA">
      <w:pPr>
        <w:pStyle w:val="ConsPlusNormal"/>
        <w:ind w:firstLine="708"/>
        <w:jc w:val="both"/>
        <w:rPr>
          <w:rFonts w:ascii="Times New Roman" w:hAnsi="Times New Roman"/>
          <w:sz w:val="28"/>
          <w:szCs w:val="28"/>
        </w:rPr>
      </w:pPr>
      <w:r w:rsidRPr="006A459B">
        <w:rPr>
          <w:rFonts w:ascii="Times New Roman" w:hAnsi="Times New Roman"/>
          <w:sz w:val="28"/>
          <w:szCs w:val="28"/>
        </w:rPr>
        <w:t>Помещения для предоставления муниципальной услуги должны соответствовать санитарно-эпидемиоло</w:t>
      </w:r>
      <w:r>
        <w:rPr>
          <w:rFonts w:ascii="Times New Roman" w:hAnsi="Times New Roman"/>
          <w:sz w:val="28"/>
          <w:szCs w:val="28"/>
        </w:rPr>
        <w:t>гическим правилам и нормативам «</w:t>
      </w:r>
      <w:r w:rsidRPr="006A459B">
        <w:rPr>
          <w:rFonts w:ascii="Times New Roman" w:hAnsi="Times New Roman"/>
          <w:sz w:val="28"/>
          <w:szCs w:val="28"/>
        </w:rPr>
        <w:t xml:space="preserve">Гигиенические требования к персональным электронно-вычислительным машинам и организации работы. </w:t>
      </w:r>
      <w:hyperlink r:id="rId16" w:history="1">
        <w:r w:rsidRPr="00C364BA">
          <w:rPr>
            <w:rStyle w:val="af2"/>
            <w:rFonts w:ascii="Times New Roman" w:hAnsi="Times New Roman"/>
            <w:color w:val="auto"/>
            <w:sz w:val="28"/>
            <w:szCs w:val="28"/>
          </w:rPr>
          <w:t>СанПиН 2.2.2/2.4.1340-03</w:t>
        </w:r>
      </w:hyperlink>
      <w:r>
        <w:rPr>
          <w:rFonts w:ascii="Times New Roman" w:hAnsi="Times New Roman"/>
          <w:sz w:val="28"/>
          <w:szCs w:val="28"/>
        </w:rPr>
        <w:t>»</w:t>
      </w:r>
      <w:r w:rsidRPr="005B0ADF">
        <w:rPr>
          <w:rFonts w:ascii="Times New Roman" w:hAnsi="Times New Roman"/>
          <w:sz w:val="28"/>
          <w:szCs w:val="28"/>
        </w:rPr>
        <w:t xml:space="preserve"> </w:t>
      </w:r>
      <w:r w:rsidRPr="006A459B">
        <w:rPr>
          <w:rFonts w:ascii="Times New Roman" w:hAnsi="Times New Roman"/>
          <w:sz w:val="28"/>
          <w:szCs w:val="28"/>
        </w:rPr>
        <w:t xml:space="preserve">и быть </w:t>
      </w:r>
      <w:r w:rsidRPr="00EA280F">
        <w:rPr>
          <w:rFonts w:ascii="Times New Roman" w:hAnsi="Times New Roman"/>
          <w:sz w:val="28"/>
          <w:szCs w:val="28"/>
        </w:rPr>
        <w:t xml:space="preserve">оборудованы противопожарной системой и средствами пожаротушения, системой оповещения о возникновении чрезвычайной ситуации. </w:t>
      </w:r>
    </w:p>
    <w:p w:rsidR="00C364BA" w:rsidRPr="00C364BA" w:rsidRDefault="00C364BA" w:rsidP="00C364BA">
      <w:pPr>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rPr>
        <w:t>П</w:t>
      </w:r>
      <w:r w:rsidRPr="00C364BA">
        <w:rPr>
          <w:rFonts w:ascii="Times New Roman" w:hAnsi="Times New Roman" w:cs="Times New Roman"/>
          <w:sz w:val="28"/>
          <w:szCs w:val="28"/>
        </w:rPr>
        <w:t>рием заявителей осуществляется в предназначенных для этих целей помещениях, включающих места ожидания, информирования и приема заявителей</w:t>
      </w:r>
      <w:r>
        <w:rPr>
          <w:rFonts w:ascii="Times New Roman" w:hAnsi="Times New Roman" w:cs="Times New Roman"/>
          <w:sz w:val="28"/>
          <w:szCs w:val="28"/>
        </w:rPr>
        <w:t>.</w:t>
      </w:r>
    </w:p>
    <w:p w:rsidR="00B877D5" w:rsidRDefault="00B05FEC" w:rsidP="00C364BA">
      <w:pPr>
        <w:pStyle w:val="af"/>
        <w:spacing w:before="0" w:after="0"/>
        <w:ind w:firstLine="567"/>
        <w:jc w:val="both"/>
        <w:rPr>
          <w:sz w:val="28"/>
          <w:szCs w:val="28"/>
        </w:rPr>
      </w:pPr>
      <w:r>
        <w:rPr>
          <w:sz w:val="28"/>
          <w:szCs w:val="28"/>
        </w:rPr>
        <w:t>2.1</w:t>
      </w:r>
      <w:r w:rsidR="004F548B">
        <w:rPr>
          <w:sz w:val="28"/>
          <w:szCs w:val="28"/>
        </w:rPr>
        <w:t>6</w:t>
      </w:r>
      <w:r>
        <w:rPr>
          <w:sz w:val="28"/>
          <w:szCs w:val="28"/>
        </w:rPr>
        <w:t xml:space="preserve">.1. </w:t>
      </w:r>
      <w:r w:rsidR="00B877D5">
        <w:rPr>
          <w:sz w:val="28"/>
          <w:szCs w:val="28"/>
        </w:rPr>
        <w:t>Орган местного самоуправления администрации Минераловодского городского округа,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877D5" w:rsidRDefault="00E25D91" w:rsidP="00B877D5">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77D5">
        <w:rPr>
          <w:rFonts w:ascii="Times New Roman" w:hAnsi="Times New Roman" w:cs="Times New Roman"/>
          <w:sz w:val="28"/>
          <w:szCs w:val="28"/>
        </w:rPr>
        <w:t>возможность беспрепятственного входа в объекты и выхода из них;</w:t>
      </w:r>
    </w:p>
    <w:p w:rsidR="00B877D5" w:rsidRDefault="00E25D91" w:rsidP="00B877D5">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77D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B877D5" w:rsidRDefault="00E25D91" w:rsidP="00B877D5">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77D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w:t>
      </w:r>
    </w:p>
    <w:p w:rsidR="00B877D5" w:rsidRDefault="00E25D91" w:rsidP="00B877D5">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77D5">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B877D5" w:rsidRDefault="00E25D91" w:rsidP="00B877D5">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77D5">
        <w:rPr>
          <w:rFonts w:ascii="Times New Roman" w:hAnsi="Times New Roman" w:cs="Times New Roman"/>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B877D5" w:rsidRDefault="00E25D91" w:rsidP="00B877D5">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77D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B877D5" w:rsidRDefault="00E25D91" w:rsidP="00B877D5">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77D5">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B877D5" w:rsidRDefault="00E25D91" w:rsidP="00B877D5">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77D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877D5" w:rsidRDefault="00E25D91" w:rsidP="00B877D5">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77D5">
        <w:rPr>
          <w:rFonts w:ascii="Times New Roman" w:hAnsi="Times New Roman" w:cs="Times New Roman"/>
          <w:sz w:val="28"/>
          <w:szCs w:val="28"/>
        </w:rPr>
        <w:t xml:space="preserve">обеспечение допуска </w:t>
      </w:r>
      <w:proofErr w:type="spellStart"/>
      <w:r w:rsidR="00B877D5">
        <w:rPr>
          <w:rFonts w:ascii="Times New Roman" w:hAnsi="Times New Roman" w:cs="Times New Roman"/>
          <w:sz w:val="28"/>
          <w:szCs w:val="28"/>
        </w:rPr>
        <w:t>сурдопереводчика</w:t>
      </w:r>
      <w:proofErr w:type="spellEnd"/>
      <w:r w:rsidR="00B877D5">
        <w:rPr>
          <w:rFonts w:ascii="Times New Roman" w:hAnsi="Times New Roman" w:cs="Times New Roman"/>
          <w:sz w:val="28"/>
          <w:szCs w:val="28"/>
        </w:rPr>
        <w:t xml:space="preserve">, </w:t>
      </w:r>
      <w:proofErr w:type="spellStart"/>
      <w:r w:rsidR="00B877D5">
        <w:rPr>
          <w:rFonts w:ascii="Times New Roman" w:hAnsi="Times New Roman" w:cs="Times New Roman"/>
          <w:sz w:val="28"/>
          <w:szCs w:val="28"/>
        </w:rPr>
        <w:t>тифлосурдопереводчика</w:t>
      </w:r>
      <w:proofErr w:type="spellEnd"/>
      <w:r w:rsidR="00B877D5">
        <w:rPr>
          <w:rFonts w:ascii="Times New Roman" w:hAnsi="Times New Roman" w:cs="Times New Roman"/>
          <w:sz w:val="28"/>
          <w:szCs w:val="28"/>
        </w:rPr>
        <w:t>, а также иного лица, владеющего жестовым языком;</w:t>
      </w:r>
    </w:p>
    <w:p w:rsidR="00B877D5" w:rsidRDefault="00E25D91" w:rsidP="00B05FEC">
      <w:pPr>
        <w:pStyle w:val="af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77D5">
        <w:rPr>
          <w:rFonts w:ascii="Times New Roman" w:hAnsi="Times New Roman" w:cs="Times New Roman"/>
          <w:sz w:val="28"/>
          <w:szCs w:val="28"/>
        </w:rPr>
        <w:t>обеспечение условий доступности для инвалидов по зрению официальных сайтов органа местного самоуправления информационно-телекоммуникационной сети «Интернет»;</w:t>
      </w:r>
    </w:p>
    <w:p w:rsidR="00B877D5" w:rsidRDefault="00E25D91" w:rsidP="00B877D5">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77D5">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B877D5" w:rsidRDefault="00B877D5" w:rsidP="00B877D5">
      <w:pPr>
        <w:pStyle w:val="af0"/>
        <w:jc w:val="both"/>
        <w:rPr>
          <w:sz w:val="28"/>
          <w:szCs w:val="28"/>
        </w:rPr>
      </w:pPr>
      <w:r>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877D5" w:rsidRDefault="00E25D91" w:rsidP="00B877D5">
      <w:pPr>
        <w:pStyle w:val="af"/>
        <w:spacing w:before="0" w:after="0"/>
        <w:ind w:firstLine="709"/>
        <w:jc w:val="both"/>
        <w:rPr>
          <w:sz w:val="28"/>
          <w:szCs w:val="28"/>
        </w:rPr>
      </w:pPr>
      <w:r>
        <w:rPr>
          <w:sz w:val="28"/>
          <w:szCs w:val="28"/>
        </w:rPr>
        <w:t xml:space="preserve">- </w:t>
      </w:r>
      <w:r w:rsidR="00B877D5">
        <w:rPr>
          <w:sz w:val="28"/>
          <w:szCs w:val="28"/>
        </w:rPr>
        <w:t>оказание должностными</w:t>
      </w:r>
      <w:r w:rsidR="00B376B7">
        <w:rPr>
          <w:sz w:val="28"/>
          <w:szCs w:val="28"/>
        </w:rPr>
        <w:t xml:space="preserve"> лицами</w:t>
      </w:r>
      <w:r w:rsidR="00B877D5">
        <w:rPr>
          <w:sz w:val="28"/>
          <w:szCs w:val="28"/>
        </w:rPr>
        <w:t xml:space="preserve"> органа местного самоуправления необходимой инвалидам помощи в преодолении барьеров, мешающих получению ими услуг наравне с другими лицами.</w:t>
      </w:r>
    </w:p>
    <w:p w:rsidR="006E3F92" w:rsidRDefault="006E3F92" w:rsidP="00557E45">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w:t>
      </w:r>
      <w:r w:rsidR="004F548B">
        <w:rPr>
          <w:rFonts w:ascii="Times New Roman" w:eastAsia="Arial" w:hAnsi="Times New Roman" w:cs="Times New Roman"/>
          <w:sz w:val="28"/>
          <w:szCs w:val="28"/>
          <w:lang w:eastAsia="ar-SA"/>
        </w:rPr>
        <w:t>6</w:t>
      </w:r>
      <w:r>
        <w:rPr>
          <w:rFonts w:ascii="Times New Roman" w:eastAsia="Arial" w:hAnsi="Times New Roman" w:cs="Times New Roman"/>
          <w:sz w:val="28"/>
          <w:szCs w:val="28"/>
          <w:lang w:eastAsia="ar-SA"/>
        </w:rPr>
        <w:t>.2. Рабочее место специалиста</w:t>
      </w:r>
      <w:r w:rsidR="00C364BA">
        <w:rPr>
          <w:rFonts w:ascii="Times New Roman" w:eastAsia="Arial" w:hAnsi="Times New Roman" w:cs="Times New Roman"/>
          <w:sz w:val="28"/>
          <w:szCs w:val="28"/>
          <w:lang w:eastAsia="ar-SA"/>
        </w:rPr>
        <w:t xml:space="preserve"> должно быть</w:t>
      </w:r>
      <w:r>
        <w:rPr>
          <w:rFonts w:ascii="Times New Roman" w:eastAsia="Arial" w:hAnsi="Times New Roman" w:cs="Times New Roman"/>
          <w:spacing w:val="7"/>
          <w:sz w:val="28"/>
          <w:szCs w:val="28"/>
          <w:lang w:eastAsia="ar-SA"/>
        </w:rPr>
        <w:t xml:space="preserve"> оборудовано </w:t>
      </w:r>
      <w:r>
        <w:rPr>
          <w:rFonts w:ascii="Times New Roman" w:eastAsia="Arial" w:hAnsi="Times New Roman" w:cs="Arial"/>
          <w:color w:val="000000"/>
          <w:sz w:val="28"/>
          <w:szCs w:val="28"/>
          <w:lang w:eastAsia="ar-SA"/>
        </w:rPr>
        <w:t xml:space="preserve">персональным компьютером, оргтехникой с возможностью доступа к необходимым информационным базам данных, печатающим устройствам, </w:t>
      </w:r>
      <w:r>
        <w:rPr>
          <w:rFonts w:ascii="Times New Roman" w:eastAsia="Arial" w:hAnsi="Times New Roman" w:cs="Times New Roman"/>
          <w:spacing w:val="5"/>
          <w:sz w:val="28"/>
          <w:szCs w:val="28"/>
          <w:lang w:eastAsia="ar-SA"/>
        </w:rPr>
        <w:t xml:space="preserve">позволяющим организовать исполнение муниципальной услуги в полном </w:t>
      </w:r>
      <w:r>
        <w:rPr>
          <w:rFonts w:ascii="Times New Roman" w:eastAsia="Arial" w:hAnsi="Times New Roman" w:cs="Times New Roman"/>
          <w:spacing w:val="-5"/>
          <w:sz w:val="28"/>
          <w:szCs w:val="28"/>
          <w:lang w:eastAsia="ar-SA"/>
        </w:rPr>
        <w:t>объеме.</w:t>
      </w:r>
      <w:r>
        <w:rPr>
          <w:rFonts w:ascii="Times New Roman" w:eastAsia="Arial" w:hAnsi="Times New Roman" w:cs="Times New Roman"/>
          <w:spacing w:val="7"/>
          <w:sz w:val="28"/>
          <w:szCs w:val="28"/>
          <w:lang w:eastAsia="ar-SA"/>
        </w:rPr>
        <w:t xml:space="preserve"> </w:t>
      </w:r>
    </w:p>
    <w:p w:rsidR="006E3F92" w:rsidRDefault="006E3F92" w:rsidP="00557E45">
      <w:pPr>
        <w:shd w:val="clear" w:color="auto" w:fill="FFFFFF"/>
        <w:spacing w:after="0" w:line="240" w:lineRule="auto"/>
        <w:ind w:left="19" w:right="10" w:firstLine="567"/>
        <w:jc w:val="both"/>
        <w:rPr>
          <w:rFonts w:ascii="Times New Roman" w:eastAsia="Times New Roman" w:hAnsi="Times New Roman" w:cs="Times New Roman"/>
          <w:color w:val="000000"/>
          <w:spacing w:val="-2"/>
          <w:sz w:val="28"/>
          <w:szCs w:val="28"/>
        </w:rPr>
      </w:pPr>
      <w:r>
        <w:rPr>
          <w:rFonts w:ascii="Times New Roman" w:hAnsi="Times New Roman" w:cs="Times New Roman"/>
          <w:color w:val="000000"/>
          <w:sz w:val="28"/>
          <w:szCs w:val="28"/>
        </w:rPr>
        <w:t xml:space="preserve">Специалисту предоставляется бумага, расходные материалы, канцелярские </w:t>
      </w:r>
      <w:r>
        <w:rPr>
          <w:rFonts w:ascii="Times New Roman" w:hAnsi="Times New Roman" w:cs="Times New Roman"/>
          <w:color w:val="000000"/>
          <w:spacing w:val="-2"/>
          <w:sz w:val="28"/>
          <w:szCs w:val="28"/>
        </w:rPr>
        <w:t>принадлежности.</w:t>
      </w:r>
    </w:p>
    <w:p w:rsidR="006E3F92" w:rsidRDefault="006E3F92" w:rsidP="00557E45">
      <w:pPr>
        <w:shd w:val="clear" w:color="auto" w:fill="FFFFFF"/>
        <w:spacing w:after="0" w:line="240" w:lineRule="auto"/>
        <w:ind w:left="19" w:right="10"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Прием граждан  осуществляется в рабочем кабинете   специалиста </w:t>
      </w:r>
      <w:r>
        <w:rPr>
          <w:rFonts w:ascii="Times New Roman" w:hAnsi="Times New Roman" w:cs="Times New Roman"/>
          <w:sz w:val="28"/>
          <w:szCs w:val="28"/>
        </w:rPr>
        <w:t>Управления муниципального хозяйства</w:t>
      </w:r>
      <w:r>
        <w:rPr>
          <w:rFonts w:ascii="Times New Roman" w:hAnsi="Times New Roman" w:cs="Times New Roman"/>
          <w:color w:val="000000"/>
          <w:spacing w:val="2"/>
          <w:sz w:val="28"/>
          <w:szCs w:val="28"/>
        </w:rPr>
        <w:t>.</w:t>
      </w:r>
    </w:p>
    <w:p w:rsidR="006E3F92" w:rsidRDefault="006E3F92" w:rsidP="00557E45">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sz w:val="28"/>
          <w:szCs w:val="28"/>
          <w:lang w:eastAsia="ar-SA"/>
        </w:rPr>
        <w:t>2.1</w:t>
      </w:r>
      <w:r w:rsidR="004F548B">
        <w:rPr>
          <w:rFonts w:ascii="Times New Roman" w:hAnsi="Times New Roman" w:cs="Times New Roman"/>
          <w:sz w:val="28"/>
          <w:szCs w:val="28"/>
          <w:lang w:eastAsia="ar-SA"/>
        </w:rPr>
        <w:t>6</w:t>
      </w:r>
      <w:r>
        <w:rPr>
          <w:rFonts w:ascii="Times New Roman" w:hAnsi="Times New Roman" w:cs="Times New Roman"/>
          <w:sz w:val="28"/>
          <w:szCs w:val="28"/>
          <w:lang w:eastAsia="ar-SA"/>
        </w:rPr>
        <w:t>.3.</w:t>
      </w:r>
      <w:r>
        <w:rPr>
          <w:rFonts w:ascii="Times New Roman" w:hAnsi="Times New Roman" w:cs="Times New Roman"/>
          <w:bCs/>
          <w:sz w:val="28"/>
          <w:szCs w:val="28"/>
          <w:lang w:eastAsia="ar-SA"/>
        </w:rPr>
        <w:t xml:space="preserve">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6E3F92" w:rsidRDefault="006E3F92" w:rsidP="00557E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6E3F92" w:rsidRDefault="006E3F92" w:rsidP="00557E45">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4F548B">
        <w:rPr>
          <w:rFonts w:ascii="Times New Roman" w:hAnsi="Times New Roman" w:cs="Times New Roman"/>
          <w:sz w:val="28"/>
          <w:szCs w:val="28"/>
        </w:rPr>
        <w:t>6</w:t>
      </w:r>
      <w:r>
        <w:rPr>
          <w:rFonts w:ascii="Times New Roman" w:hAnsi="Times New Roman" w:cs="Times New Roman"/>
          <w:sz w:val="28"/>
          <w:szCs w:val="28"/>
        </w:rPr>
        <w:t>.4.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в которых размещаются информационные листки. </w:t>
      </w:r>
    </w:p>
    <w:p w:rsidR="006E3F92" w:rsidRDefault="006E3F92" w:rsidP="00557E45">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Информационные стенды должны содержать актуальную и исчерпывающую информацию, необходимую для получения  муниципальной услуги:</w:t>
      </w:r>
    </w:p>
    <w:p w:rsidR="006E3F92" w:rsidRDefault="006E3F92" w:rsidP="00557E45">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а) </w:t>
      </w:r>
      <w:r>
        <w:rPr>
          <w:rFonts w:ascii="Times New Roman" w:hAnsi="Times New Roman" w:cs="Times New Roman"/>
          <w:sz w:val="28"/>
          <w:szCs w:val="28"/>
          <w:lang w:eastAsia="ar-SA"/>
        </w:rPr>
        <w:t>образец оформления заявления</w:t>
      </w:r>
      <w:r>
        <w:rPr>
          <w:rFonts w:ascii="Times New Roman" w:hAnsi="Times New Roman" w:cs="Times New Roman"/>
          <w:bCs/>
          <w:sz w:val="28"/>
          <w:szCs w:val="28"/>
          <w:lang w:eastAsia="ar-SA"/>
        </w:rPr>
        <w:t>;</w:t>
      </w:r>
    </w:p>
    <w:p w:rsidR="006E3F92" w:rsidRDefault="006E3F92" w:rsidP="00557E45">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б) перечень документов, необходимых для получения муниципальной услуги;</w:t>
      </w:r>
    </w:p>
    <w:p w:rsidR="006E3F92" w:rsidRDefault="006E3F92" w:rsidP="00557E45">
      <w:pPr>
        <w:autoSpaceDE w:val="0"/>
        <w:spacing w:after="0" w:line="240" w:lineRule="auto"/>
        <w:ind w:firstLine="567"/>
        <w:jc w:val="both"/>
        <w:rPr>
          <w:rFonts w:ascii="Times New Roman" w:eastAsia="Calibri" w:hAnsi="Times New Roman" w:cs="Calibri"/>
          <w:sz w:val="28"/>
          <w:szCs w:val="28"/>
        </w:rPr>
      </w:pPr>
      <w:r>
        <w:rPr>
          <w:rFonts w:ascii="Times New Roman" w:hAnsi="Times New Roman" w:cs="Times New Roman"/>
          <w:bCs/>
          <w:sz w:val="28"/>
          <w:szCs w:val="28"/>
        </w:rPr>
        <w:t xml:space="preserve">в) </w:t>
      </w:r>
      <w:r>
        <w:rPr>
          <w:rFonts w:ascii="Times New Roman" w:eastAsia="Calibri"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6E3F92" w:rsidRDefault="006E3F92" w:rsidP="00557E45">
      <w:pPr>
        <w:autoSpaceDE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sz w:val="28"/>
          <w:szCs w:val="28"/>
        </w:rPr>
        <w:t xml:space="preserve">г) информация о лицах, </w:t>
      </w:r>
      <w:r>
        <w:rPr>
          <w:rFonts w:ascii="Times New Roman" w:hAnsi="Times New Roman" w:cs="Times New Roman"/>
          <w:sz w:val="28"/>
          <w:szCs w:val="28"/>
        </w:rPr>
        <w:t>ответственных за предоставление муниципальной услуги, назначенных правовым актом Управления муниципального хозяйства администрации Минераловодского городского округа (с указанием № кабинета и контактного телефона).</w:t>
      </w:r>
    </w:p>
    <w:p w:rsidR="00B8605C" w:rsidRDefault="00E01B61" w:rsidP="00557E45">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szCs w:val="28"/>
        </w:rPr>
        <w:t>2.</w:t>
      </w:r>
      <w:r w:rsidR="006E3F92">
        <w:rPr>
          <w:rFonts w:ascii="Times New Roman" w:eastAsia="Times New Roman" w:hAnsi="Times New Roman" w:cs="Times New Roman"/>
          <w:sz w:val="28"/>
          <w:szCs w:val="28"/>
        </w:rPr>
        <w:t>1</w:t>
      </w:r>
      <w:r w:rsidR="004F548B">
        <w:rPr>
          <w:rFonts w:ascii="Times New Roman" w:eastAsia="Times New Roman" w:hAnsi="Times New Roman" w:cs="Times New Roman"/>
          <w:sz w:val="28"/>
          <w:szCs w:val="28"/>
        </w:rPr>
        <w:t>6</w:t>
      </w:r>
      <w:r w:rsidRPr="007B1318">
        <w:rPr>
          <w:rFonts w:ascii="Times New Roman" w:eastAsia="Times New Roman" w:hAnsi="Times New Roman" w:cs="Times New Roman"/>
          <w:sz w:val="28"/>
          <w:szCs w:val="28"/>
        </w:rPr>
        <w:t>.</w:t>
      </w:r>
      <w:r w:rsidR="006E3F92">
        <w:rPr>
          <w:rFonts w:ascii="Times New Roman" w:eastAsia="Times New Roman" w:hAnsi="Times New Roman" w:cs="Times New Roman"/>
          <w:sz w:val="28"/>
          <w:szCs w:val="28"/>
        </w:rPr>
        <w:t>5</w:t>
      </w:r>
      <w:r w:rsidRPr="007B1318">
        <w:rPr>
          <w:rFonts w:ascii="Times New Roman" w:eastAsia="Times New Roman" w:hAnsi="Times New Roman" w:cs="Times New Roman"/>
          <w:sz w:val="28"/>
          <w:szCs w:val="28"/>
        </w:rPr>
        <w:t>. Помещения МФЦ должны соответствовать требованиям,</w:t>
      </w:r>
      <w:r>
        <w:rPr>
          <w:rFonts w:ascii="Times New Roman" w:eastAsia="Times New Roman" w:hAnsi="Times New Roman" w:cs="Times New Roman"/>
          <w:sz w:val="28"/>
        </w:rPr>
        <w:t xml:space="preserve"> установленным постановлением Правительства Российской Федерации от 22 </w:t>
      </w:r>
      <w:r>
        <w:rPr>
          <w:rFonts w:ascii="Times New Roman" w:eastAsia="Times New Roman" w:hAnsi="Times New Roman" w:cs="Times New Roman"/>
          <w:sz w:val="28"/>
        </w:rPr>
        <w:lastRenderedPageBreak/>
        <w:t xml:space="preserve">декабря 2012 года № 1376 «Об утверждении </w:t>
      </w:r>
      <w:proofErr w:type="gramStart"/>
      <w:r>
        <w:rPr>
          <w:rFonts w:ascii="Times New Roman" w:eastAsia="Times New Roman" w:hAnsi="Times New Roman" w:cs="Times New Roman"/>
          <w:sz w:val="28"/>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8"/>
        </w:rPr>
        <w:t xml:space="preserve"> и муниципальных услуг».</w:t>
      </w:r>
    </w:p>
    <w:p w:rsidR="00B8605C" w:rsidRPr="00AD415C" w:rsidRDefault="006E3F92"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w:t>
      </w:r>
      <w:r w:rsidR="004F548B">
        <w:rPr>
          <w:rFonts w:ascii="Times New Roman" w:eastAsia="Times New Roman" w:hAnsi="Times New Roman" w:cs="Times New Roman"/>
          <w:color w:val="000000"/>
          <w:sz w:val="28"/>
        </w:rPr>
        <w:t>7</w:t>
      </w:r>
      <w:r w:rsidR="00E01B61" w:rsidRPr="00AD415C">
        <w:rPr>
          <w:rFonts w:ascii="Times New Roman" w:eastAsia="Times New Roman" w:hAnsi="Times New Roman" w:cs="Times New Roman"/>
          <w:color w:val="000000"/>
          <w:sz w:val="28"/>
        </w:rPr>
        <w:t xml:space="preserve">. Показатели доступности и качества муниципальной услуги, в том числе </w:t>
      </w:r>
      <w:r w:rsidR="00E01B61" w:rsidRPr="00AD415C">
        <w:rPr>
          <w:rFonts w:ascii="Times New Roman" w:eastAsia="Times New Roman" w:hAnsi="Times New Roman" w:cs="Times New Roman"/>
          <w:sz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00E01B61" w:rsidRPr="00AD415C">
        <w:rPr>
          <w:rFonts w:ascii="Times New Roman" w:eastAsia="Times New Roman" w:hAnsi="Times New Roman" w:cs="Times New Roman"/>
          <w:color w:val="000000"/>
          <w:sz w:val="28"/>
        </w:rPr>
        <w:t xml:space="preserve"> информационно-коммуникационных технологий.</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4F548B">
        <w:rPr>
          <w:rFonts w:ascii="Times New Roman" w:eastAsia="Times New Roman" w:hAnsi="Times New Roman" w:cs="Times New Roman"/>
          <w:sz w:val="28"/>
        </w:rPr>
        <w:t>7</w:t>
      </w:r>
      <w:r>
        <w:rPr>
          <w:rFonts w:ascii="Times New Roman" w:eastAsia="Times New Roman" w:hAnsi="Times New Roman" w:cs="Times New Roman"/>
          <w:sz w:val="28"/>
        </w:rPr>
        <w:t xml:space="preserve">.1. Основными показателями доступности предоставления муниципальной услуги являются: </w:t>
      </w:r>
    </w:p>
    <w:p w:rsidR="00025E77" w:rsidRDefault="00025E77" w:rsidP="00025E7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с использованием федеральной государственной информационной системы «Единый портал государственных и муниципальных услуг (функций)», государственной системы «Портал государственных и муниципальных услуг Ставропольского края». </w:t>
      </w:r>
    </w:p>
    <w:p w:rsidR="00025E77" w:rsidRDefault="00025E77" w:rsidP="00025E77">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5E77">
        <w:rPr>
          <w:rFonts w:ascii="Times New Roman" w:hAnsi="Times New Roman" w:cs="Times New Roman"/>
          <w:sz w:val="28"/>
          <w:szCs w:val="28"/>
        </w:rPr>
        <w:t>транспортная доступность к местам предоставления муниципальной услуги;</w:t>
      </w:r>
    </w:p>
    <w:p w:rsidR="00025E77" w:rsidRPr="00025E77" w:rsidRDefault="00025E77" w:rsidP="00025E77">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5E77">
        <w:rPr>
          <w:rFonts w:ascii="Times New Roman" w:hAnsi="Times New Roman" w:cs="Times New Roman"/>
          <w:sz w:val="28"/>
          <w:szCs w:val="28"/>
        </w:rPr>
        <w:t>обеспечение беспрепятственного доступа лиц к помещениям, в которых предоставляется муниципальная услуга;</w:t>
      </w:r>
    </w:p>
    <w:p w:rsidR="00025E77" w:rsidRPr="00025E77" w:rsidRDefault="00025E77" w:rsidP="00025E77">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5E77">
        <w:rPr>
          <w:rFonts w:ascii="Times New Roman" w:hAnsi="Times New Roman" w:cs="Times New Roman"/>
          <w:sz w:val="28"/>
          <w:szCs w:val="28"/>
        </w:rPr>
        <w:t>размещение информации о предоставлении муниципальной услуги на портале и официальном сайте органа местного самоуправления, ответственного за предоставление муниципальной услуги;</w:t>
      </w:r>
    </w:p>
    <w:p w:rsidR="00025E77" w:rsidRPr="00025E77" w:rsidRDefault="00025E77" w:rsidP="00025E77">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5E77">
        <w:rPr>
          <w:rFonts w:ascii="Times New Roman" w:hAnsi="Times New Roman" w:cs="Times New Roman"/>
          <w:sz w:val="28"/>
          <w:szCs w:val="28"/>
        </w:rPr>
        <w:t>подробное информирование и консультирование заявителя о порядке получения муниципальной услуги.</w:t>
      </w:r>
    </w:p>
    <w:p w:rsidR="00025E77" w:rsidRPr="00025E77" w:rsidRDefault="00025E77" w:rsidP="00025E77">
      <w:pPr>
        <w:widowControl w:val="0"/>
        <w:autoSpaceDE w:val="0"/>
        <w:autoSpaceDN w:val="0"/>
        <w:adjustRightInd w:val="0"/>
        <w:spacing w:after="0"/>
        <w:ind w:firstLine="540"/>
        <w:jc w:val="both"/>
        <w:rPr>
          <w:rFonts w:ascii="Times New Roman" w:hAnsi="Times New Roman" w:cs="Times New Roman"/>
          <w:sz w:val="28"/>
          <w:szCs w:val="28"/>
        </w:rPr>
      </w:pPr>
      <w:r w:rsidRPr="00025E77">
        <w:rPr>
          <w:rFonts w:ascii="Times New Roman" w:hAnsi="Times New Roman" w:cs="Times New Roman"/>
          <w:sz w:val="28"/>
          <w:szCs w:val="28"/>
        </w:rPr>
        <w:t>Показателями качества муниципальной услуги являются:</w:t>
      </w:r>
    </w:p>
    <w:p w:rsidR="00025E77" w:rsidRPr="00025E77" w:rsidRDefault="00025E77" w:rsidP="002E1C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5E77">
        <w:rPr>
          <w:rFonts w:ascii="Times New Roman" w:hAnsi="Times New Roman" w:cs="Times New Roman"/>
          <w:sz w:val="28"/>
          <w:szCs w:val="28"/>
        </w:rPr>
        <w:t>соблюдение сроков предоставления муниципальной услуги;</w:t>
      </w:r>
    </w:p>
    <w:p w:rsidR="00025E77" w:rsidRPr="00025E77" w:rsidRDefault="00025E77" w:rsidP="002E1C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5E77">
        <w:rPr>
          <w:rFonts w:ascii="Times New Roman" w:hAnsi="Times New Roman" w:cs="Times New Roman"/>
          <w:sz w:val="28"/>
          <w:szCs w:val="28"/>
        </w:rPr>
        <w:t>соблюдение порядка выполнения административных процедур;</w:t>
      </w:r>
    </w:p>
    <w:p w:rsidR="00025E77" w:rsidRPr="00025E77" w:rsidRDefault="00025E77" w:rsidP="002E1C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5E77">
        <w:rPr>
          <w:rFonts w:ascii="Times New Roman" w:hAnsi="Times New Roman" w:cs="Times New Roman"/>
          <w:sz w:val="28"/>
          <w:szCs w:val="28"/>
        </w:rPr>
        <w:t>соблюдение сроков ожидания в очереди при предоставлении муниципальной услуги;</w:t>
      </w:r>
    </w:p>
    <w:p w:rsidR="00025E77" w:rsidRDefault="00025E77" w:rsidP="002E1C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5E77">
        <w:rPr>
          <w:rFonts w:ascii="Times New Roman" w:hAnsi="Times New Roman" w:cs="Times New Roman"/>
          <w:sz w:val="28"/>
          <w:szCs w:val="28"/>
        </w:rPr>
        <w:t>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w:t>
      </w:r>
    </w:p>
    <w:p w:rsidR="00452CB6" w:rsidRPr="00452CB6" w:rsidRDefault="00452CB6" w:rsidP="002E1C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Pr="00452CB6">
        <w:rPr>
          <w:rFonts w:ascii="Times New Roman" w:hAnsi="Times New Roman" w:cs="Times New Roman"/>
          <w:sz w:val="28"/>
          <w:szCs w:val="28"/>
        </w:rPr>
        <w:t>оличество взаимодействий заявителя с должностными лицами Управления при предоставлении муниципальной услуги не должно составлять более двух и занимать более 15 минут.</w:t>
      </w:r>
    </w:p>
    <w:p w:rsidR="00B8605C" w:rsidRDefault="00E01B61" w:rsidP="002E1C22">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4F548B">
        <w:rPr>
          <w:rFonts w:ascii="Times New Roman" w:eastAsia="Times New Roman" w:hAnsi="Times New Roman" w:cs="Times New Roman"/>
          <w:sz w:val="28"/>
        </w:rPr>
        <w:t>7</w:t>
      </w:r>
      <w:r>
        <w:rPr>
          <w:rFonts w:ascii="Times New Roman" w:eastAsia="Times New Roman" w:hAnsi="Times New Roman" w:cs="Times New Roman"/>
          <w:sz w:val="28"/>
        </w:rPr>
        <w:t xml:space="preserve">.2.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Pr>
          <w:rFonts w:ascii="Times New Roman" w:eastAsia="Times New Roman" w:hAnsi="Times New Roman" w:cs="Times New Roman"/>
          <w:sz w:val="28"/>
        </w:rPr>
        <w:lastRenderedPageBreak/>
        <w:t xml:space="preserve">сведения, составляющие государственную или иную охраняемую федеральным законодательством тайну.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рассмотрении обращений, предоставляемая исполнителем </w:t>
      </w:r>
      <w:r w:rsidR="007B1318">
        <w:rPr>
          <w:rFonts w:ascii="Times New Roman" w:eastAsia="Times New Roman" w:hAnsi="Times New Roman" w:cs="Times New Roman"/>
          <w:sz w:val="28"/>
        </w:rPr>
        <w:t xml:space="preserve">при личном обращении заявителя </w:t>
      </w:r>
      <w:r>
        <w:rPr>
          <w:rFonts w:ascii="Times New Roman" w:eastAsia="Times New Roman" w:hAnsi="Times New Roman" w:cs="Times New Roman"/>
          <w:sz w:val="28"/>
        </w:rPr>
        <w:t xml:space="preserve">или с использованием информационно-телекоммуникационных сетей общего пользования: </w:t>
      </w:r>
    </w:p>
    <w:p w:rsidR="00B8605C" w:rsidRPr="007B1318" w:rsidRDefault="00E01B61" w:rsidP="00557E45">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а) дата получения обращения и его регистрации; </w:t>
      </w:r>
    </w:p>
    <w:p w:rsidR="00B8605C" w:rsidRPr="007B1318" w:rsidRDefault="00E01B61" w:rsidP="00557E45">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б) о должностном лице, которому поручено рассмотрение обращения; </w:t>
      </w:r>
    </w:p>
    <w:p w:rsidR="00B8605C" w:rsidRPr="007B1318" w:rsidRDefault="00E01B61" w:rsidP="00557E45">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в) об отказе в рассмотрении обращения; </w:t>
      </w:r>
    </w:p>
    <w:p w:rsidR="00B8605C" w:rsidRPr="007B1318" w:rsidRDefault="00E01B61" w:rsidP="00557E45">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г) о продлении срока рассмотрения обращения; </w:t>
      </w:r>
    </w:p>
    <w:p w:rsidR="00B8605C" w:rsidRDefault="00E01B61" w:rsidP="00557E45">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д) о результатах рассмотрения обращения.</w:t>
      </w:r>
      <w:r>
        <w:rPr>
          <w:rFonts w:ascii="Times New Roman" w:eastAsia="Times New Roman" w:hAnsi="Times New Roman" w:cs="Times New Roman"/>
          <w:sz w:val="28"/>
        </w:rPr>
        <w:t xml:space="preserve"> </w:t>
      </w:r>
    </w:p>
    <w:p w:rsidR="00452CB6" w:rsidRDefault="00452CB6"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6E62" w:rsidRDefault="009E6E62" w:rsidP="009E6E62">
      <w:pPr>
        <w:pStyle w:val="20"/>
        <w:shd w:val="clear" w:color="auto" w:fill="auto"/>
        <w:tabs>
          <w:tab w:val="left" w:pos="709"/>
        </w:tabs>
        <w:jc w:val="both"/>
      </w:pPr>
      <w:r>
        <w:tab/>
        <w:t>При предоставлении муниципальной услуги в электронной форме заявитель вправе:</w:t>
      </w:r>
    </w:p>
    <w:p w:rsidR="009E6E62" w:rsidRDefault="009E6E62" w:rsidP="009E6E62">
      <w:pPr>
        <w:pStyle w:val="20"/>
        <w:shd w:val="clear" w:color="auto" w:fill="auto"/>
        <w:ind w:firstLine="760"/>
        <w:jc w:val="both"/>
      </w:pPr>
      <w:r>
        <w:t>а) получить информацию о порядке и сроках предоставления муниципальной услуги, размещенную на Региональном портале;</w:t>
      </w:r>
    </w:p>
    <w:p w:rsidR="009E6E62" w:rsidRDefault="009E6E62" w:rsidP="009E6E62">
      <w:pPr>
        <w:pStyle w:val="20"/>
        <w:shd w:val="clear" w:color="auto" w:fill="auto"/>
        <w:tabs>
          <w:tab w:val="left" w:pos="1086"/>
        </w:tabs>
        <w:ind w:firstLine="760"/>
        <w:jc w:val="both"/>
      </w:pPr>
      <w:r>
        <w:t>б)</w:t>
      </w:r>
      <w:r>
        <w:tab/>
        <w:t>подать заявление о предоставлении муниципальной услуги в форме электронного документа с использованием Регионального портала посредством заполнения электронной формы заявления.</w:t>
      </w:r>
    </w:p>
    <w:p w:rsidR="009E6E62" w:rsidRDefault="009E6E62" w:rsidP="009E6E62">
      <w:pPr>
        <w:pStyle w:val="20"/>
        <w:shd w:val="clear" w:color="auto" w:fill="auto"/>
        <w:ind w:firstLine="760"/>
        <w:jc w:val="both"/>
      </w:pPr>
      <w:r>
        <w:t>При подаче заявления в форме электронного документа с использованием «Личного кабинета»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9E6E62" w:rsidRDefault="009E6E62" w:rsidP="009E6E62">
      <w:pPr>
        <w:pStyle w:val="20"/>
        <w:shd w:val="clear" w:color="auto" w:fill="auto"/>
        <w:tabs>
          <w:tab w:val="left" w:pos="1091"/>
        </w:tabs>
        <w:ind w:firstLine="760"/>
        <w:jc w:val="both"/>
      </w:pPr>
      <w:r>
        <w:t>в)</w:t>
      </w:r>
      <w:r>
        <w:tab/>
        <w:t>получить сведения о ходе выполнения заявления о предоставлении муниципальной услуги, поданного в электронной форме;</w:t>
      </w:r>
    </w:p>
    <w:p w:rsidR="009E6E62" w:rsidRDefault="009E6E62" w:rsidP="009E6E62">
      <w:pPr>
        <w:pStyle w:val="20"/>
        <w:shd w:val="clear" w:color="auto" w:fill="auto"/>
        <w:tabs>
          <w:tab w:val="left" w:pos="1086"/>
        </w:tabs>
        <w:ind w:firstLine="760"/>
        <w:jc w:val="both"/>
      </w:pPr>
      <w:r>
        <w:t>г)</w:t>
      </w:r>
      <w:r>
        <w:tab/>
        <w:t>осуществить оценку качества предоставления муниципальной услуги посредством Регионального портала;</w:t>
      </w:r>
    </w:p>
    <w:p w:rsidR="009E6E62" w:rsidRDefault="009E6E62" w:rsidP="009E6E62">
      <w:pPr>
        <w:pStyle w:val="20"/>
        <w:shd w:val="clear" w:color="auto" w:fill="auto"/>
        <w:tabs>
          <w:tab w:val="left" w:pos="1091"/>
        </w:tabs>
        <w:ind w:firstLine="760"/>
        <w:jc w:val="both"/>
      </w:pPr>
      <w:r>
        <w:t>д)</w:t>
      </w:r>
      <w:r>
        <w:tab/>
        <w:t>получить результат предоставления муниципальной услуги в форме электронного документа;</w:t>
      </w:r>
    </w:p>
    <w:p w:rsidR="009E6E62" w:rsidRDefault="009E6E62" w:rsidP="00581078">
      <w:pPr>
        <w:pStyle w:val="20"/>
        <w:shd w:val="clear" w:color="auto" w:fill="auto"/>
        <w:tabs>
          <w:tab w:val="left" w:pos="1101"/>
        </w:tabs>
        <w:ind w:firstLine="760"/>
        <w:jc w:val="both"/>
        <w:rPr>
          <w:lang w:eastAsia="en-US" w:bidi="en-US"/>
        </w:rPr>
      </w:pPr>
      <w:r>
        <w:t>е)</w:t>
      </w:r>
      <w:r>
        <w:tab/>
        <w:t xml:space="preserve">подать жалобу на решение и действие (бездействие) Управления, должностного лица Управления посредством официального сайта администрации Минераловодского городского округа </w:t>
      </w:r>
      <w:r w:rsidRPr="009A6FF6">
        <w:rPr>
          <w:lang w:eastAsia="en-US" w:bidi="en-US"/>
        </w:rPr>
        <w:t>(</w:t>
      </w:r>
      <w:hyperlink r:id="rId17" w:history="1">
        <w:r>
          <w:rPr>
            <w:rStyle w:val="a3"/>
            <w:lang w:val="en-US" w:eastAsia="en-US" w:bidi="en-US"/>
          </w:rPr>
          <w:t>http</w:t>
        </w:r>
        <w:r w:rsidRPr="009A6FF6">
          <w:rPr>
            <w:rStyle w:val="a3"/>
            <w:lang w:eastAsia="en-US" w:bidi="en-US"/>
          </w:rPr>
          <w:t>://</w:t>
        </w:r>
        <w:r>
          <w:rPr>
            <w:rStyle w:val="a3"/>
            <w:lang w:val="en-US" w:eastAsia="en-US" w:bidi="en-US"/>
          </w:rPr>
          <w:t>min</w:t>
        </w:r>
        <w:r w:rsidRPr="009A6FF6">
          <w:rPr>
            <w:rStyle w:val="a3"/>
            <w:lang w:eastAsia="en-US" w:bidi="en-US"/>
          </w:rPr>
          <w:t>-</w:t>
        </w:r>
        <w:proofErr w:type="spellStart"/>
        <w:r>
          <w:rPr>
            <w:rStyle w:val="a3"/>
            <w:lang w:val="en-US" w:eastAsia="en-US" w:bidi="en-US"/>
          </w:rPr>
          <w:t>vodi</w:t>
        </w:r>
        <w:proofErr w:type="spellEnd"/>
        <w:r w:rsidRPr="009A6FF6">
          <w:rPr>
            <w:rStyle w:val="a3"/>
            <w:lang w:eastAsia="en-US" w:bidi="en-US"/>
          </w:rPr>
          <w:t>.</w:t>
        </w:r>
        <w:proofErr w:type="spellStart"/>
        <w:r>
          <w:rPr>
            <w:rStyle w:val="a3"/>
            <w:lang w:val="en-US" w:eastAsia="en-US" w:bidi="en-US"/>
          </w:rPr>
          <w:t>ru</w:t>
        </w:r>
        <w:proofErr w:type="spellEnd"/>
        <w:r w:rsidRPr="009A6FF6">
          <w:rPr>
            <w:rStyle w:val="a3"/>
            <w:lang w:eastAsia="en-US" w:bidi="en-US"/>
          </w:rPr>
          <w:t>/</w:t>
        </w:r>
      </w:hyperlink>
      <w:r w:rsidRPr="009A6FF6">
        <w:rPr>
          <w:lang w:eastAsia="en-US" w:bidi="en-US"/>
        </w:rPr>
        <w:t>).</w:t>
      </w:r>
    </w:p>
    <w:p w:rsidR="00581078" w:rsidRDefault="00581078" w:rsidP="00581078">
      <w:pPr>
        <w:pStyle w:val="20"/>
        <w:shd w:val="clear" w:color="auto" w:fill="auto"/>
        <w:tabs>
          <w:tab w:val="left" w:pos="1101"/>
        </w:tabs>
        <w:ind w:firstLine="760"/>
        <w:jc w:val="both"/>
        <w:rPr>
          <w:lang w:eastAsia="en-US" w:bidi="en-US"/>
        </w:rPr>
      </w:pPr>
      <w:r>
        <w:rPr>
          <w:lang w:eastAsia="en-US" w:bidi="en-US"/>
        </w:rPr>
        <w:t>2.19. Случаи и порядок предоставления муниципальной услуги в упреждающем (</w:t>
      </w:r>
      <w:proofErr w:type="spellStart"/>
      <w:r>
        <w:rPr>
          <w:lang w:eastAsia="en-US" w:bidi="en-US"/>
        </w:rPr>
        <w:t>проактивном</w:t>
      </w:r>
      <w:proofErr w:type="spellEnd"/>
      <w:r>
        <w:rPr>
          <w:lang w:eastAsia="en-US" w:bidi="en-US"/>
        </w:rPr>
        <w:t>) режиме.</w:t>
      </w:r>
    </w:p>
    <w:p w:rsidR="00581078" w:rsidRDefault="00581078" w:rsidP="00581078">
      <w:pPr>
        <w:pStyle w:val="20"/>
        <w:shd w:val="clear" w:color="auto" w:fill="auto"/>
        <w:tabs>
          <w:tab w:val="left" w:pos="1101"/>
        </w:tabs>
        <w:ind w:firstLine="760"/>
        <w:jc w:val="both"/>
      </w:pPr>
      <w:r>
        <w:rPr>
          <w:lang w:eastAsia="en-US" w:bidi="en-US"/>
        </w:rPr>
        <w:t>Предоставление муниципальной услуги в упреждающем (</w:t>
      </w:r>
      <w:proofErr w:type="spellStart"/>
      <w:r>
        <w:rPr>
          <w:lang w:eastAsia="en-US" w:bidi="en-US"/>
        </w:rPr>
        <w:t>проактивном</w:t>
      </w:r>
      <w:proofErr w:type="spellEnd"/>
      <w:r>
        <w:rPr>
          <w:lang w:eastAsia="en-US" w:bidi="en-US"/>
        </w:rPr>
        <w:t xml:space="preserve">) режиме, в соответствии с частью 1 статьи 7.3 Федерального закона № 210-ФЗ «Об организации предоставления государственных и муниципальных услуг», административным регламентом не предусмотрено. </w:t>
      </w:r>
    </w:p>
    <w:p w:rsidR="00B8605C" w:rsidRPr="00397C53" w:rsidRDefault="00B8605C" w:rsidP="00557E45">
      <w:pPr>
        <w:spacing w:after="0" w:line="240" w:lineRule="auto"/>
        <w:ind w:firstLine="567"/>
        <w:jc w:val="center"/>
        <w:rPr>
          <w:rFonts w:ascii="Times New Roman" w:eastAsia="Times New Roman" w:hAnsi="Times New Roman" w:cs="Times New Roman"/>
          <w:b/>
          <w:sz w:val="20"/>
        </w:rPr>
      </w:pPr>
    </w:p>
    <w:p w:rsidR="00B8605C" w:rsidRPr="00E37411" w:rsidRDefault="0011475C" w:rsidP="00557E45">
      <w:pPr>
        <w:spacing w:after="0" w:line="240" w:lineRule="auto"/>
        <w:ind w:firstLine="567"/>
        <w:jc w:val="center"/>
        <w:rPr>
          <w:rFonts w:ascii="Times New Roman" w:eastAsia="Times New Roman" w:hAnsi="Times New Roman" w:cs="Times New Roman"/>
          <w:sz w:val="24"/>
          <w:szCs w:val="24"/>
        </w:rPr>
      </w:pPr>
      <w:r w:rsidRPr="00E37411">
        <w:rPr>
          <w:rFonts w:ascii="Times New Roman" w:eastAsia="Times New Roman" w:hAnsi="Times New Roman" w:cs="Times New Roman"/>
          <w:sz w:val="24"/>
          <w:szCs w:val="24"/>
        </w:rPr>
        <w:lastRenderedPageBreak/>
        <w:t>3</w:t>
      </w:r>
      <w:r w:rsidR="00E01B61" w:rsidRPr="00E37411">
        <w:rPr>
          <w:rFonts w:ascii="Times New Roman" w:eastAsia="Times New Roman" w:hAnsi="Times New Roman" w:cs="Times New Roman"/>
          <w:sz w:val="24"/>
          <w:szCs w:val="24"/>
        </w:rPr>
        <w:t>. СОСТАВ, ПОСЛЕДОВАТЕЛЬНОСТЬ И СРОКИ ВЫПОЛНЕНИЯ АДМИНИСТРАТИВНЫХ ПРОЦЕДУР (ДЕЙСТВИЙ), ТРЕБОВАНИЯ К ПОРЯДКУ ИХ ВЫПОЛНЕНИЯ</w:t>
      </w:r>
      <w:r w:rsidR="00E80DFA" w:rsidRPr="00E37411">
        <w:rPr>
          <w:rFonts w:ascii="Times New Roman" w:eastAsia="Times New Roman" w:hAnsi="Times New Roman" w:cs="Times New Roman"/>
          <w:sz w:val="24"/>
          <w:szCs w:val="24"/>
        </w:rPr>
        <w:t>,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w:t>
      </w:r>
    </w:p>
    <w:p w:rsidR="00E25D91" w:rsidRPr="00AD415C" w:rsidRDefault="00E25D91" w:rsidP="00557E45">
      <w:pPr>
        <w:spacing w:after="0" w:line="240" w:lineRule="auto"/>
        <w:ind w:firstLine="567"/>
        <w:jc w:val="center"/>
        <w:rPr>
          <w:rFonts w:ascii="Times New Roman" w:eastAsia="Times New Roman" w:hAnsi="Times New Roman" w:cs="Times New Roman"/>
          <w:sz w:val="24"/>
          <w:szCs w:val="24"/>
        </w:rPr>
      </w:pPr>
    </w:p>
    <w:p w:rsidR="00B8605C" w:rsidRDefault="0011475C"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6E3F92">
        <w:rPr>
          <w:rFonts w:ascii="Times New Roman" w:eastAsia="Times New Roman" w:hAnsi="Times New Roman" w:cs="Times New Roman"/>
          <w:sz w:val="28"/>
        </w:rPr>
        <w:t>1.</w:t>
      </w:r>
      <w:r w:rsidR="00E01B61">
        <w:rPr>
          <w:rFonts w:ascii="Times New Roman" w:eastAsia="Times New Roman" w:hAnsi="Times New Roman" w:cs="Times New Roman"/>
          <w:sz w:val="28"/>
        </w:rPr>
        <w:t xml:space="preserve"> Предоставление муниципальной услуги включает в себя следующие административные процедуры: </w:t>
      </w:r>
    </w:p>
    <w:p w:rsidR="00D20124" w:rsidRDefault="00D20124" w:rsidP="00D20124">
      <w:pPr>
        <w:pStyle w:val="ConsPlusNormal"/>
        <w:ind w:firstLine="540"/>
        <w:jc w:val="both"/>
        <w:rPr>
          <w:rFonts w:ascii="Times New Roman" w:hAnsi="Times New Roman"/>
          <w:sz w:val="28"/>
          <w:szCs w:val="28"/>
        </w:rPr>
      </w:pPr>
      <w:r>
        <w:rPr>
          <w:rFonts w:ascii="Times New Roman" w:hAnsi="Times New Roman"/>
          <w:sz w:val="28"/>
          <w:szCs w:val="28"/>
        </w:rPr>
        <w:t>1) прием</w:t>
      </w:r>
      <w:r w:rsidR="009E6E62">
        <w:rPr>
          <w:rFonts w:ascii="Times New Roman" w:hAnsi="Times New Roman"/>
          <w:sz w:val="28"/>
          <w:szCs w:val="28"/>
        </w:rPr>
        <w:t xml:space="preserve"> и </w:t>
      </w:r>
      <w:r w:rsidRPr="00C33AD9">
        <w:rPr>
          <w:rFonts w:ascii="Times New Roman" w:hAnsi="Times New Roman"/>
          <w:sz w:val="28"/>
          <w:szCs w:val="28"/>
        </w:rPr>
        <w:t xml:space="preserve">регистрация </w:t>
      </w:r>
      <w:r>
        <w:rPr>
          <w:rFonts w:ascii="Times New Roman" w:hAnsi="Times New Roman"/>
          <w:sz w:val="28"/>
          <w:szCs w:val="28"/>
        </w:rPr>
        <w:t xml:space="preserve">заявления </w:t>
      </w:r>
      <w:r w:rsidR="009E6E62">
        <w:rPr>
          <w:rFonts w:ascii="Times New Roman" w:hAnsi="Times New Roman"/>
          <w:sz w:val="28"/>
          <w:szCs w:val="28"/>
        </w:rPr>
        <w:t xml:space="preserve">и документов, необходимых для </w:t>
      </w:r>
      <w:r>
        <w:rPr>
          <w:rFonts w:ascii="Times New Roman" w:hAnsi="Times New Roman"/>
          <w:sz w:val="28"/>
          <w:szCs w:val="28"/>
        </w:rPr>
        <w:t xml:space="preserve"> предоставлени</w:t>
      </w:r>
      <w:r w:rsidR="009E6E62">
        <w:rPr>
          <w:rFonts w:ascii="Times New Roman" w:hAnsi="Times New Roman"/>
          <w:sz w:val="28"/>
          <w:szCs w:val="28"/>
        </w:rPr>
        <w:t>я</w:t>
      </w:r>
      <w:r w:rsidRPr="001B1ED6">
        <w:rPr>
          <w:rFonts w:ascii="Times New Roman" w:hAnsi="Times New Roman"/>
          <w:sz w:val="28"/>
          <w:szCs w:val="28"/>
        </w:rPr>
        <w:t xml:space="preserve"> муниципальной услуги</w:t>
      </w:r>
      <w:r w:rsidRPr="00C33AD9">
        <w:rPr>
          <w:rFonts w:ascii="Times New Roman" w:hAnsi="Times New Roman"/>
          <w:sz w:val="28"/>
          <w:szCs w:val="28"/>
        </w:rPr>
        <w:t>;</w:t>
      </w:r>
    </w:p>
    <w:p w:rsidR="00D20124" w:rsidRPr="00C33AD9" w:rsidRDefault="00D20124" w:rsidP="00D20124">
      <w:pPr>
        <w:pStyle w:val="ConsPlusNormal"/>
        <w:ind w:firstLine="540"/>
        <w:jc w:val="both"/>
        <w:rPr>
          <w:rFonts w:ascii="Times New Roman" w:hAnsi="Times New Roman"/>
          <w:sz w:val="28"/>
          <w:szCs w:val="28"/>
        </w:rPr>
      </w:pPr>
      <w:r>
        <w:rPr>
          <w:rFonts w:ascii="Times New Roman" w:hAnsi="Times New Roman"/>
          <w:sz w:val="28"/>
          <w:szCs w:val="28"/>
        </w:rPr>
        <w:t xml:space="preserve">2) </w:t>
      </w:r>
      <w:r w:rsidRPr="001B1ED6">
        <w:rPr>
          <w:rFonts w:ascii="Times New Roman" w:hAnsi="Times New Roman"/>
          <w:sz w:val="28"/>
          <w:szCs w:val="28"/>
        </w:rPr>
        <w:t>рассмотрение документов, оформление результата предоставления муниципальной услуги</w:t>
      </w:r>
      <w:r>
        <w:rPr>
          <w:rFonts w:ascii="Times New Roman" w:hAnsi="Times New Roman"/>
          <w:sz w:val="28"/>
          <w:szCs w:val="28"/>
        </w:rPr>
        <w:t>;</w:t>
      </w:r>
    </w:p>
    <w:p w:rsidR="00D20124" w:rsidRPr="00C33AD9" w:rsidRDefault="00D20124" w:rsidP="00D20124">
      <w:pPr>
        <w:pStyle w:val="ConsPlusNormal"/>
        <w:ind w:firstLine="540"/>
        <w:jc w:val="both"/>
        <w:rPr>
          <w:rFonts w:ascii="Times New Roman" w:hAnsi="Times New Roman"/>
          <w:sz w:val="28"/>
          <w:szCs w:val="28"/>
        </w:rPr>
      </w:pPr>
      <w:r>
        <w:rPr>
          <w:rFonts w:ascii="Times New Roman" w:hAnsi="Times New Roman"/>
          <w:sz w:val="28"/>
          <w:szCs w:val="28"/>
        </w:rPr>
        <w:t>3</w:t>
      </w:r>
      <w:r w:rsidRPr="00C33AD9">
        <w:rPr>
          <w:rFonts w:ascii="Times New Roman" w:hAnsi="Times New Roman"/>
          <w:sz w:val="28"/>
          <w:szCs w:val="28"/>
        </w:rPr>
        <w:t xml:space="preserve">) </w:t>
      </w:r>
      <w:r w:rsidRPr="001B1ED6">
        <w:rPr>
          <w:rFonts w:ascii="Times New Roman" w:hAnsi="Times New Roman"/>
          <w:sz w:val="28"/>
          <w:szCs w:val="28"/>
        </w:rPr>
        <w:t>выдача заявителю результата предоставления муниципальной услуги</w:t>
      </w:r>
      <w:r>
        <w:rPr>
          <w:rFonts w:ascii="Times New Roman" w:hAnsi="Times New Roman"/>
          <w:sz w:val="28"/>
          <w:szCs w:val="28"/>
        </w:rPr>
        <w:t>.</w:t>
      </w:r>
    </w:p>
    <w:p w:rsidR="00712CF3" w:rsidRPr="00AD415C" w:rsidRDefault="00712CF3" w:rsidP="00712CF3">
      <w:pPr>
        <w:spacing w:after="0" w:line="240" w:lineRule="auto"/>
        <w:ind w:firstLine="567"/>
        <w:jc w:val="both"/>
        <w:rPr>
          <w:rFonts w:ascii="Times New Roman" w:eastAsia="Times New Roman" w:hAnsi="Times New Roman" w:cs="Times New Roman"/>
          <w:sz w:val="28"/>
          <w:szCs w:val="28"/>
        </w:rPr>
      </w:pPr>
      <w:r w:rsidRPr="00AD415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AD415C">
        <w:rPr>
          <w:rFonts w:ascii="Times New Roman" w:eastAsia="Times New Roman" w:hAnsi="Times New Roman" w:cs="Times New Roman"/>
          <w:color w:val="000000"/>
          <w:sz w:val="28"/>
          <w:szCs w:val="28"/>
        </w:rPr>
        <w:t>. Прием и регистрация заявления и документов, необходимых для предоставления муниципальной услуги.</w:t>
      </w:r>
    </w:p>
    <w:p w:rsidR="00712CF3" w:rsidRPr="007B1318" w:rsidRDefault="00712CF3" w:rsidP="00712CF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3.2.1. </w:t>
      </w:r>
      <w:r w:rsidRPr="007B1318">
        <w:rPr>
          <w:rFonts w:ascii="Times New Roman" w:eastAsia="Times New Roman" w:hAnsi="Times New Roman" w:cs="Times New Roman"/>
          <w:color w:val="000000"/>
          <w:sz w:val="28"/>
          <w:szCs w:val="28"/>
        </w:rPr>
        <w:t xml:space="preserve">Основанием для начала </w:t>
      </w:r>
      <w:r>
        <w:rPr>
          <w:rFonts w:ascii="Times New Roman" w:eastAsia="Times New Roman" w:hAnsi="Times New Roman" w:cs="Times New Roman"/>
          <w:color w:val="000000"/>
          <w:sz w:val="28"/>
          <w:szCs w:val="28"/>
        </w:rPr>
        <w:t xml:space="preserve">административной </w:t>
      </w:r>
      <w:r w:rsidRPr="007B1318">
        <w:rPr>
          <w:rFonts w:ascii="Times New Roman" w:eastAsia="Times New Roman" w:hAnsi="Times New Roman" w:cs="Times New Roman"/>
          <w:color w:val="000000"/>
          <w:sz w:val="28"/>
          <w:szCs w:val="28"/>
        </w:rPr>
        <w:t xml:space="preserve">процедуры является </w:t>
      </w:r>
      <w:r>
        <w:rPr>
          <w:rFonts w:ascii="Times New Roman" w:eastAsia="Times New Roman" w:hAnsi="Times New Roman" w:cs="Times New Roman"/>
          <w:color w:val="000000"/>
          <w:sz w:val="28"/>
          <w:szCs w:val="28"/>
        </w:rPr>
        <w:t xml:space="preserve">поступление к специалисту </w:t>
      </w:r>
      <w:r w:rsidR="009E6E62">
        <w:rPr>
          <w:rFonts w:ascii="Times New Roman" w:eastAsia="Times New Roman" w:hAnsi="Times New Roman" w:cs="Times New Roman"/>
          <w:color w:val="000000"/>
          <w:sz w:val="28"/>
          <w:szCs w:val="28"/>
        </w:rPr>
        <w:t xml:space="preserve">заявления и </w:t>
      </w:r>
      <w:r>
        <w:rPr>
          <w:rFonts w:ascii="Times New Roman" w:eastAsia="Times New Roman" w:hAnsi="Times New Roman" w:cs="Times New Roman"/>
          <w:color w:val="000000"/>
          <w:sz w:val="28"/>
          <w:szCs w:val="28"/>
        </w:rPr>
        <w:t>документов, предусмотренных п. 2.6 настоящего административного регламента.</w:t>
      </w:r>
    </w:p>
    <w:p w:rsidR="00712CF3" w:rsidRPr="007B1318" w:rsidRDefault="00712CF3" w:rsidP="00712CF3">
      <w:pPr>
        <w:spacing w:after="0" w:line="240" w:lineRule="auto"/>
        <w:ind w:firstLine="567"/>
        <w:jc w:val="both"/>
        <w:rPr>
          <w:rFonts w:ascii="Times New Roman" w:eastAsia="Times New Roman" w:hAnsi="Times New Roman" w:cs="Times New Roman"/>
          <w:sz w:val="28"/>
          <w:szCs w:val="28"/>
        </w:rPr>
      </w:pPr>
      <w:r w:rsidRPr="007B1318">
        <w:rPr>
          <w:rFonts w:ascii="Times New Roman" w:eastAsia="Times New Roman" w:hAnsi="Times New Roman" w:cs="Times New Roman"/>
          <w:color w:val="000000"/>
          <w:sz w:val="28"/>
          <w:szCs w:val="28"/>
        </w:rPr>
        <w:t xml:space="preserve"> Ответственным за исполнение данного административного действия является должностное лицо Управления, МФЦ, ответственное за прием и регистрацию документов от заявителей.</w:t>
      </w:r>
    </w:p>
    <w:p w:rsidR="00712CF3" w:rsidRPr="005D4FF2" w:rsidRDefault="00712CF3" w:rsidP="00712CF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 xml:space="preserve">Результатом исполнения данной административной процедуры </w:t>
      </w:r>
      <w:r w:rsidRPr="005D4FF2">
        <w:rPr>
          <w:rFonts w:ascii="Times New Roman" w:eastAsia="Times New Roman" w:hAnsi="Times New Roman" w:cs="Times New Roman"/>
          <w:color w:val="000000"/>
          <w:sz w:val="28"/>
          <w:szCs w:val="28"/>
        </w:rPr>
        <w:t xml:space="preserve">является регистрация </w:t>
      </w:r>
      <w:r w:rsidR="009E6E62">
        <w:rPr>
          <w:rFonts w:ascii="Times New Roman" w:eastAsia="Times New Roman" w:hAnsi="Times New Roman" w:cs="Times New Roman"/>
          <w:color w:val="000000"/>
          <w:sz w:val="28"/>
          <w:szCs w:val="28"/>
        </w:rPr>
        <w:t xml:space="preserve">заявления и </w:t>
      </w:r>
      <w:r w:rsidRPr="005D4FF2">
        <w:rPr>
          <w:rFonts w:ascii="Times New Roman" w:eastAsia="Times New Roman" w:hAnsi="Times New Roman" w:cs="Times New Roman"/>
          <w:color w:val="000000"/>
          <w:sz w:val="28"/>
          <w:szCs w:val="28"/>
        </w:rPr>
        <w:t xml:space="preserve">документов специалистами, ответственными за прием и регистрацию документов, и передача документов </w:t>
      </w:r>
      <w:r w:rsidRPr="005D4FF2">
        <w:rPr>
          <w:rFonts w:ascii="Times New Roman" w:eastAsia="Times New Roman" w:hAnsi="Times New Roman" w:cs="Times New Roman"/>
          <w:sz w:val="28"/>
          <w:szCs w:val="28"/>
        </w:rPr>
        <w:t xml:space="preserve">ответственному исполнителю Управления </w:t>
      </w:r>
      <w:r w:rsidRPr="005D4FF2">
        <w:rPr>
          <w:rFonts w:ascii="Times New Roman" w:eastAsia="Times New Roman" w:hAnsi="Times New Roman" w:cs="Times New Roman"/>
          <w:color w:val="000000"/>
          <w:sz w:val="28"/>
          <w:szCs w:val="28"/>
        </w:rPr>
        <w:t>за предоставление муниципальной услуги.</w:t>
      </w:r>
    </w:p>
    <w:p w:rsidR="00712CF3" w:rsidRDefault="00712CF3" w:rsidP="00712CF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w:t>
      </w:r>
      <w:r w:rsidRPr="005D4FF2">
        <w:rPr>
          <w:rFonts w:ascii="Times New Roman" w:eastAsia="Times New Roman" w:hAnsi="Times New Roman" w:cs="Times New Roman"/>
          <w:color w:val="000000"/>
          <w:sz w:val="28"/>
          <w:szCs w:val="28"/>
        </w:rPr>
        <w:t xml:space="preserve"> Срок исполнения данного административного действия составляет не более 3 дней.</w:t>
      </w:r>
    </w:p>
    <w:p w:rsidR="006B409E" w:rsidRPr="008F6F8E" w:rsidRDefault="006B409E" w:rsidP="006B409E">
      <w:pPr>
        <w:pStyle w:val="20"/>
        <w:shd w:val="clear" w:color="auto" w:fill="auto"/>
        <w:tabs>
          <w:tab w:val="left" w:pos="1469"/>
        </w:tabs>
        <w:jc w:val="both"/>
      </w:pPr>
      <w:r w:rsidRPr="008F6F8E">
        <w:t xml:space="preserve">        3.2.3</w:t>
      </w:r>
      <w:proofErr w:type="gramStart"/>
      <w:r w:rsidRPr="008F6F8E">
        <w:t xml:space="preserve"> П</w:t>
      </w:r>
      <w:proofErr w:type="gramEnd"/>
      <w:r w:rsidRPr="008F6F8E">
        <w:t>ри поступлении документов, необходимых для предоставления муниципальной услуги, в электронном виде, в том числе с использованием Единого портала государственных и муниципальных услуг (функций), должностное лицо Управления, ответственное за прием заявлений:</w:t>
      </w:r>
    </w:p>
    <w:p w:rsidR="006B409E" w:rsidRPr="008F6F8E" w:rsidRDefault="006B409E" w:rsidP="006B409E">
      <w:pPr>
        <w:pStyle w:val="20"/>
        <w:shd w:val="clear" w:color="auto" w:fill="auto"/>
        <w:tabs>
          <w:tab w:val="left" w:pos="1091"/>
        </w:tabs>
        <w:ind w:firstLine="760"/>
        <w:jc w:val="both"/>
      </w:pPr>
      <w:r w:rsidRPr="008F6F8E">
        <w:t>а)</w:t>
      </w:r>
      <w:r w:rsidRPr="008F6F8E">
        <w:tab/>
        <w:t>распечатывает заявление и прикрепленные к нему документы, поступившие в электронном виде;</w:t>
      </w:r>
    </w:p>
    <w:p w:rsidR="006B409E" w:rsidRPr="008F6F8E" w:rsidRDefault="006B409E" w:rsidP="006B409E">
      <w:pPr>
        <w:pStyle w:val="20"/>
        <w:shd w:val="clear" w:color="auto" w:fill="auto"/>
        <w:tabs>
          <w:tab w:val="left" w:pos="1091"/>
        </w:tabs>
        <w:ind w:firstLine="760"/>
        <w:jc w:val="both"/>
      </w:pPr>
      <w:r w:rsidRPr="008F6F8E">
        <w:t>б)</w:t>
      </w:r>
      <w:r w:rsidRPr="008F6F8E">
        <w:tab/>
        <w:t>обеспечивает регистрацию заявления в системе электронного документооборота и делопроизводства администрации Минераловодского городского округа.</w:t>
      </w:r>
    </w:p>
    <w:p w:rsidR="006B409E" w:rsidRPr="008F6F8E" w:rsidRDefault="006B409E" w:rsidP="006B409E">
      <w:pPr>
        <w:pStyle w:val="20"/>
        <w:shd w:val="clear" w:color="auto" w:fill="auto"/>
        <w:tabs>
          <w:tab w:val="left" w:pos="1843"/>
        </w:tabs>
        <w:ind w:firstLine="567"/>
        <w:jc w:val="both"/>
      </w:pPr>
      <w:r w:rsidRPr="008F6F8E">
        <w:t>3.2.4. Указанная административная процедура выполняется специалистом Управления Муниципального хозяйства администрации Минераловодского городского округа, ответственным за прием и регистрацию документов.</w:t>
      </w:r>
    </w:p>
    <w:p w:rsidR="006B409E" w:rsidRPr="008F6F8E" w:rsidRDefault="006B409E" w:rsidP="006B409E">
      <w:pPr>
        <w:pStyle w:val="20"/>
        <w:shd w:val="clear" w:color="auto" w:fill="auto"/>
        <w:tabs>
          <w:tab w:val="left" w:pos="1514"/>
        </w:tabs>
        <w:ind w:firstLine="567"/>
        <w:jc w:val="both"/>
      </w:pPr>
      <w:r w:rsidRPr="008F6F8E">
        <w:t>3.2.5. Критериями принятия решения о приеме (отказе в приеме) документов являются основания, указанные в п. 2.10 настоящего административного регламента.</w:t>
      </w:r>
    </w:p>
    <w:p w:rsidR="00F44BFF" w:rsidRPr="008F6F8E" w:rsidRDefault="00F44BFF" w:rsidP="00F44BFF">
      <w:pPr>
        <w:pStyle w:val="20"/>
        <w:shd w:val="clear" w:color="auto" w:fill="auto"/>
        <w:tabs>
          <w:tab w:val="left" w:pos="1514"/>
        </w:tabs>
        <w:ind w:firstLine="567"/>
        <w:jc w:val="both"/>
      </w:pPr>
      <w:r w:rsidRPr="008F6F8E">
        <w:t>3.2.6. Способом фиксации результата административной процедуры является:</w:t>
      </w:r>
    </w:p>
    <w:p w:rsidR="00F44BFF" w:rsidRPr="008F6F8E" w:rsidRDefault="00F44BFF" w:rsidP="00F44BFF">
      <w:pPr>
        <w:pStyle w:val="20"/>
        <w:shd w:val="clear" w:color="auto" w:fill="auto"/>
        <w:tabs>
          <w:tab w:val="left" w:pos="1112"/>
        </w:tabs>
        <w:ind w:firstLine="780"/>
        <w:jc w:val="both"/>
      </w:pPr>
      <w:r w:rsidRPr="008F6F8E">
        <w:t>а)</w:t>
      </w:r>
      <w:r w:rsidRPr="008F6F8E">
        <w:tab/>
        <w:t xml:space="preserve">при поступлении заявления почтовым отправлением: регистрация </w:t>
      </w:r>
      <w:r w:rsidRPr="008F6F8E">
        <w:lastRenderedPageBreak/>
        <w:t>заявления в системе электронного документооборота и делопроизводства администрации Минераловодского городского округа;</w:t>
      </w:r>
    </w:p>
    <w:p w:rsidR="00F44BFF" w:rsidRDefault="00F44BFF" w:rsidP="00F44BFF">
      <w:pPr>
        <w:pStyle w:val="20"/>
        <w:shd w:val="clear" w:color="auto" w:fill="auto"/>
        <w:tabs>
          <w:tab w:val="left" w:pos="1112"/>
        </w:tabs>
        <w:ind w:firstLine="780"/>
        <w:jc w:val="both"/>
      </w:pPr>
      <w:r w:rsidRPr="008F6F8E">
        <w:t>б)</w:t>
      </w:r>
      <w:r w:rsidRPr="008F6F8E">
        <w:tab/>
        <w:t>при поступлении заявления в электронном виде: регистрация заявления в системе электронного документооборота и делопроизводства администрации Минераловодского городского округа</w:t>
      </w:r>
      <w:r w:rsidR="00C9560D">
        <w:t>.</w:t>
      </w:r>
      <w:r w:rsidRPr="008F6F8E">
        <w:t xml:space="preserve"> </w:t>
      </w:r>
    </w:p>
    <w:p w:rsidR="00712CF3" w:rsidRDefault="00712CF3" w:rsidP="00712CF3">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3.</w:t>
      </w:r>
      <w:r>
        <w:rPr>
          <w:rFonts w:ascii="Times New Roman" w:eastAsia="Times New Roman" w:hAnsi="Times New Roman" w:cs="Times New Roman"/>
          <w:sz w:val="28"/>
        </w:rPr>
        <w:t>3</w:t>
      </w:r>
      <w:r w:rsidRPr="00AD415C">
        <w:rPr>
          <w:rFonts w:ascii="Times New Roman" w:eastAsia="Times New Roman" w:hAnsi="Times New Roman" w:cs="Times New Roman"/>
          <w:sz w:val="28"/>
        </w:rPr>
        <w:t xml:space="preserve">. </w:t>
      </w:r>
      <w:r w:rsidR="00D4555F">
        <w:rPr>
          <w:rFonts w:ascii="Times New Roman" w:eastAsia="Times New Roman" w:hAnsi="Times New Roman" w:cs="Times New Roman"/>
          <w:sz w:val="28"/>
        </w:rPr>
        <w:t>Р</w:t>
      </w:r>
      <w:r w:rsidR="00D4555F" w:rsidRPr="001B1ED6">
        <w:rPr>
          <w:rFonts w:ascii="Times New Roman" w:hAnsi="Times New Roman"/>
          <w:sz w:val="28"/>
          <w:szCs w:val="28"/>
        </w:rPr>
        <w:t>ассмотрение документов, оформление результата предоставления муниципальной услуги</w:t>
      </w:r>
      <w:r w:rsidRPr="00AD415C">
        <w:rPr>
          <w:rFonts w:ascii="Times New Roman" w:eastAsia="Times New Roman" w:hAnsi="Times New Roman" w:cs="Times New Roman"/>
          <w:sz w:val="28"/>
        </w:rPr>
        <w:t>.</w:t>
      </w:r>
    </w:p>
    <w:p w:rsidR="00BC4ADD" w:rsidRDefault="00BC4ADD" w:rsidP="00BC4ADD">
      <w:pPr>
        <w:pStyle w:val="20"/>
        <w:shd w:val="clear" w:color="auto" w:fill="auto"/>
        <w:tabs>
          <w:tab w:val="left" w:pos="1514"/>
        </w:tabs>
        <w:ind w:firstLine="567"/>
        <w:jc w:val="both"/>
      </w:pPr>
      <w:r>
        <w:t>3.3.1.Основанием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712CF3" w:rsidRDefault="00712CF3" w:rsidP="00712CF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w:t>
      </w:r>
      <w:r w:rsidR="00BC4ADD">
        <w:rPr>
          <w:rFonts w:ascii="Times New Roman" w:eastAsia="Times New Roman" w:hAnsi="Times New Roman" w:cs="Times New Roman"/>
          <w:sz w:val="28"/>
        </w:rPr>
        <w:t>2</w:t>
      </w:r>
      <w:r>
        <w:rPr>
          <w:rFonts w:ascii="Times New Roman" w:eastAsia="Times New Roman" w:hAnsi="Times New Roman" w:cs="Times New Roman"/>
          <w:sz w:val="28"/>
        </w:rPr>
        <w:t>. Ответственный исполнитель Управления осуществляет проверку заявления и документов, представленных заявителем:</w:t>
      </w:r>
    </w:p>
    <w:p w:rsidR="00712CF3" w:rsidRDefault="00712CF3" w:rsidP="00712CF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документы представлены в полном объеме, в соответствии с действующим законодательством и пунктом 2.6. настоящего Регламента;</w:t>
      </w:r>
    </w:p>
    <w:p w:rsidR="00712CF3" w:rsidRDefault="00712CF3" w:rsidP="00712CF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712CF3" w:rsidRDefault="00712CF3" w:rsidP="00712CF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документы не исполнены карандашом;</w:t>
      </w:r>
    </w:p>
    <w:p w:rsidR="00712CF3" w:rsidRDefault="00712CF3" w:rsidP="00712CF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документы не имеют серьезных повреждений, наличие которых не позволяет однозначно истолковать их содержание.</w:t>
      </w:r>
    </w:p>
    <w:p w:rsidR="00D4555F" w:rsidRPr="004D166B" w:rsidRDefault="00712CF3" w:rsidP="001C296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rPr>
        <w:t>3.3.</w:t>
      </w:r>
      <w:r w:rsidR="00BC4ADD">
        <w:rPr>
          <w:rFonts w:ascii="Times New Roman" w:eastAsia="Times New Roman" w:hAnsi="Times New Roman" w:cs="Times New Roman"/>
          <w:sz w:val="28"/>
        </w:rPr>
        <w:t>3</w:t>
      </w:r>
      <w:r>
        <w:rPr>
          <w:rFonts w:ascii="Times New Roman" w:eastAsia="Times New Roman" w:hAnsi="Times New Roman" w:cs="Times New Roman"/>
          <w:sz w:val="28"/>
        </w:rPr>
        <w:t xml:space="preserve">. </w:t>
      </w:r>
      <w:r w:rsidR="00D4555F" w:rsidRPr="002F2A8A">
        <w:rPr>
          <w:rFonts w:ascii="Times New Roman" w:hAnsi="Times New Roman" w:cs="Times New Roman"/>
          <w:sz w:val="28"/>
          <w:szCs w:val="28"/>
        </w:rPr>
        <w:t xml:space="preserve">В случае установления оснований для отказа в предоставлении муниципальной услуги специалист </w:t>
      </w:r>
      <w:r w:rsidR="00D4555F">
        <w:rPr>
          <w:rFonts w:ascii="Times New Roman" w:hAnsi="Times New Roman" w:cs="Times New Roman"/>
          <w:sz w:val="28"/>
          <w:szCs w:val="28"/>
        </w:rPr>
        <w:t xml:space="preserve">отдела </w:t>
      </w:r>
      <w:r w:rsidR="00D4555F" w:rsidRPr="002F2A8A">
        <w:rPr>
          <w:rFonts w:ascii="Times New Roman" w:hAnsi="Times New Roman" w:cs="Times New Roman"/>
          <w:sz w:val="28"/>
          <w:szCs w:val="28"/>
        </w:rPr>
        <w:t xml:space="preserve">готовит </w:t>
      </w:r>
      <w:hyperlink w:anchor="P496" w:history="1">
        <w:r w:rsidR="00D4555F" w:rsidRPr="002F2A8A">
          <w:rPr>
            <w:rFonts w:ascii="Times New Roman" w:hAnsi="Times New Roman" w:cs="Times New Roman"/>
            <w:sz w:val="28"/>
            <w:szCs w:val="28"/>
          </w:rPr>
          <w:t>уведомление</w:t>
        </w:r>
      </w:hyperlink>
      <w:r w:rsidR="00D4555F" w:rsidRPr="002F2A8A">
        <w:rPr>
          <w:rFonts w:ascii="Times New Roman" w:hAnsi="Times New Roman" w:cs="Times New Roman"/>
          <w:sz w:val="28"/>
          <w:szCs w:val="28"/>
        </w:rPr>
        <w:t xml:space="preserve"> об отказе в выдаче (продлении) ордера (далее - уведомление об отказе)</w:t>
      </w:r>
      <w:r w:rsidR="00D4555F">
        <w:rPr>
          <w:rFonts w:ascii="Times New Roman" w:hAnsi="Times New Roman" w:cs="Times New Roman"/>
          <w:sz w:val="28"/>
          <w:szCs w:val="28"/>
        </w:rPr>
        <w:t>.</w:t>
      </w:r>
    </w:p>
    <w:p w:rsidR="00712CF3" w:rsidRDefault="00712CF3" w:rsidP="00712CF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Вместе с указанным уведомлением заявителю (его уполномоченному представителю) возвращаются все представленные им оригиналы документов.</w:t>
      </w:r>
    </w:p>
    <w:p w:rsidR="001C2964" w:rsidRPr="00661A99" w:rsidRDefault="001C2964" w:rsidP="001C2964">
      <w:pPr>
        <w:pStyle w:val="ConsPlusNormal"/>
        <w:ind w:firstLine="540"/>
        <w:jc w:val="both"/>
        <w:rPr>
          <w:rFonts w:ascii="Times New Roman" w:hAnsi="Times New Roman"/>
          <w:sz w:val="28"/>
          <w:szCs w:val="28"/>
        </w:rPr>
      </w:pPr>
      <w:r w:rsidRPr="00DA04FD">
        <w:rPr>
          <w:rFonts w:ascii="Times New Roman" w:hAnsi="Times New Roman"/>
          <w:sz w:val="28"/>
          <w:szCs w:val="28"/>
        </w:rPr>
        <w:t xml:space="preserve">В случае отсутствия оснований для отказа в предоставлении муниципальной услуги специалист отдела готовит </w:t>
      </w:r>
      <w:hyperlink w:anchor="P531" w:history="1">
        <w:r w:rsidRPr="00DA04FD">
          <w:rPr>
            <w:rFonts w:ascii="Times New Roman" w:hAnsi="Times New Roman"/>
            <w:sz w:val="28"/>
            <w:szCs w:val="28"/>
          </w:rPr>
          <w:t>ордер</w:t>
        </w:r>
      </w:hyperlink>
      <w:r>
        <w:rPr>
          <w:rFonts w:ascii="Times New Roman" w:hAnsi="Times New Roman"/>
          <w:sz w:val="28"/>
          <w:szCs w:val="28"/>
        </w:rPr>
        <w:t xml:space="preserve"> по форме согласно приложению </w:t>
      </w:r>
      <w:r w:rsidR="005F44E3">
        <w:rPr>
          <w:rFonts w:ascii="Times New Roman" w:hAnsi="Times New Roman"/>
          <w:sz w:val="28"/>
          <w:szCs w:val="28"/>
        </w:rPr>
        <w:t>4</w:t>
      </w:r>
      <w:r w:rsidRPr="00DA04FD">
        <w:rPr>
          <w:rFonts w:ascii="Times New Roman" w:hAnsi="Times New Roman"/>
          <w:sz w:val="28"/>
          <w:szCs w:val="28"/>
        </w:rPr>
        <w:t xml:space="preserve"> к настоящему административному регламенту.</w:t>
      </w:r>
    </w:p>
    <w:p w:rsidR="001C2964" w:rsidRDefault="001C2964" w:rsidP="001C2964">
      <w:pPr>
        <w:pStyle w:val="ConsPlusNormal"/>
        <w:ind w:firstLine="540"/>
        <w:jc w:val="both"/>
        <w:rPr>
          <w:rFonts w:ascii="Times New Roman" w:hAnsi="Times New Roman"/>
          <w:sz w:val="28"/>
          <w:szCs w:val="28"/>
        </w:rPr>
      </w:pPr>
      <w:r w:rsidRPr="00DA04FD">
        <w:rPr>
          <w:rFonts w:ascii="Times New Roman" w:hAnsi="Times New Roman"/>
          <w:sz w:val="28"/>
          <w:szCs w:val="28"/>
        </w:rPr>
        <w:t>Результатом рассмотрения заявления является разрешение поставленных в обращении вопросов и подготовка ответа заявителю</w:t>
      </w:r>
      <w:r>
        <w:rPr>
          <w:rFonts w:ascii="Times New Roman" w:hAnsi="Times New Roman"/>
          <w:sz w:val="28"/>
          <w:szCs w:val="28"/>
        </w:rPr>
        <w:t>.</w:t>
      </w:r>
    </w:p>
    <w:p w:rsidR="00316FD7" w:rsidRDefault="00712CF3" w:rsidP="00316FD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w:t>
      </w:r>
      <w:r w:rsidR="00BC4ADD">
        <w:rPr>
          <w:rFonts w:ascii="Times New Roman" w:eastAsia="Times New Roman" w:hAnsi="Times New Roman" w:cs="Times New Roman"/>
          <w:sz w:val="28"/>
        </w:rPr>
        <w:t>4</w:t>
      </w:r>
      <w:r>
        <w:rPr>
          <w:rFonts w:ascii="Times New Roman" w:eastAsia="Times New Roman" w:hAnsi="Times New Roman" w:cs="Times New Roman"/>
          <w:sz w:val="28"/>
        </w:rPr>
        <w:t xml:space="preserve">. Максимальный срок выполнения указанных административных действий составляет </w:t>
      </w:r>
      <w:r w:rsidR="005F44E3">
        <w:rPr>
          <w:rFonts w:ascii="Times New Roman" w:eastAsia="Times New Roman" w:hAnsi="Times New Roman" w:cs="Times New Roman"/>
          <w:sz w:val="28"/>
        </w:rPr>
        <w:t>7</w:t>
      </w:r>
      <w:r w:rsidRPr="005D4FF2">
        <w:rPr>
          <w:rFonts w:ascii="Times New Roman" w:eastAsia="Times New Roman" w:hAnsi="Times New Roman" w:cs="Times New Roman"/>
          <w:sz w:val="28"/>
        </w:rPr>
        <w:t xml:space="preserve"> дней.</w:t>
      </w:r>
      <w:r w:rsidR="00316FD7" w:rsidRPr="00316FD7">
        <w:rPr>
          <w:rFonts w:ascii="Times New Roman" w:eastAsia="Times New Roman" w:hAnsi="Times New Roman" w:cs="Times New Roman"/>
          <w:sz w:val="28"/>
        </w:rPr>
        <w:t xml:space="preserve"> </w:t>
      </w:r>
    </w:p>
    <w:p w:rsidR="00316FD7" w:rsidRDefault="00316FD7" w:rsidP="00316FD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3.3.5. </w:t>
      </w:r>
      <w:r w:rsidRPr="005D4FF2">
        <w:rPr>
          <w:rFonts w:ascii="Times New Roman" w:eastAsia="Times New Roman" w:hAnsi="Times New Roman" w:cs="Times New Roman"/>
          <w:sz w:val="28"/>
        </w:rPr>
        <w:t xml:space="preserve">Критерием принятия решения о выдаче (продлении) </w:t>
      </w:r>
      <w:r>
        <w:rPr>
          <w:rFonts w:ascii="Times New Roman" w:eastAsia="Times New Roman" w:hAnsi="Times New Roman" w:cs="Times New Roman"/>
          <w:sz w:val="28"/>
        </w:rPr>
        <w:t>ордера</w:t>
      </w:r>
      <w:r w:rsidRPr="005D4FF2">
        <w:rPr>
          <w:rFonts w:ascii="Times New Roman" w:eastAsia="Times New Roman" w:hAnsi="Times New Roman" w:cs="Times New Roman"/>
          <w:sz w:val="28"/>
        </w:rPr>
        <w:t xml:space="preserve">, является отсутствие оснований, </w:t>
      </w:r>
      <w:r w:rsidRPr="006C1FC5">
        <w:rPr>
          <w:rFonts w:ascii="Times New Roman" w:eastAsia="Times New Roman" w:hAnsi="Times New Roman" w:cs="Times New Roman"/>
          <w:sz w:val="28"/>
        </w:rPr>
        <w:t>предусмотренных пунктом 2.11. настоящего Регламента</w:t>
      </w:r>
      <w:r w:rsidRPr="005D4FF2">
        <w:rPr>
          <w:rFonts w:ascii="Times New Roman" w:eastAsia="Times New Roman" w:hAnsi="Times New Roman" w:cs="Times New Roman"/>
          <w:sz w:val="28"/>
        </w:rPr>
        <w:t xml:space="preserve">. </w:t>
      </w:r>
    </w:p>
    <w:p w:rsidR="00316FD7" w:rsidRPr="005D4FF2" w:rsidRDefault="00316FD7" w:rsidP="00316FD7">
      <w:pPr>
        <w:spacing w:after="0" w:line="240" w:lineRule="auto"/>
        <w:ind w:firstLine="567"/>
        <w:jc w:val="both"/>
        <w:rPr>
          <w:rFonts w:ascii="Times New Roman" w:eastAsia="Times New Roman" w:hAnsi="Times New Roman" w:cs="Times New Roman"/>
          <w:sz w:val="28"/>
        </w:rPr>
      </w:pPr>
      <w:r w:rsidRPr="005D4FF2">
        <w:rPr>
          <w:rFonts w:ascii="Times New Roman" w:eastAsia="Times New Roman" w:hAnsi="Times New Roman" w:cs="Times New Roman"/>
          <w:sz w:val="28"/>
        </w:rPr>
        <w:t>Критерием принятия решения об отказе в выдаче (продлении) разрешения является наличие оснований, указанных в пункте 2.</w:t>
      </w:r>
      <w:r>
        <w:rPr>
          <w:rFonts w:ascii="Times New Roman" w:eastAsia="Times New Roman" w:hAnsi="Times New Roman" w:cs="Times New Roman"/>
          <w:sz w:val="28"/>
        </w:rPr>
        <w:t>11</w:t>
      </w:r>
      <w:r w:rsidRPr="005D4FF2">
        <w:rPr>
          <w:rFonts w:ascii="Times New Roman" w:eastAsia="Times New Roman" w:hAnsi="Times New Roman" w:cs="Times New Roman"/>
          <w:sz w:val="28"/>
        </w:rPr>
        <w:t xml:space="preserve">. настоящего Регламента, и оформляется решением об отказе в выдаче </w:t>
      </w:r>
      <w:r>
        <w:rPr>
          <w:rFonts w:ascii="Times New Roman" w:eastAsia="Times New Roman" w:hAnsi="Times New Roman" w:cs="Times New Roman"/>
          <w:sz w:val="28"/>
        </w:rPr>
        <w:t>ордера</w:t>
      </w:r>
      <w:r w:rsidRPr="005D4FF2">
        <w:rPr>
          <w:rFonts w:ascii="Times New Roman" w:eastAsia="Times New Roman" w:hAnsi="Times New Roman" w:cs="Times New Roman"/>
          <w:sz w:val="28"/>
        </w:rPr>
        <w:t xml:space="preserve">. </w:t>
      </w:r>
    </w:p>
    <w:p w:rsidR="00316FD7" w:rsidRDefault="00316FD7" w:rsidP="00316FD7">
      <w:pPr>
        <w:pStyle w:val="20"/>
        <w:shd w:val="clear" w:color="auto" w:fill="auto"/>
        <w:tabs>
          <w:tab w:val="left" w:pos="1485"/>
        </w:tabs>
        <w:jc w:val="both"/>
      </w:pPr>
      <w:r>
        <w:t xml:space="preserve">        3.3.6. Способ фиксации результата - </w:t>
      </w:r>
      <w:r w:rsidRPr="001B1ED6">
        <w:t xml:space="preserve">оформление </w:t>
      </w:r>
      <w:r>
        <w:t>ордера на проведение земляных/аварийно-восстановительных работ, внесение в журнал регистрации исходящей корреспонденции Управления.</w:t>
      </w:r>
    </w:p>
    <w:p w:rsidR="00712CF3" w:rsidRPr="00AD415C" w:rsidRDefault="00712CF3" w:rsidP="00712CF3">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3.</w:t>
      </w:r>
      <w:r>
        <w:rPr>
          <w:rFonts w:ascii="Times New Roman" w:eastAsia="Times New Roman" w:hAnsi="Times New Roman" w:cs="Times New Roman"/>
          <w:sz w:val="28"/>
        </w:rPr>
        <w:t>4</w:t>
      </w:r>
      <w:r w:rsidRPr="00AD415C">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316FD7">
        <w:rPr>
          <w:rFonts w:ascii="Times New Roman" w:hAnsi="Times New Roman"/>
          <w:sz w:val="28"/>
          <w:szCs w:val="28"/>
        </w:rPr>
        <w:t>В</w:t>
      </w:r>
      <w:r w:rsidR="00316FD7" w:rsidRPr="001B1ED6">
        <w:rPr>
          <w:rFonts w:ascii="Times New Roman" w:hAnsi="Times New Roman"/>
          <w:sz w:val="28"/>
          <w:szCs w:val="28"/>
        </w:rPr>
        <w:t>ыдача заявителю результата предоставления муниципальной услуги</w:t>
      </w:r>
      <w:r w:rsidR="00316FD7">
        <w:rPr>
          <w:rFonts w:ascii="Times New Roman" w:hAnsi="Times New Roman"/>
          <w:sz w:val="28"/>
          <w:szCs w:val="28"/>
        </w:rPr>
        <w:t>.</w:t>
      </w:r>
    </w:p>
    <w:p w:rsidR="00316FD7" w:rsidRDefault="00316FD7" w:rsidP="00316FD7">
      <w:pPr>
        <w:pStyle w:val="ConsPlusNormal"/>
        <w:ind w:firstLine="540"/>
        <w:jc w:val="both"/>
        <w:rPr>
          <w:rFonts w:ascii="Times New Roman" w:hAnsi="Times New Roman"/>
          <w:sz w:val="28"/>
          <w:szCs w:val="28"/>
        </w:rPr>
      </w:pPr>
      <w:r>
        <w:rPr>
          <w:rFonts w:ascii="Times New Roman" w:hAnsi="Times New Roman"/>
          <w:sz w:val="28"/>
          <w:szCs w:val="28"/>
        </w:rPr>
        <w:t>3.4.1. Основанием для выдачи заявителю результата предоставления муниципальной услуги является рассмотрение представленных документов.</w:t>
      </w:r>
    </w:p>
    <w:p w:rsidR="00316FD7" w:rsidRDefault="00316FD7" w:rsidP="00316FD7">
      <w:pPr>
        <w:pStyle w:val="ConsPlusNormal"/>
        <w:ind w:firstLine="540"/>
        <w:jc w:val="both"/>
        <w:rPr>
          <w:rFonts w:ascii="Times New Roman" w:hAnsi="Times New Roman"/>
          <w:sz w:val="28"/>
          <w:szCs w:val="28"/>
        </w:rPr>
      </w:pPr>
      <w:r>
        <w:rPr>
          <w:rFonts w:ascii="Times New Roman" w:hAnsi="Times New Roman"/>
          <w:sz w:val="28"/>
          <w:szCs w:val="28"/>
        </w:rPr>
        <w:lastRenderedPageBreak/>
        <w:t xml:space="preserve">3.4.2. </w:t>
      </w:r>
      <w:r w:rsidR="00161A91">
        <w:rPr>
          <w:rFonts w:ascii="Times New Roman" w:hAnsi="Times New Roman"/>
          <w:sz w:val="28"/>
          <w:szCs w:val="28"/>
        </w:rPr>
        <w:t>О</w:t>
      </w:r>
      <w:r w:rsidR="00161A91" w:rsidRPr="0024262F">
        <w:rPr>
          <w:rFonts w:ascii="Times New Roman" w:hAnsi="Times New Roman"/>
          <w:sz w:val="28"/>
          <w:szCs w:val="28"/>
        </w:rPr>
        <w:t xml:space="preserve">рдер подписывается </w:t>
      </w:r>
      <w:r w:rsidR="00161A91">
        <w:rPr>
          <w:rFonts w:ascii="Times New Roman" w:hAnsi="Times New Roman"/>
          <w:sz w:val="28"/>
          <w:szCs w:val="28"/>
        </w:rPr>
        <w:t>должностным лицом</w:t>
      </w:r>
      <w:r w:rsidR="00161A91" w:rsidRPr="0024262F">
        <w:rPr>
          <w:rFonts w:ascii="Times New Roman" w:hAnsi="Times New Roman"/>
          <w:sz w:val="28"/>
          <w:szCs w:val="28"/>
        </w:rPr>
        <w:t xml:space="preserve"> Управления</w:t>
      </w:r>
      <w:r w:rsidR="00161A91">
        <w:rPr>
          <w:rFonts w:ascii="Times New Roman" w:hAnsi="Times New Roman"/>
          <w:sz w:val="28"/>
          <w:szCs w:val="28"/>
        </w:rPr>
        <w:t>, ответственным за предоставление муниципальной услуги</w:t>
      </w:r>
      <w:r w:rsidR="00161A91" w:rsidRPr="0024262F">
        <w:rPr>
          <w:rFonts w:ascii="Times New Roman" w:hAnsi="Times New Roman"/>
          <w:sz w:val="28"/>
          <w:szCs w:val="28"/>
        </w:rPr>
        <w:t>.</w:t>
      </w:r>
      <w:r w:rsidR="00161A91">
        <w:rPr>
          <w:rFonts w:ascii="Times New Roman" w:hAnsi="Times New Roman"/>
          <w:sz w:val="28"/>
          <w:szCs w:val="28"/>
        </w:rPr>
        <w:t xml:space="preserve"> </w:t>
      </w:r>
    </w:p>
    <w:p w:rsidR="00316FD7" w:rsidRPr="00C33AD9" w:rsidRDefault="00161A91" w:rsidP="00316FD7">
      <w:pPr>
        <w:pStyle w:val="ConsPlusNormal"/>
        <w:ind w:firstLine="540"/>
        <w:jc w:val="both"/>
        <w:rPr>
          <w:rFonts w:ascii="Times New Roman" w:hAnsi="Times New Roman"/>
          <w:sz w:val="28"/>
          <w:szCs w:val="28"/>
        </w:rPr>
      </w:pPr>
      <w:r>
        <w:rPr>
          <w:rFonts w:ascii="Times New Roman" w:hAnsi="Times New Roman"/>
          <w:sz w:val="28"/>
          <w:szCs w:val="28"/>
        </w:rPr>
        <w:t xml:space="preserve">3.4.3. </w:t>
      </w:r>
      <w:r w:rsidR="00316FD7" w:rsidRPr="0024262F">
        <w:rPr>
          <w:rFonts w:ascii="Times New Roman" w:hAnsi="Times New Roman"/>
          <w:sz w:val="28"/>
          <w:szCs w:val="28"/>
        </w:rPr>
        <w:t xml:space="preserve">Максимальный срок направления ответа заявителю не превышает </w:t>
      </w:r>
      <w:r w:rsidR="00C9560D">
        <w:rPr>
          <w:rFonts w:ascii="Times New Roman" w:hAnsi="Times New Roman"/>
          <w:sz w:val="28"/>
          <w:szCs w:val="28"/>
        </w:rPr>
        <w:t>двух</w:t>
      </w:r>
      <w:r w:rsidR="00316FD7" w:rsidRPr="0024262F">
        <w:rPr>
          <w:rFonts w:ascii="Times New Roman" w:hAnsi="Times New Roman"/>
          <w:sz w:val="28"/>
          <w:szCs w:val="28"/>
        </w:rPr>
        <w:t xml:space="preserve"> дней.</w:t>
      </w:r>
    </w:p>
    <w:p w:rsidR="00161A91" w:rsidRDefault="00161A91" w:rsidP="00161A91">
      <w:pPr>
        <w:spacing w:after="0" w:line="240" w:lineRule="auto"/>
        <w:ind w:firstLine="567"/>
        <w:jc w:val="both"/>
        <w:rPr>
          <w:rFonts w:ascii="Times New Roman" w:eastAsia="Times New Roman" w:hAnsi="Times New Roman" w:cs="Times New Roman"/>
          <w:sz w:val="28"/>
        </w:rPr>
      </w:pPr>
      <w:r w:rsidRPr="005D4FF2">
        <w:rPr>
          <w:rFonts w:ascii="Times New Roman" w:eastAsia="Times New Roman" w:hAnsi="Times New Roman" w:cs="Times New Roman"/>
          <w:sz w:val="28"/>
        </w:rPr>
        <w:t>3.</w:t>
      </w:r>
      <w:r>
        <w:rPr>
          <w:rFonts w:ascii="Times New Roman" w:eastAsia="Times New Roman" w:hAnsi="Times New Roman" w:cs="Times New Roman"/>
          <w:sz w:val="28"/>
        </w:rPr>
        <w:t>4</w:t>
      </w:r>
      <w:r w:rsidRPr="005D4FF2">
        <w:rPr>
          <w:rFonts w:ascii="Times New Roman" w:eastAsia="Times New Roman" w:hAnsi="Times New Roman" w:cs="Times New Roman"/>
          <w:sz w:val="28"/>
        </w:rPr>
        <w:t>.</w:t>
      </w:r>
      <w:r>
        <w:rPr>
          <w:rFonts w:ascii="Times New Roman" w:eastAsia="Times New Roman" w:hAnsi="Times New Roman" w:cs="Times New Roman"/>
          <w:sz w:val="28"/>
        </w:rPr>
        <w:t>4</w:t>
      </w:r>
      <w:r w:rsidRPr="005D4FF2">
        <w:rPr>
          <w:rFonts w:ascii="Times New Roman" w:eastAsia="Times New Roman" w:hAnsi="Times New Roman" w:cs="Times New Roman"/>
          <w:sz w:val="28"/>
        </w:rPr>
        <w:t xml:space="preserve">. Оформление решения об отказе в выдаче </w:t>
      </w:r>
      <w:r>
        <w:rPr>
          <w:rFonts w:ascii="Times New Roman" w:eastAsia="Times New Roman" w:hAnsi="Times New Roman" w:cs="Times New Roman"/>
          <w:sz w:val="28"/>
        </w:rPr>
        <w:t>ордера</w:t>
      </w:r>
      <w:r w:rsidRPr="005D4FF2">
        <w:rPr>
          <w:rFonts w:ascii="Times New Roman" w:eastAsia="Times New Roman" w:hAnsi="Times New Roman" w:cs="Times New Roman"/>
          <w:sz w:val="28"/>
        </w:rPr>
        <w:t xml:space="preserve"> производит</w:t>
      </w:r>
      <w:r>
        <w:rPr>
          <w:rFonts w:ascii="Times New Roman" w:eastAsia="Times New Roman" w:hAnsi="Times New Roman" w:cs="Times New Roman"/>
          <w:sz w:val="28"/>
        </w:rPr>
        <w:t xml:space="preserve"> должностное лицо Управления, ответственн</w:t>
      </w:r>
      <w:r w:rsidR="000D7081">
        <w:rPr>
          <w:rFonts w:ascii="Times New Roman" w:eastAsia="Times New Roman" w:hAnsi="Times New Roman" w:cs="Times New Roman"/>
          <w:sz w:val="28"/>
        </w:rPr>
        <w:t>ое</w:t>
      </w:r>
      <w:r>
        <w:rPr>
          <w:rFonts w:ascii="Times New Roman" w:eastAsia="Times New Roman" w:hAnsi="Times New Roman" w:cs="Times New Roman"/>
          <w:sz w:val="28"/>
        </w:rPr>
        <w:t xml:space="preserve"> за предоставление муниципальной услуги, на бланке Управления. В решении об отказе в выдаче (продлении) ордера указываются дата и номер решения, основания отказа. Отказ в выдаче (продлении) ордера регистрируется в журнале регистрации и передается заявителю: </w:t>
      </w:r>
    </w:p>
    <w:p w:rsidR="00161A91" w:rsidRDefault="00161A91" w:rsidP="00161A9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лично; </w:t>
      </w:r>
    </w:p>
    <w:p w:rsidR="000D7081" w:rsidRDefault="000D7081" w:rsidP="00161A9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электронном виде;</w:t>
      </w:r>
    </w:p>
    <w:p w:rsidR="00161A91" w:rsidRDefault="00161A91" w:rsidP="00161A9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почтой. </w:t>
      </w:r>
    </w:p>
    <w:p w:rsidR="00161A91" w:rsidRPr="00C33AD9" w:rsidRDefault="00161A91" w:rsidP="00161A91">
      <w:pPr>
        <w:pStyle w:val="ConsPlusNormal"/>
        <w:ind w:firstLine="540"/>
        <w:jc w:val="both"/>
        <w:rPr>
          <w:rFonts w:ascii="Times New Roman" w:hAnsi="Times New Roman"/>
          <w:sz w:val="28"/>
          <w:szCs w:val="28"/>
        </w:rPr>
      </w:pPr>
      <w:r>
        <w:rPr>
          <w:rFonts w:ascii="Times New Roman" w:hAnsi="Times New Roman"/>
          <w:sz w:val="28"/>
          <w:szCs w:val="28"/>
        </w:rPr>
        <w:t xml:space="preserve">3.4.5. </w:t>
      </w:r>
      <w:r w:rsidRPr="00C33AD9">
        <w:rPr>
          <w:rFonts w:ascii="Times New Roman" w:hAnsi="Times New Roman"/>
          <w:sz w:val="28"/>
          <w:szCs w:val="28"/>
        </w:rPr>
        <w:t>Результатом административной процедуры является:</w:t>
      </w:r>
    </w:p>
    <w:p w:rsidR="00161A91" w:rsidRPr="00C33AD9" w:rsidRDefault="00161A91" w:rsidP="00161A9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C33AD9">
        <w:rPr>
          <w:rFonts w:ascii="Times New Roman" w:hAnsi="Times New Roman"/>
          <w:sz w:val="28"/>
          <w:szCs w:val="28"/>
        </w:rPr>
        <w:t>выдача разрешения</w:t>
      </w:r>
      <w:r>
        <w:rPr>
          <w:rFonts w:ascii="Times New Roman" w:hAnsi="Times New Roman"/>
          <w:sz w:val="28"/>
          <w:szCs w:val="28"/>
        </w:rPr>
        <w:t xml:space="preserve"> (приложение </w:t>
      </w:r>
      <w:r w:rsidR="00D42C43">
        <w:rPr>
          <w:rFonts w:ascii="Times New Roman" w:hAnsi="Times New Roman"/>
          <w:sz w:val="28"/>
          <w:szCs w:val="28"/>
        </w:rPr>
        <w:t>4</w:t>
      </w:r>
      <w:r>
        <w:rPr>
          <w:rFonts w:ascii="Times New Roman" w:hAnsi="Times New Roman"/>
          <w:sz w:val="28"/>
          <w:szCs w:val="28"/>
        </w:rPr>
        <w:t xml:space="preserve"> к настоящему административному регламенту)</w:t>
      </w:r>
      <w:r w:rsidRPr="00C33AD9">
        <w:rPr>
          <w:rFonts w:ascii="Times New Roman" w:hAnsi="Times New Roman"/>
          <w:sz w:val="28"/>
          <w:szCs w:val="28"/>
        </w:rPr>
        <w:t xml:space="preserve"> заявителю лично (представителю заявителя) или направление по почте (заказным письмом с уведомлением или в электронной форме);</w:t>
      </w:r>
    </w:p>
    <w:p w:rsidR="00161A91" w:rsidRPr="00C33AD9" w:rsidRDefault="00161A91" w:rsidP="00161A9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C33AD9">
        <w:rPr>
          <w:rFonts w:ascii="Times New Roman" w:hAnsi="Times New Roman"/>
          <w:sz w:val="28"/>
          <w:szCs w:val="28"/>
        </w:rPr>
        <w:t>уведомление об отказе в выдаче разрешения.</w:t>
      </w:r>
    </w:p>
    <w:p w:rsidR="000D7081" w:rsidRDefault="000D7081" w:rsidP="000D7081">
      <w:pPr>
        <w:pStyle w:val="20"/>
        <w:shd w:val="clear" w:color="auto" w:fill="auto"/>
        <w:tabs>
          <w:tab w:val="left" w:pos="1642"/>
        </w:tabs>
        <w:ind w:firstLine="567"/>
        <w:jc w:val="both"/>
      </w:pPr>
      <w:r>
        <w:t>3.4.6. Способ фиксации результата - регистрация результата предоставления муниципальной услуги и уведомления заявителя в системе электронного документооборота и делопроизводства администрации Минераловодского городского округа</w:t>
      </w:r>
    </w:p>
    <w:p w:rsidR="00712CF3" w:rsidRDefault="00712CF3" w:rsidP="00712CF3">
      <w:pPr>
        <w:spacing w:after="0" w:line="240" w:lineRule="auto"/>
        <w:ind w:firstLine="567"/>
        <w:jc w:val="both"/>
        <w:rPr>
          <w:rFonts w:ascii="Times New Roman" w:eastAsia="Times New Roman" w:hAnsi="Times New Roman" w:cs="Times New Roman"/>
          <w:sz w:val="28"/>
        </w:rPr>
      </w:pPr>
      <w:r w:rsidRPr="005D4FF2">
        <w:rPr>
          <w:rFonts w:ascii="Times New Roman" w:eastAsia="Times New Roman" w:hAnsi="Times New Roman" w:cs="Times New Roman"/>
          <w:sz w:val="28"/>
        </w:rPr>
        <w:t xml:space="preserve">В случае подачи заявления на предоставление муниципальной услуги через </w:t>
      </w:r>
      <w:r>
        <w:rPr>
          <w:rFonts w:ascii="Times New Roman" w:hAnsi="Times New Roman" w:cs="Times New Roman"/>
          <w:sz w:val="28"/>
          <w:szCs w:val="28"/>
        </w:rPr>
        <w:t>МБУ «МФЦ МГО»</w:t>
      </w:r>
      <w:r w:rsidRPr="005D4FF2">
        <w:rPr>
          <w:rFonts w:ascii="Times New Roman" w:eastAsia="Times New Roman" w:hAnsi="Times New Roman" w:cs="Times New Roman"/>
          <w:sz w:val="28"/>
        </w:rPr>
        <w:t xml:space="preserve">, выдача результата предоставления муниципальной услуги осуществляется в </w:t>
      </w:r>
      <w:r>
        <w:rPr>
          <w:rFonts w:ascii="Times New Roman" w:hAnsi="Times New Roman" w:cs="Times New Roman"/>
          <w:sz w:val="28"/>
          <w:szCs w:val="28"/>
        </w:rPr>
        <w:t>МБУ «МФЦ МГО».</w:t>
      </w:r>
      <w:r>
        <w:rPr>
          <w:rFonts w:ascii="Times New Roman" w:eastAsia="Times New Roman" w:hAnsi="Times New Roman" w:cs="Times New Roman"/>
          <w:sz w:val="28"/>
        </w:rPr>
        <w:t xml:space="preserve"> </w:t>
      </w:r>
    </w:p>
    <w:p w:rsidR="00581078" w:rsidRDefault="00581078" w:rsidP="00712CF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81078" w:rsidRDefault="00581078" w:rsidP="00712CF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Настоящим административным регламентом не предусмотрено предоставление муниципальной услуги отдельным категор</w:t>
      </w:r>
      <w:r w:rsidR="008C533D">
        <w:rPr>
          <w:rFonts w:ascii="Times New Roman" w:eastAsia="Times New Roman" w:hAnsi="Times New Roman" w:cs="Times New Roman"/>
          <w:sz w:val="28"/>
        </w:rPr>
        <w:t>и</w:t>
      </w:r>
      <w:r>
        <w:rPr>
          <w:rFonts w:ascii="Times New Roman" w:eastAsia="Times New Roman" w:hAnsi="Times New Roman" w:cs="Times New Roman"/>
          <w:sz w:val="28"/>
        </w:rPr>
        <w:t xml:space="preserve">ям заявителей, объединенных общими </w:t>
      </w:r>
      <w:r w:rsidR="008C533D">
        <w:rPr>
          <w:rFonts w:ascii="Times New Roman" w:eastAsia="Times New Roman" w:hAnsi="Times New Roman" w:cs="Times New Roman"/>
          <w:sz w:val="28"/>
        </w:rPr>
        <w:t>признаками, в том числе в отношении результата муниципальной услуги, за получением которого они обратились.</w:t>
      </w:r>
    </w:p>
    <w:p w:rsidR="002F3663" w:rsidRDefault="002F3663" w:rsidP="00557E45">
      <w:pPr>
        <w:spacing w:after="0" w:line="240" w:lineRule="auto"/>
        <w:ind w:firstLine="567"/>
        <w:jc w:val="both"/>
        <w:rPr>
          <w:rFonts w:ascii="Times New Roman" w:eastAsia="Times New Roman" w:hAnsi="Times New Roman" w:cs="Times New Roman"/>
          <w:sz w:val="28"/>
        </w:rPr>
      </w:pPr>
    </w:p>
    <w:p w:rsidR="009E6E62" w:rsidRPr="00E37411" w:rsidRDefault="009D60F4" w:rsidP="009E6E62">
      <w:pPr>
        <w:pStyle w:val="Default"/>
        <w:jc w:val="center"/>
        <w:rPr>
          <w:rFonts w:ascii="Times New Roman" w:hAnsi="Times New Roman" w:cs="Times New Roman"/>
          <w:bCs/>
          <w:color w:val="auto"/>
        </w:rPr>
      </w:pPr>
      <w:r w:rsidRPr="00E37411">
        <w:rPr>
          <w:rFonts w:ascii="Times New Roman" w:hAnsi="Times New Roman" w:cs="Times New Roman"/>
          <w:bCs/>
          <w:color w:val="auto"/>
        </w:rPr>
        <w:t xml:space="preserve">4. </w:t>
      </w:r>
      <w:r w:rsidR="00E078AF" w:rsidRPr="00E37411">
        <w:rPr>
          <w:rFonts w:ascii="Times New Roman" w:hAnsi="Times New Roman" w:cs="Times New Roman"/>
          <w:bCs/>
          <w:color w:val="auto"/>
        </w:rPr>
        <w:t xml:space="preserve">ФОРМЫ </w:t>
      </w:r>
      <w:proofErr w:type="gramStart"/>
      <w:r w:rsidR="00E078AF" w:rsidRPr="00E37411">
        <w:rPr>
          <w:rFonts w:ascii="Times New Roman" w:hAnsi="Times New Roman" w:cs="Times New Roman"/>
          <w:bCs/>
          <w:color w:val="auto"/>
        </w:rPr>
        <w:t>КОНТРОЛЯ ЗА</w:t>
      </w:r>
      <w:proofErr w:type="gramEnd"/>
      <w:r w:rsidR="00E078AF" w:rsidRPr="00E37411">
        <w:rPr>
          <w:rFonts w:ascii="Times New Roman" w:hAnsi="Times New Roman" w:cs="Times New Roman"/>
          <w:bCs/>
          <w:color w:val="auto"/>
        </w:rPr>
        <w:t xml:space="preserve"> </w:t>
      </w:r>
      <w:r w:rsidR="009E6E62" w:rsidRPr="00E37411">
        <w:rPr>
          <w:rFonts w:ascii="Times New Roman" w:hAnsi="Times New Roman" w:cs="Times New Roman"/>
          <w:bCs/>
          <w:color w:val="auto"/>
        </w:rPr>
        <w:t>ПРЕДОСТАВЛЕНИЕМ</w:t>
      </w:r>
    </w:p>
    <w:p w:rsidR="009D60F4" w:rsidRPr="00E37411" w:rsidRDefault="009E6E62" w:rsidP="009E6E62">
      <w:pPr>
        <w:pStyle w:val="Default"/>
        <w:jc w:val="center"/>
        <w:rPr>
          <w:rFonts w:ascii="Times New Roman" w:hAnsi="Times New Roman" w:cs="Times New Roman"/>
          <w:bCs/>
          <w:color w:val="auto"/>
        </w:rPr>
      </w:pPr>
      <w:r w:rsidRPr="00E37411">
        <w:rPr>
          <w:rFonts w:ascii="Times New Roman" w:hAnsi="Times New Roman" w:cs="Times New Roman"/>
          <w:bCs/>
          <w:color w:val="auto"/>
        </w:rPr>
        <w:t xml:space="preserve"> МУНИЦИПАЛЬНОЙ УСЛУГИ</w:t>
      </w:r>
    </w:p>
    <w:p w:rsidR="00712F3E" w:rsidRDefault="00712F3E" w:rsidP="00557E45">
      <w:pPr>
        <w:pStyle w:val="Default"/>
        <w:ind w:firstLine="567"/>
        <w:jc w:val="center"/>
        <w:rPr>
          <w:rFonts w:ascii="Times New Roman" w:hAnsi="Times New Roman" w:cs="Times New Roman"/>
          <w:b/>
          <w:bCs/>
          <w:color w:val="auto"/>
          <w:sz w:val="28"/>
          <w:szCs w:val="28"/>
        </w:rPr>
      </w:pPr>
    </w:p>
    <w:p w:rsidR="00712F3E" w:rsidRPr="00712F3E" w:rsidRDefault="00712F3E" w:rsidP="00712F3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712F3E">
        <w:rPr>
          <w:rFonts w:ascii="Times New Roman" w:hAnsi="Times New Roman" w:cs="Times New Roman"/>
          <w:sz w:val="28"/>
          <w:szCs w:val="28"/>
        </w:rPr>
        <w:t xml:space="preserve">4.1. Порядок осуществления текущего </w:t>
      </w:r>
      <w:proofErr w:type="gramStart"/>
      <w:r w:rsidRPr="00712F3E">
        <w:rPr>
          <w:rFonts w:ascii="Times New Roman" w:hAnsi="Times New Roman" w:cs="Times New Roman"/>
          <w:sz w:val="28"/>
          <w:szCs w:val="28"/>
        </w:rPr>
        <w:t>контроля за</w:t>
      </w:r>
      <w:proofErr w:type="gramEnd"/>
      <w:r w:rsidRPr="00712F3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2F3E" w:rsidRPr="00712F3E" w:rsidRDefault="00712F3E" w:rsidP="00712F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2F3E">
        <w:rPr>
          <w:rFonts w:ascii="Times New Roman" w:hAnsi="Times New Roman" w:cs="Times New Roman"/>
          <w:sz w:val="28"/>
          <w:szCs w:val="28"/>
        </w:rPr>
        <w:t xml:space="preserve">Текущий </w:t>
      </w:r>
      <w:proofErr w:type="gramStart"/>
      <w:r w:rsidRPr="00712F3E">
        <w:rPr>
          <w:rFonts w:ascii="Times New Roman" w:hAnsi="Times New Roman" w:cs="Times New Roman"/>
          <w:sz w:val="28"/>
          <w:szCs w:val="28"/>
        </w:rPr>
        <w:t>контроль за</w:t>
      </w:r>
      <w:proofErr w:type="gramEnd"/>
      <w:r w:rsidRPr="00712F3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w:t>
      </w:r>
      <w:r w:rsidRPr="00712F3E">
        <w:rPr>
          <w:rFonts w:ascii="Times New Roman" w:hAnsi="Times New Roman" w:cs="Times New Roman"/>
          <w:sz w:val="28"/>
          <w:szCs w:val="28"/>
        </w:rPr>
        <w:lastRenderedPageBreak/>
        <w:t xml:space="preserve">осуществляется </w:t>
      </w:r>
      <w:r w:rsidR="00C9560D">
        <w:rPr>
          <w:rFonts w:ascii="Times New Roman" w:hAnsi="Times New Roman" w:cs="Times New Roman"/>
          <w:sz w:val="28"/>
          <w:szCs w:val="28"/>
        </w:rPr>
        <w:t>руководителем Управления</w:t>
      </w:r>
      <w:r w:rsidRPr="00712F3E">
        <w:rPr>
          <w:rFonts w:ascii="Times New Roman" w:hAnsi="Times New Roman" w:cs="Times New Roman"/>
          <w:sz w:val="28"/>
          <w:szCs w:val="28"/>
        </w:rPr>
        <w:t>, путем проведения проверок соблюдения и исполнения специалистами Управления положений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9D60F4" w:rsidRDefault="009D60F4" w:rsidP="00557E45">
      <w:pPr>
        <w:autoSpaceDE w:val="0"/>
        <w:autoSpaceDN w:val="0"/>
        <w:adjustRightInd w:val="0"/>
        <w:spacing w:after="0" w:line="240" w:lineRule="auto"/>
        <w:ind w:right="53" w:firstLine="567"/>
        <w:jc w:val="both"/>
        <w:rPr>
          <w:rFonts w:ascii="Times New Roman" w:hAnsi="Times New Roman" w:cs="Times New Roman"/>
          <w:bCs/>
          <w:sz w:val="28"/>
          <w:szCs w:val="28"/>
        </w:rPr>
      </w:pPr>
      <w:r>
        <w:rPr>
          <w:rFonts w:ascii="Times New Roman" w:hAnsi="Times New Roman" w:cs="Times New Roman"/>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полнотой и качеством предоставления муниципальной услуги.</w:t>
      </w:r>
    </w:p>
    <w:p w:rsidR="009D60F4" w:rsidRDefault="009D60F4" w:rsidP="00557E45">
      <w:pPr>
        <w:autoSpaceDE w:val="0"/>
        <w:autoSpaceDN w:val="0"/>
        <w:adjustRightInd w:val="0"/>
        <w:spacing w:after="0" w:line="240" w:lineRule="auto"/>
        <w:ind w:right="53" w:firstLine="567"/>
        <w:jc w:val="both"/>
        <w:rPr>
          <w:rFonts w:ascii="Times New Roman" w:hAnsi="Times New Roman" w:cs="Times New Roman"/>
          <w:sz w:val="28"/>
          <w:szCs w:val="28"/>
        </w:rPr>
      </w:pPr>
      <w:r>
        <w:rPr>
          <w:rFonts w:ascii="Times New Roman" w:hAnsi="Times New Roman" w:cs="Times New Roman"/>
          <w:sz w:val="28"/>
          <w:szCs w:val="28"/>
        </w:rPr>
        <w:t>В ходе предоставления муниципальной услуги проводится плановый и внеплановый контроль полноты и качества предоставления муниципальной услуги.</w:t>
      </w:r>
    </w:p>
    <w:p w:rsidR="009D60F4" w:rsidRDefault="009D60F4" w:rsidP="00557E45">
      <w:pPr>
        <w:tabs>
          <w:tab w:val="num" w:pos="1288"/>
          <w:tab w:val="left" w:pos="1392"/>
        </w:tabs>
        <w:autoSpaceDE w:val="0"/>
        <w:autoSpaceDN w:val="0"/>
        <w:adjustRightInd w:val="0"/>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 xml:space="preserve">Периодичность </w:t>
      </w:r>
      <w:proofErr w:type="gramStart"/>
      <w:r>
        <w:rPr>
          <w:rFonts w:ascii="Times New Roman" w:hAnsi="Times New Roman" w:cs="Times New Roman"/>
          <w:sz w:val="28"/>
          <w:szCs w:val="28"/>
        </w:rPr>
        <w:t>осуществления плановых проверок качества предоставления муниципальной услуги</w:t>
      </w:r>
      <w:proofErr w:type="gramEnd"/>
      <w:r>
        <w:rPr>
          <w:rFonts w:ascii="Times New Roman" w:hAnsi="Times New Roman" w:cs="Times New Roman"/>
          <w:sz w:val="28"/>
          <w:szCs w:val="28"/>
        </w:rPr>
        <w:t xml:space="preserve"> устанавливает начальник Управления.</w:t>
      </w:r>
    </w:p>
    <w:p w:rsidR="009D60F4" w:rsidRDefault="009D60F4" w:rsidP="00557E45">
      <w:pPr>
        <w:tabs>
          <w:tab w:val="num" w:pos="1288"/>
          <w:tab w:val="left" w:pos="1392"/>
        </w:tabs>
        <w:autoSpaceDE w:val="0"/>
        <w:autoSpaceDN w:val="0"/>
        <w:adjustRightInd w:val="0"/>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Внеплановые проверки полноты и качества предоставления муниципальной услуги проводятся на основании поступивших обращений на неправомерные решения, действия (бездействие) должностных лиц, ответственных за предоставление муниципальной услуги.</w:t>
      </w:r>
    </w:p>
    <w:p w:rsidR="00422626" w:rsidRDefault="009D60F4" w:rsidP="00557E45">
      <w:pPr>
        <w:tabs>
          <w:tab w:val="num" w:pos="1288"/>
          <w:tab w:val="left" w:pos="139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начальник Управления дает указания по устранению выявленных нарушений полноты и качества предоставления услуги и контролирует их исполнение.</w:t>
      </w:r>
    </w:p>
    <w:p w:rsidR="009D60F4" w:rsidRDefault="009D60F4" w:rsidP="00557E45">
      <w:pPr>
        <w:tabs>
          <w:tab w:val="left" w:pos="0"/>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4.3. Ответственность муниципальных служащих за решения и действия (бездействие), принимаемые (осуществляемые)</w:t>
      </w:r>
      <w:r w:rsidR="00422626">
        <w:rPr>
          <w:rFonts w:ascii="Times New Roman" w:hAnsi="Times New Roman" w:cs="Times New Roman"/>
          <w:bCs/>
          <w:sz w:val="28"/>
          <w:szCs w:val="28"/>
        </w:rPr>
        <w:t xml:space="preserve"> ими</w:t>
      </w:r>
      <w:r>
        <w:rPr>
          <w:rFonts w:ascii="Times New Roman" w:hAnsi="Times New Roman" w:cs="Times New Roman"/>
          <w:bCs/>
          <w:sz w:val="28"/>
          <w:szCs w:val="28"/>
        </w:rPr>
        <w:t xml:space="preserve"> в ходе предоставления </w:t>
      </w:r>
      <w:r>
        <w:rPr>
          <w:rFonts w:ascii="Times New Roman" w:hAnsi="Times New Roman" w:cs="Times New Roman"/>
          <w:sz w:val="28"/>
          <w:szCs w:val="28"/>
        </w:rPr>
        <w:t>муниципальной</w:t>
      </w:r>
      <w:r>
        <w:rPr>
          <w:rFonts w:ascii="Times New Roman" w:hAnsi="Times New Roman" w:cs="Times New Roman"/>
          <w:bCs/>
          <w:sz w:val="28"/>
          <w:szCs w:val="28"/>
        </w:rPr>
        <w:t xml:space="preserve"> услуги.</w:t>
      </w:r>
    </w:p>
    <w:p w:rsidR="009D60F4" w:rsidRDefault="009D60F4" w:rsidP="00557E45">
      <w:pPr>
        <w:tabs>
          <w:tab w:val="num" w:pos="1288"/>
          <w:tab w:val="left" w:pos="14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Должностные лица Управления несут персональную ответственность за нарушение требований, установленных регламентом, за ненадлежащее предоставление муниципальной услуги, за ненадлежащее выполнение служебных обязанностей, а также за совершение противоправных действий (бездействия) при проведении проверки.</w:t>
      </w:r>
    </w:p>
    <w:p w:rsidR="009D60F4" w:rsidRDefault="009D60F4" w:rsidP="00557E45">
      <w:pPr>
        <w:tabs>
          <w:tab w:val="num" w:pos="1288"/>
          <w:tab w:val="left" w:pos="14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Управления за решения и действия (бездействие), принимаемые (осуществляемые) в ходе предоставления муниципальной услуги устанавливается в соответствии с законодательством РФ.</w:t>
      </w:r>
    </w:p>
    <w:p w:rsidR="009D60F4" w:rsidRDefault="009D60F4" w:rsidP="00557E45">
      <w:pPr>
        <w:tabs>
          <w:tab w:val="num" w:pos="1288"/>
          <w:tab w:val="left" w:pos="14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в ходе проведения проверки полноты и качества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9D60F4" w:rsidRDefault="009D60F4" w:rsidP="00557E45">
      <w:pPr>
        <w:tabs>
          <w:tab w:val="num" w:pos="1288"/>
          <w:tab w:val="left" w:pos="14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мерах, принятых в отношении должностных лиц, виновных в нарушении предоставления муниципальной услуги, начальник Управления в течение 10 дней со дня принятия таких мер сообщает в письменной форме лицу, права и (или) законные интересы которого нарушены.</w:t>
      </w:r>
    </w:p>
    <w:p w:rsidR="00422626" w:rsidRDefault="00422626" w:rsidP="004226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22626">
        <w:rPr>
          <w:rFonts w:ascii="Times New Roman" w:hAnsi="Times New Roman" w:cs="Times New Roman"/>
          <w:sz w:val="28"/>
          <w:szCs w:val="28"/>
        </w:rPr>
        <w:t xml:space="preserve">4.4. Положения, характеризующие требования к порядку и формам </w:t>
      </w:r>
      <w:proofErr w:type="gramStart"/>
      <w:r w:rsidRPr="00422626">
        <w:rPr>
          <w:rFonts w:ascii="Times New Roman" w:hAnsi="Times New Roman" w:cs="Times New Roman"/>
          <w:sz w:val="28"/>
          <w:szCs w:val="28"/>
        </w:rPr>
        <w:t>контроля за</w:t>
      </w:r>
      <w:proofErr w:type="gramEnd"/>
      <w:r w:rsidRPr="0042262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9560D" w:rsidRDefault="00C9560D" w:rsidP="00C9560D">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Гра</w:t>
      </w:r>
      <w:r>
        <w:rPr>
          <w:rFonts w:ascii="Times New Roman" w:eastAsia="Arial" w:hAnsi="Times New Roman" w:cs="Times New Roman"/>
          <w:bCs/>
          <w:spacing w:val="-10"/>
          <w:sz w:val="28"/>
          <w:szCs w:val="28"/>
          <w:lang w:eastAsia="ar-SA"/>
        </w:rPr>
        <w:t>ж</w:t>
      </w:r>
      <w:r>
        <w:rPr>
          <w:rFonts w:ascii="Times New Roman" w:eastAsia="Arial" w:hAnsi="Times New Roman" w:cs="Times New Roman"/>
          <w:sz w:val="28"/>
          <w:szCs w:val="28"/>
          <w:lang w:eastAsia="ar-SA"/>
        </w:rPr>
        <w:t xml:space="preserve">дане, их объединения и организации имеют право контролировать </w:t>
      </w:r>
      <w:r>
        <w:rPr>
          <w:rFonts w:ascii="Times New Roman" w:eastAsia="Arial" w:hAnsi="Times New Roman" w:cs="Times New Roman"/>
          <w:sz w:val="28"/>
          <w:szCs w:val="28"/>
          <w:lang w:eastAsia="ar-SA"/>
        </w:rPr>
        <w:lastRenderedPageBreak/>
        <w:t>предоставление муниципальной услуги путем получения информации о ней по телефону, по письменным обращениям, по электронной почте.</w:t>
      </w:r>
    </w:p>
    <w:p w:rsidR="00422626" w:rsidRPr="00422626" w:rsidRDefault="00422626" w:rsidP="0042262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2626">
        <w:rPr>
          <w:rFonts w:ascii="Times New Roman" w:hAnsi="Times New Roman" w:cs="Times New Roman"/>
          <w:sz w:val="28"/>
          <w:szCs w:val="28"/>
        </w:rPr>
        <w:t>Контроль за</w:t>
      </w:r>
      <w:proofErr w:type="gramEnd"/>
      <w:r w:rsidRPr="00422626">
        <w:rPr>
          <w:rFonts w:ascii="Times New Roman" w:hAnsi="Times New Roman" w:cs="Times New Roman"/>
          <w:sz w:val="28"/>
          <w:szCs w:val="28"/>
        </w:rPr>
        <w:t xml:space="preserve"> рассмотрением своих заявлений (обращений) могут осуществлять заявители на основании полученной в Управлении информации.</w:t>
      </w:r>
    </w:p>
    <w:p w:rsidR="00422626" w:rsidRPr="00422626" w:rsidRDefault="00422626" w:rsidP="004226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2626">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422626" w:rsidRDefault="00422626" w:rsidP="00557E45">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
    <w:p w:rsidR="004360EE" w:rsidRPr="00E37411" w:rsidRDefault="004360EE" w:rsidP="00557E45">
      <w:pPr>
        <w:pStyle w:val="21"/>
        <w:ind w:firstLine="748"/>
        <w:jc w:val="center"/>
        <w:rPr>
          <w:u w:val="none"/>
          <w:lang w:val="ru-RU"/>
        </w:rPr>
      </w:pPr>
      <w:r w:rsidRPr="00E37411">
        <w:rPr>
          <w:u w:val="none"/>
          <w:lang w:val="ru-RU"/>
        </w:rPr>
        <w:t xml:space="preserve">5. </w:t>
      </w:r>
      <w:r w:rsidR="00E078AF" w:rsidRPr="00E37411">
        <w:rPr>
          <w:u w:val="none"/>
          <w:lang w:val="ru-RU"/>
        </w:rPr>
        <w:t>ДОСУДЕБНЫЙ (ВНЕСУДЕБНЫЙ) ПОРЯДОК ОБЖАЛОВАНИЯ РЕШЕНИЙ И ДЕЙСТВИЙ (БЕЗДЕЙСТВИЙ) ОРГАНА ПРЕДОСТАВЛЯЮЩЕГО МУНИЦИПАЛЬНУЮ УСЛУГУ, А ТАКЖЕ ДОЛЖНОСТНЫХ ЛИЦ</w:t>
      </w:r>
      <w:r w:rsidRPr="00E37411">
        <w:rPr>
          <w:u w:val="none"/>
          <w:lang w:val="ru-RU"/>
        </w:rPr>
        <w:t>.</w:t>
      </w:r>
    </w:p>
    <w:p w:rsidR="00E25D91" w:rsidRDefault="00E25D91" w:rsidP="00557E45">
      <w:pPr>
        <w:pStyle w:val="21"/>
        <w:ind w:firstLine="748"/>
        <w:jc w:val="center"/>
        <w:rPr>
          <w:b/>
          <w:sz w:val="28"/>
          <w:szCs w:val="28"/>
          <w:u w:val="none"/>
          <w:lang w:val="ru-RU"/>
        </w:rPr>
      </w:pPr>
    </w:p>
    <w:p w:rsidR="004360EE" w:rsidRDefault="004360EE" w:rsidP="00557E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обжалование действий (бездействия) должностных лиц, муниципальных служащих Управления, предоставляющих муниципальную услугу в досудебном (внесудебном) порядке.</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Управления, работником МБУ «МФЦ МГО»,  в ходе предоставления муниципальной услуги на основании административного регламента, в том числе в следующих случаях:</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Pr>
            <w:rStyle w:val="a3"/>
            <w:rFonts w:ascii="Times New Roman" w:hAnsi="Times New Roman" w:cs="Times New Roman"/>
            <w:color w:val="auto"/>
            <w:sz w:val="28"/>
            <w:szCs w:val="28"/>
            <w:u w:val="none"/>
          </w:rPr>
          <w:t>статье 15.1</w:t>
        </w:r>
      </w:hyperlink>
      <w:r>
        <w:rPr>
          <w:rFonts w:ascii="Times New Roman" w:hAnsi="Times New Roman" w:cs="Times New Roman"/>
          <w:sz w:val="28"/>
          <w:szCs w:val="28"/>
        </w:rPr>
        <w:t xml:space="preserve"> Федерального закона </w:t>
      </w:r>
      <w:r w:rsidR="00FA0AA0" w:rsidRPr="008F6F8E">
        <w:rPr>
          <w:rFonts w:ascii="Times New Roman" w:hAnsi="Times New Roman"/>
          <w:color w:val="000000"/>
          <w:sz w:val="28"/>
          <w:szCs w:val="28"/>
        </w:rPr>
        <w:t>от 27.07.2010 г. № 210-ФЗ</w:t>
      </w:r>
      <w:r>
        <w:rPr>
          <w:rFonts w:ascii="Times New Roman" w:hAnsi="Times New Roman" w:cs="Times New Roman"/>
          <w:sz w:val="28"/>
          <w:szCs w:val="28"/>
        </w:rPr>
        <w:t>;</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 у заявителя;</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roofErr w:type="gramEnd"/>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7) отказ Управления, должностного лица и муниципального служащего Управления, МБУ «МФЦ МГО»,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roofErr w:type="gramEnd"/>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anchor="dst290" w:history="1">
        <w:r>
          <w:rPr>
            <w:rStyle w:val="a3"/>
            <w:rFonts w:ascii="Times New Roman" w:hAnsi="Times New Roman" w:cs="Times New Roman"/>
            <w:color w:val="auto"/>
            <w:sz w:val="28"/>
            <w:szCs w:val="28"/>
            <w:u w:val="none"/>
          </w:rPr>
          <w:t>пунктом 4 части 1 ст. 7</w:t>
        </w:r>
      </w:hyperlink>
      <w:r>
        <w:rPr>
          <w:rFonts w:ascii="Times New Roman" w:hAnsi="Times New Roman" w:cs="Times New Roman"/>
          <w:sz w:val="28"/>
          <w:szCs w:val="28"/>
        </w:rPr>
        <w:t> </w:t>
      </w:r>
      <w:r w:rsidR="00275055" w:rsidRPr="000F1B9B">
        <w:rPr>
          <w:rFonts w:ascii="Times New Roman" w:hAnsi="Times New Roman" w:cs="Times New Roman"/>
          <w:sz w:val="28"/>
          <w:szCs w:val="28"/>
        </w:rPr>
        <w:t>Федерального закона №210-ФЗ</w:t>
      </w:r>
      <w:r>
        <w:rPr>
          <w:rFonts w:ascii="Times New Roman" w:hAnsi="Times New Roman" w:cs="Times New Roman"/>
          <w:sz w:val="28"/>
          <w:szCs w:val="28"/>
        </w:rPr>
        <w:t xml:space="preserve">. </w:t>
      </w:r>
      <w:proofErr w:type="gramEnd"/>
    </w:p>
    <w:p w:rsidR="004360EE" w:rsidRDefault="004360EE" w:rsidP="00557E4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5.3. Жалоба может быть направлена заявителем в случае обжалования действия (бездействия) и решения должностных лиц и муниципальных служащих Управления – начальнику Управления; работников МБУ «МФЦ МГО»- руководителю МБУ «МФЦ МГО». </w:t>
      </w:r>
    </w:p>
    <w:p w:rsidR="004360EE" w:rsidRDefault="004360EE" w:rsidP="00557E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 Жалоба может быть направлена заявителем в случае обжалования действия (бездействия) и решения начальника Управления – Главе  Минераловодского городского округа Ставропольского края (заместителю главы администрации Минераловодского городского округа Ставропольского края), по адресу: пр. Карла Маркса, 54, г. Минеральные Воды, Ставропольский край, 357203, по электронной почте </w:t>
      </w:r>
      <w:hyperlink r:id="rId20" w:history="1">
        <w:r>
          <w:rPr>
            <w:rStyle w:val="a3"/>
            <w:rFonts w:ascii="Times New Roman" w:hAnsi="Times New Roman" w:cs="Times New Roman"/>
            <w:color w:val="0000FF"/>
            <w:sz w:val="28"/>
            <w:szCs w:val="28"/>
            <w:shd w:val="clear" w:color="auto" w:fill="FFFFFF"/>
          </w:rPr>
          <w:t>mingorokrug@mail.ru</w:t>
        </w:r>
      </w:hyperlink>
      <w:r>
        <w:rPr>
          <w:rFonts w:ascii="Times New Roman" w:hAnsi="Times New Roman" w:cs="Times New Roman"/>
          <w:sz w:val="28"/>
          <w:szCs w:val="28"/>
        </w:rPr>
        <w:t>.</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Запрещается направлять обращение на рассмотрение должностному лицу, решение или действие (бездействие) которого обжалуется.</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Действия (бездействия) должностных лиц, участвующих в предоставлении муниципальной услуги, могут быть обжалованы в Минераловодскую межрайонную прокуратуру по адресу: 357202, Российская Федерация, Ставропольский край, г. Минеральные Воды, ул. Пятигорская, 29.</w:t>
      </w:r>
    </w:p>
    <w:p w:rsidR="004360EE" w:rsidRDefault="004360EE" w:rsidP="00557E45">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5.7. Порядок подачи жалобы и рассмотрения жалобы:</w:t>
      </w:r>
    </w:p>
    <w:p w:rsidR="004360EE" w:rsidRDefault="004360EE" w:rsidP="00557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5.7.1. Жалоба подается в письменной форме на бумажном носителе, в электронной форме в администрацию Минераловодского городского округа, Управление муниципального хозяйства администрации Минераловодского городского округа. </w:t>
      </w:r>
    </w:p>
    <w:p w:rsidR="004360EE" w:rsidRDefault="004360EE" w:rsidP="00557E45">
      <w:pPr>
        <w:autoSpaceDE w:val="0"/>
        <w:autoSpaceDN w:val="0"/>
        <w:adjustRightInd w:val="0"/>
        <w:spacing w:after="0" w:line="240" w:lineRule="auto"/>
        <w:ind w:firstLine="540"/>
        <w:jc w:val="both"/>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 xml:space="preserve">Жалоба может быть направлена по почте, через </w:t>
      </w:r>
      <w:r>
        <w:rPr>
          <w:rFonts w:ascii="Times New Roman" w:hAnsi="Times New Roman" w:cs="Times New Roman"/>
          <w:sz w:val="28"/>
          <w:szCs w:val="28"/>
        </w:rPr>
        <w:t>МБУ «МФЦ МГО»</w:t>
      </w:r>
      <w:r>
        <w:rPr>
          <w:rFonts w:ascii="Times New Roman" w:eastAsia="Microsoft Sans Serif" w:hAnsi="Times New Roman" w:cs="Times New Roman"/>
          <w:sz w:val="28"/>
          <w:szCs w:val="28"/>
        </w:rPr>
        <w:t xml:space="preserve">,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w:t>
      </w:r>
      <w:r>
        <w:rPr>
          <w:rFonts w:ascii="Times New Roman" w:eastAsia="Microsoft Sans Serif" w:hAnsi="Times New Roman" w:cs="Times New Roman"/>
          <w:sz w:val="28"/>
          <w:szCs w:val="28"/>
        </w:rPr>
        <w:lastRenderedPageBreak/>
        <w:t xml:space="preserve">заявителя. </w:t>
      </w:r>
      <w:proofErr w:type="gramStart"/>
      <w:r>
        <w:rPr>
          <w:rFonts w:ascii="Times New Roman" w:eastAsia="Microsoft Sans Serif"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МБУ «МФЦ МГО»</w:t>
      </w:r>
      <w:r>
        <w:rPr>
          <w:rFonts w:ascii="Times New Roman" w:eastAsia="Microsoft Sans Serif" w:hAnsi="Times New Roman" w:cs="Times New Roman"/>
          <w:sz w:val="28"/>
          <w:szCs w:val="28"/>
        </w:rPr>
        <w:t xml:space="preserve">, </w:t>
      </w:r>
      <w:r>
        <w:rPr>
          <w:rFonts w:ascii="Times New Roman" w:hAnsi="Times New Roman" w:cs="Times New Roman"/>
          <w:sz w:val="28"/>
          <w:szCs w:val="28"/>
        </w:rPr>
        <w:t>МБУ «МФЦ МГО»</w:t>
      </w:r>
      <w:r>
        <w:rPr>
          <w:rFonts w:ascii="Times New Roman" w:eastAsia="Microsoft Sans Serif"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w:t>
      </w:r>
      <w:proofErr w:type="gramEnd"/>
      <w:r>
        <w:rPr>
          <w:rFonts w:ascii="Times New Roman" w:eastAsia="Microsoft Sans Serif" w:hAnsi="Times New Roman" w:cs="Times New Roman"/>
          <w:sz w:val="28"/>
          <w:szCs w:val="28"/>
        </w:rPr>
        <w:t xml:space="preserve"> </w:t>
      </w:r>
      <w:proofErr w:type="gramStart"/>
      <w:r>
        <w:rPr>
          <w:rFonts w:ascii="Times New Roman" w:eastAsia="Microsoft Sans Serif" w:hAnsi="Times New Roman" w:cs="Times New Roman"/>
          <w:sz w:val="28"/>
          <w:szCs w:val="28"/>
        </w:rPr>
        <w:t xml:space="preserve">Жалоба на решения и действия (бездействие) организаций, </w:t>
      </w:r>
      <w:r w:rsidRPr="001D1E63">
        <w:rPr>
          <w:rFonts w:ascii="Times New Roman" w:eastAsia="Microsoft Sans Serif" w:hAnsi="Times New Roman" w:cs="Times New Roman"/>
          <w:sz w:val="28"/>
          <w:szCs w:val="28"/>
        </w:rPr>
        <w:t xml:space="preserve">предусмотренных </w:t>
      </w:r>
      <w:hyperlink r:id="rId21" w:history="1">
        <w:r w:rsidRPr="001D1E63">
          <w:rPr>
            <w:rStyle w:val="a3"/>
            <w:rFonts w:ascii="Times New Roman" w:eastAsia="Microsoft Sans Serif" w:hAnsi="Times New Roman" w:cs="Times New Roman"/>
            <w:color w:val="auto"/>
            <w:sz w:val="28"/>
            <w:szCs w:val="28"/>
            <w:u w:val="none"/>
          </w:rPr>
          <w:t>частью 1.1 статьи 16</w:t>
        </w:r>
      </w:hyperlink>
      <w:r>
        <w:rPr>
          <w:rFonts w:ascii="Times New Roman" w:eastAsia="Microsoft Sans Serif" w:hAnsi="Times New Roman" w:cs="Times New Roman"/>
          <w:sz w:val="28"/>
          <w:szCs w:val="28"/>
        </w:rPr>
        <w:t xml:space="preserve"> Федерального закона </w:t>
      </w:r>
      <w:r w:rsidR="00FA0AA0" w:rsidRPr="008F6F8E">
        <w:rPr>
          <w:rFonts w:ascii="Times New Roman" w:hAnsi="Times New Roman"/>
          <w:color w:val="000000"/>
          <w:sz w:val="28"/>
          <w:szCs w:val="28"/>
        </w:rPr>
        <w:t xml:space="preserve">от 27.07.2010 г. </w:t>
      </w:r>
      <w:r w:rsidR="001D1E63">
        <w:rPr>
          <w:rFonts w:ascii="Times New Roman" w:hAnsi="Times New Roman"/>
          <w:color w:val="000000"/>
          <w:sz w:val="28"/>
          <w:szCs w:val="28"/>
        </w:rPr>
        <w:t xml:space="preserve">   </w:t>
      </w:r>
      <w:r w:rsidR="00FA0AA0" w:rsidRPr="008F6F8E">
        <w:rPr>
          <w:rFonts w:ascii="Times New Roman" w:hAnsi="Times New Roman"/>
          <w:color w:val="000000"/>
          <w:sz w:val="28"/>
          <w:szCs w:val="28"/>
        </w:rPr>
        <w:t>№ 210-ФЗ</w:t>
      </w:r>
      <w:r>
        <w:rPr>
          <w:rFonts w:ascii="Times New Roman" w:eastAsia="Microsoft Sans Serif"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360EE" w:rsidRDefault="004360EE" w:rsidP="00557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5.7.2. Жалоба должна содержать:</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roofErr w:type="gramEnd"/>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 При обращении заявителя в Управление,  МБУ «МФЦ МГО» за получением информации и документов, необходимых для обоснования и рассмотрения жалобы, Управление,   МБУ «МФЦ МГО» обязано предоставить при их наличии.</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5.7.4. При подтверждении фактов, изложенных в жалобе, в ответе указываются меры, принятые по обращению заявителя.</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Pr>
          <w:rFonts w:ascii="Times New Roman" w:hAnsi="Times New Roman" w:cs="Times New Roman"/>
          <w:sz w:val="28"/>
          <w:szCs w:val="28"/>
        </w:rPr>
        <w:t>Жалоба, поступившая в администрацию Минераловодского городского округа, Управление, подлежит рассмотрению в течение пятнадцати рабочих дней со дня ее регистрации, а в случае обжалования отказа Управлением,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5.9. По результатам рассмотрения жалобы принимается одно из следующих решений:</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Минераловодского городского округа Ставропольского края и настоящим административным регламентом;</w:t>
      </w:r>
      <w:proofErr w:type="gramEnd"/>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360EE" w:rsidRDefault="004360EE" w:rsidP="00557E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0EE" w:rsidRDefault="004360EE" w:rsidP="00557E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60EE" w:rsidRDefault="004360EE" w:rsidP="00557E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5.9.2.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r:id="rId22" w:history="1">
        <w:r>
          <w:rPr>
            <w:rStyle w:val="a3"/>
            <w:rFonts w:ascii="Times New Roman" w:hAnsi="Times New Roman" w:cs="Times New Roman"/>
            <w:color w:val="auto"/>
            <w:sz w:val="28"/>
            <w:szCs w:val="28"/>
            <w:u w:val="none"/>
          </w:rPr>
          <w:t>пунктом 5.3</w:t>
        </w:r>
      </w:hyperlink>
      <w:r>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Не позднее дня, следующего за днем принятия решения, указанного в </w:t>
      </w:r>
      <w:hyperlink r:id="rId23" w:history="1">
        <w:r>
          <w:rPr>
            <w:rStyle w:val="a3"/>
            <w:rFonts w:ascii="Times New Roman" w:hAnsi="Times New Roman" w:cs="Times New Roman"/>
            <w:color w:val="auto"/>
            <w:sz w:val="28"/>
            <w:szCs w:val="28"/>
            <w:u w:val="none"/>
          </w:rPr>
          <w:t>пункте 5.9</w:t>
        </w:r>
        <w:r>
          <w:rPr>
            <w:rStyle w:val="a3"/>
            <w:rFonts w:ascii="Times New Roman" w:hAnsi="Times New Roman" w:cs="Times New Roman"/>
            <w:color w:val="0000FF"/>
            <w:sz w:val="28"/>
            <w:szCs w:val="28"/>
            <w:u w:val="none"/>
          </w:rPr>
          <w:t xml:space="preserve"> </w:t>
        </w:r>
      </w:hyperlink>
      <w:r>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должностных лиц Управления, МБУ «МФЦ МГО»,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4360EE" w:rsidRDefault="004360EE" w:rsidP="00557E45">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5.12. </w:t>
      </w: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желании заявителя обжаловать действие или бездействие должностного лица, муниципального служащего Управления и работника МБУ «МФЦ МГО»,  указанные лица обязаны сообщить ему фамилию, имя, отчество </w:t>
      </w:r>
      <w:r>
        <w:rPr>
          <w:rFonts w:ascii="Times New Roman" w:hAnsi="Times New Roman" w:cs="Times New Roman"/>
          <w:sz w:val="28"/>
          <w:szCs w:val="28"/>
        </w:rPr>
        <w:lastRenderedPageBreak/>
        <w:t>и должность, и фамилию, имя, отчество и должность лица, которому могут быть обжалованы действия.</w:t>
      </w:r>
    </w:p>
    <w:p w:rsidR="004360EE" w:rsidRDefault="004360EE" w:rsidP="00557E45">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5.13. Способы информирования заявителей о порядке подачи и рассмотрения жалобы</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Заявители получают информацию о порядке подачи и рассмотрения жалобы:</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 непосредственном обращении в Управление и МБУ «МФЦ МГО»;</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телефону;</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факсимильной связи;</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 электронной почте;</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в информационно-коммуникационной сети "Интернет": на официальном сайте округа. </w:t>
      </w:r>
    </w:p>
    <w:p w:rsidR="006E7F62" w:rsidRPr="00E37411" w:rsidRDefault="006E7F62" w:rsidP="00557E45">
      <w:pPr>
        <w:shd w:val="clear" w:color="auto" w:fill="FFFFFF"/>
        <w:spacing w:after="0" w:line="240" w:lineRule="auto"/>
        <w:ind w:left="4248"/>
        <w:rPr>
          <w:rFonts w:ascii="Times New Roman" w:hAnsi="Times New Roman" w:cs="Times New Roman"/>
          <w:sz w:val="28"/>
          <w:szCs w:val="28"/>
        </w:rPr>
      </w:pPr>
    </w:p>
    <w:p w:rsidR="00E4521B" w:rsidRPr="00E37411" w:rsidRDefault="00863100" w:rsidP="00557E45">
      <w:pPr>
        <w:shd w:val="clear" w:color="auto" w:fill="FFFFFF"/>
        <w:spacing w:after="0" w:line="240" w:lineRule="auto"/>
        <w:jc w:val="center"/>
        <w:rPr>
          <w:rFonts w:ascii="Times New Roman" w:hAnsi="Times New Roman" w:cs="Times New Roman"/>
          <w:sz w:val="24"/>
          <w:szCs w:val="24"/>
        </w:rPr>
      </w:pPr>
      <w:r w:rsidRPr="00E37411">
        <w:rPr>
          <w:rFonts w:ascii="Times New Roman" w:hAnsi="Times New Roman" w:cs="Times New Roman"/>
          <w:sz w:val="24"/>
          <w:szCs w:val="24"/>
        </w:rPr>
        <w:t xml:space="preserve">6. </w:t>
      </w:r>
      <w:r w:rsidR="00E078AF" w:rsidRPr="00E37411">
        <w:rPr>
          <w:rFonts w:ascii="Times New Roman" w:hAnsi="Times New Roman" w:cs="Times New Roman"/>
          <w:sz w:val="24"/>
          <w:szCs w:val="24"/>
        </w:rPr>
        <w:t xml:space="preserve">ОСОБЕННОСТИ ВЫПОЛНЕНИЯ АДМИНИСТРАТИВНЫХ ПРОЦЕДУР (ДЕЙСТВИЙ) В </w:t>
      </w:r>
      <w:r w:rsidR="008C75BA" w:rsidRPr="00E37411">
        <w:rPr>
          <w:rFonts w:ascii="Times New Roman" w:hAnsi="Times New Roman" w:cs="Times New Roman"/>
          <w:sz w:val="24"/>
          <w:szCs w:val="24"/>
        </w:rPr>
        <w:t>МБУ «МФЦ МГО»</w:t>
      </w:r>
      <w:r w:rsidRPr="00E37411">
        <w:rPr>
          <w:rFonts w:ascii="Times New Roman" w:hAnsi="Times New Roman" w:cs="Times New Roman"/>
          <w:sz w:val="24"/>
          <w:szCs w:val="24"/>
        </w:rPr>
        <w:t>.</w:t>
      </w:r>
    </w:p>
    <w:p w:rsidR="00E25D91" w:rsidRPr="00863100" w:rsidRDefault="00E25D91" w:rsidP="00557E45">
      <w:pPr>
        <w:shd w:val="clear" w:color="auto" w:fill="FFFFFF"/>
        <w:spacing w:after="0" w:line="240" w:lineRule="auto"/>
        <w:jc w:val="center"/>
        <w:rPr>
          <w:rFonts w:ascii="Times New Roman" w:hAnsi="Times New Roman" w:cs="Times New Roman"/>
          <w:b/>
          <w:sz w:val="28"/>
          <w:szCs w:val="24"/>
        </w:rPr>
      </w:pPr>
    </w:p>
    <w:p w:rsidR="00A6618A" w:rsidRPr="00A6618A" w:rsidRDefault="00A6618A" w:rsidP="00557E45">
      <w:pPr>
        <w:shd w:val="clear" w:color="auto" w:fill="FFFFFF"/>
        <w:spacing w:after="0" w:line="240" w:lineRule="auto"/>
        <w:ind w:firstLine="567"/>
        <w:jc w:val="both"/>
        <w:rPr>
          <w:rFonts w:ascii="Times New Roman" w:hAnsi="Times New Roman" w:cs="Times New Roman"/>
          <w:sz w:val="28"/>
          <w:szCs w:val="24"/>
        </w:rPr>
      </w:pPr>
      <w:r w:rsidRPr="00A6618A">
        <w:rPr>
          <w:rFonts w:ascii="Times New Roman" w:hAnsi="Times New Roman" w:cs="Times New Roman"/>
          <w:sz w:val="28"/>
          <w:szCs w:val="24"/>
        </w:rPr>
        <w:t>Предоставление муниципальной услуги</w:t>
      </w:r>
      <w:r>
        <w:rPr>
          <w:rFonts w:ascii="Times New Roman" w:hAnsi="Times New Roman" w:cs="Times New Roman"/>
          <w:sz w:val="28"/>
          <w:szCs w:val="24"/>
        </w:rPr>
        <w:t xml:space="preserve"> через </w:t>
      </w:r>
      <w:r w:rsidR="008C75BA" w:rsidRPr="008C75BA">
        <w:rPr>
          <w:rFonts w:ascii="Times New Roman" w:hAnsi="Times New Roman" w:cs="Times New Roman"/>
          <w:sz w:val="28"/>
          <w:szCs w:val="24"/>
        </w:rPr>
        <w:t>МБУ «МФЦ МГО»</w:t>
      </w:r>
      <w:r w:rsidRPr="00A6618A">
        <w:rPr>
          <w:rFonts w:ascii="Times New Roman" w:hAnsi="Times New Roman" w:cs="Times New Roman"/>
          <w:sz w:val="28"/>
          <w:szCs w:val="24"/>
        </w:rPr>
        <w:t xml:space="preserve"> включает в себя следующие административные процедуры: </w:t>
      </w:r>
    </w:p>
    <w:p w:rsidR="00A6618A" w:rsidRDefault="00A6618A" w:rsidP="00557E45">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6.1. П</w:t>
      </w:r>
      <w:r w:rsidRPr="00A6618A">
        <w:rPr>
          <w:rFonts w:ascii="Times New Roman" w:hAnsi="Times New Roman" w:cs="Times New Roman"/>
          <w:sz w:val="28"/>
          <w:szCs w:val="24"/>
        </w:rPr>
        <w:t>рием и регистрация заявления на предоставление муниципальной услуги и прилагаемых к нему документов</w:t>
      </w:r>
      <w:r w:rsidR="00F44890">
        <w:rPr>
          <w:rFonts w:ascii="Times New Roman" w:hAnsi="Times New Roman" w:cs="Times New Roman"/>
          <w:sz w:val="28"/>
          <w:szCs w:val="24"/>
        </w:rPr>
        <w:t xml:space="preserve"> в </w:t>
      </w:r>
      <w:r w:rsidR="008C75BA">
        <w:rPr>
          <w:rFonts w:ascii="Times New Roman" w:hAnsi="Times New Roman" w:cs="Times New Roman"/>
          <w:sz w:val="28"/>
          <w:szCs w:val="28"/>
        </w:rPr>
        <w:t>МБУ «МФЦ МГО»</w:t>
      </w:r>
      <w:r>
        <w:rPr>
          <w:rFonts w:ascii="Times New Roman" w:hAnsi="Times New Roman" w:cs="Times New Roman"/>
          <w:sz w:val="28"/>
          <w:szCs w:val="24"/>
        </w:rPr>
        <w:t>.</w:t>
      </w:r>
    </w:p>
    <w:p w:rsidR="004360EE" w:rsidRPr="007B1318" w:rsidRDefault="004360EE" w:rsidP="00557E45">
      <w:pPr>
        <w:spacing w:after="0" w:line="240" w:lineRule="auto"/>
        <w:ind w:firstLine="567"/>
        <w:jc w:val="both"/>
        <w:rPr>
          <w:rFonts w:ascii="Times New Roman" w:eastAsia="Times New Roman" w:hAnsi="Times New Roman" w:cs="Times New Roman"/>
          <w:sz w:val="28"/>
          <w:szCs w:val="28"/>
        </w:rPr>
      </w:pPr>
      <w:r w:rsidRPr="007B1318">
        <w:rPr>
          <w:rFonts w:ascii="Times New Roman" w:eastAsia="Times New Roman" w:hAnsi="Times New Roman" w:cs="Times New Roman"/>
          <w:color w:val="000000"/>
          <w:sz w:val="28"/>
          <w:szCs w:val="28"/>
        </w:rPr>
        <w:t xml:space="preserve">Основанием для начала </w:t>
      </w:r>
      <w:r>
        <w:rPr>
          <w:rFonts w:ascii="Times New Roman" w:eastAsia="Times New Roman" w:hAnsi="Times New Roman" w:cs="Times New Roman"/>
          <w:color w:val="000000"/>
          <w:sz w:val="28"/>
          <w:szCs w:val="28"/>
        </w:rPr>
        <w:t xml:space="preserve">административной </w:t>
      </w:r>
      <w:r w:rsidRPr="007B1318">
        <w:rPr>
          <w:rFonts w:ascii="Times New Roman" w:eastAsia="Times New Roman" w:hAnsi="Times New Roman" w:cs="Times New Roman"/>
          <w:color w:val="000000"/>
          <w:sz w:val="28"/>
          <w:szCs w:val="28"/>
        </w:rPr>
        <w:t xml:space="preserve">процедуры является </w:t>
      </w:r>
      <w:r>
        <w:rPr>
          <w:rFonts w:ascii="Times New Roman" w:eastAsia="Times New Roman" w:hAnsi="Times New Roman" w:cs="Times New Roman"/>
          <w:color w:val="000000"/>
          <w:sz w:val="28"/>
          <w:szCs w:val="28"/>
        </w:rPr>
        <w:t xml:space="preserve">поступление к </w:t>
      </w:r>
      <w:r>
        <w:rPr>
          <w:rFonts w:ascii="Times New Roman" w:hAnsi="Times New Roman" w:cs="Times New Roman"/>
          <w:sz w:val="28"/>
          <w:szCs w:val="24"/>
        </w:rPr>
        <w:t xml:space="preserve">сотруднику </w:t>
      </w:r>
      <w:r>
        <w:rPr>
          <w:rFonts w:ascii="Times New Roman" w:hAnsi="Times New Roman" w:cs="Times New Roman"/>
          <w:sz w:val="28"/>
          <w:szCs w:val="28"/>
        </w:rPr>
        <w:t>МБУ «МФЦ МГО»</w:t>
      </w:r>
      <w:r>
        <w:rPr>
          <w:rFonts w:ascii="Times New Roman" w:eastAsia="Times New Roman" w:hAnsi="Times New Roman" w:cs="Times New Roman"/>
          <w:color w:val="000000"/>
          <w:sz w:val="28"/>
          <w:szCs w:val="28"/>
        </w:rPr>
        <w:t xml:space="preserve"> документов, предусмотренных   </w:t>
      </w:r>
      <w:r w:rsidRPr="00557210">
        <w:rPr>
          <w:rFonts w:ascii="Times New Roman" w:eastAsia="Times New Roman" w:hAnsi="Times New Roman" w:cs="Times New Roman"/>
          <w:color w:val="000000"/>
          <w:sz w:val="28"/>
          <w:szCs w:val="28"/>
        </w:rPr>
        <w:t>п. 2.</w:t>
      </w:r>
      <w:r w:rsidR="00557210" w:rsidRPr="00557210">
        <w:rPr>
          <w:rFonts w:ascii="Times New Roman" w:eastAsia="Times New Roman" w:hAnsi="Times New Roman" w:cs="Times New Roman"/>
          <w:color w:val="000000"/>
          <w:sz w:val="28"/>
          <w:szCs w:val="28"/>
        </w:rPr>
        <w:t>6</w:t>
      </w:r>
      <w:r w:rsidRPr="00557210">
        <w:rPr>
          <w:rFonts w:ascii="Times New Roman" w:eastAsia="Times New Roman" w:hAnsi="Times New Roman" w:cs="Times New Roman"/>
          <w:color w:val="000000"/>
          <w:sz w:val="28"/>
          <w:szCs w:val="28"/>
        </w:rPr>
        <w:t xml:space="preserve"> настоящего административного регламента.</w:t>
      </w:r>
    </w:p>
    <w:p w:rsidR="004360EE" w:rsidRPr="007B1318" w:rsidRDefault="004360EE" w:rsidP="00557E45">
      <w:pPr>
        <w:spacing w:after="0" w:line="240" w:lineRule="auto"/>
        <w:ind w:firstLine="567"/>
        <w:jc w:val="both"/>
        <w:rPr>
          <w:rFonts w:ascii="Times New Roman" w:eastAsia="Times New Roman" w:hAnsi="Times New Roman" w:cs="Times New Roman"/>
          <w:sz w:val="28"/>
          <w:szCs w:val="28"/>
        </w:rPr>
      </w:pPr>
      <w:r w:rsidRPr="007B1318">
        <w:rPr>
          <w:rFonts w:ascii="Times New Roman" w:eastAsia="Times New Roman" w:hAnsi="Times New Roman" w:cs="Times New Roman"/>
          <w:color w:val="000000"/>
          <w:sz w:val="28"/>
          <w:szCs w:val="28"/>
        </w:rPr>
        <w:t xml:space="preserve"> Ответственным за исполнение данного административного действия является </w:t>
      </w:r>
      <w:r w:rsidR="00D15EF9">
        <w:rPr>
          <w:rFonts w:ascii="Times New Roman" w:eastAsia="Times New Roman" w:hAnsi="Times New Roman" w:cs="Times New Roman"/>
          <w:color w:val="000000"/>
          <w:sz w:val="28"/>
          <w:szCs w:val="28"/>
        </w:rPr>
        <w:t xml:space="preserve">сотрудник </w:t>
      </w:r>
      <w:r w:rsidRPr="007B1318">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МБУ «МФЦ МГО»</w:t>
      </w:r>
      <w:r w:rsidRPr="007B1318">
        <w:rPr>
          <w:rFonts w:ascii="Times New Roman" w:eastAsia="Times New Roman" w:hAnsi="Times New Roman" w:cs="Times New Roman"/>
          <w:color w:val="000000"/>
          <w:sz w:val="28"/>
          <w:szCs w:val="28"/>
        </w:rPr>
        <w:t>, ответственн</w:t>
      </w:r>
      <w:r w:rsidR="00D15EF9">
        <w:rPr>
          <w:rFonts w:ascii="Times New Roman" w:eastAsia="Times New Roman" w:hAnsi="Times New Roman" w:cs="Times New Roman"/>
          <w:color w:val="000000"/>
          <w:sz w:val="28"/>
          <w:szCs w:val="28"/>
        </w:rPr>
        <w:t>ый</w:t>
      </w:r>
      <w:r w:rsidRPr="007B1318">
        <w:rPr>
          <w:rFonts w:ascii="Times New Roman" w:eastAsia="Times New Roman" w:hAnsi="Times New Roman" w:cs="Times New Roman"/>
          <w:color w:val="000000"/>
          <w:sz w:val="28"/>
          <w:szCs w:val="28"/>
        </w:rPr>
        <w:t xml:space="preserve"> за прием и регистрацию документов от заявителей.</w:t>
      </w:r>
    </w:p>
    <w:p w:rsidR="004360EE" w:rsidRDefault="004360EE" w:rsidP="00557E45">
      <w:pPr>
        <w:spacing w:after="0" w:line="240" w:lineRule="auto"/>
        <w:ind w:firstLine="567"/>
        <w:jc w:val="both"/>
        <w:rPr>
          <w:rFonts w:ascii="Times New Roman" w:hAnsi="Times New Roman" w:cs="Times New Roman"/>
          <w:sz w:val="28"/>
          <w:szCs w:val="24"/>
        </w:rPr>
      </w:pPr>
      <w:r>
        <w:rPr>
          <w:rFonts w:ascii="Times New Roman" w:eastAsia="Times New Roman" w:hAnsi="Times New Roman" w:cs="Times New Roman"/>
          <w:color w:val="000000"/>
          <w:sz w:val="28"/>
        </w:rPr>
        <w:t xml:space="preserve">Результатом исполнения данной административной процедуры </w:t>
      </w:r>
      <w:r w:rsidRPr="005D4FF2">
        <w:rPr>
          <w:rFonts w:ascii="Times New Roman" w:eastAsia="Times New Roman" w:hAnsi="Times New Roman" w:cs="Times New Roman"/>
          <w:color w:val="000000"/>
          <w:sz w:val="28"/>
          <w:szCs w:val="28"/>
        </w:rPr>
        <w:t xml:space="preserve">является регистрация документов </w:t>
      </w:r>
      <w:r>
        <w:rPr>
          <w:rFonts w:ascii="Times New Roman" w:hAnsi="Times New Roman" w:cs="Times New Roman"/>
          <w:sz w:val="28"/>
          <w:szCs w:val="24"/>
        </w:rPr>
        <w:t xml:space="preserve">сотрудником </w:t>
      </w:r>
      <w:r>
        <w:rPr>
          <w:rFonts w:ascii="Times New Roman" w:hAnsi="Times New Roman" w:cs="Times New Roman"/>
          <w:sz w:val="28"/>
          <w:szCs w:val="28"/>
        </w:rPr>
        <w:t>МБУ «МФЦ МГО»</w:t>
      </w:r>
      <w:r w:rsidRPr="005D4FF2">
        <w:rPr>
          <w:rFonts w:ascii="Times New Roman" w:eastAsia="Times New Roman" w:hAnsi="Times New Roman" w:cs="Times New Roman"/>
          <w:color w:val="000000"/>
          <w:sz w:val="28"/>
          <w:szCs w:val="28"/>
        </w:rPr>
        <w:t xml:space="preserve">, ответственными за прием и регистрацию документов, и передача </w:t>
      </w:r>
      <w:r>
        <w:rPr>
          <w:rFonts w:ascii="Times New Roman" w:hAnsi="Times New Roman" w:cs="Times New Roman"/>
          <w:sz w:val="28"/>
          <w:szCs w:val="24"/>
        </w:rPr>
        <w:t xml:space="preserve">пакета документов  </w:t>
      </w:r>
      <w:r w:rsidRPr="005D4F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в</w:t>
      </w:r>
      <w:r w:rsidRPr="005D4FF2">
        <w:rPr>
          <w:rFonts w:ascii="Times New Roman" w:eastAsia="Times New Roman" w:hAnsi="Times New Roman" w:cs="Times New Roman"/>
          <w:sz w:val="28"/>
          <w:szCs w:val="28"/>
        </w:rPr>
        <w:t xml:space="preserve"> Управлени</w:t>
      </w:r>
      <w:r>
        <w:rPr>
          <w:rFonts w:ascii="Times New Roman" w:eastAsia="Times New Roman" w:hAnsi="Times New Roman" w:cs="Times New Roman"/>
          <w:sz w:val="28"/>
          <w:szCs w:val="28"/>
        </w:rPr>
        <w:t>е.</w:t>
      </w:r>
    </w:p>
    <w:p w:rsidR="00A6618A" w:rsidRDefault="00A6618A" w:rsidP="00557E45">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6.2. </w:t>
      </w:r>
      <w:r w:rsidRPr="00A6618A">
        <w:rPr>
          <w:rFonts w:ascii="Times New Roman" w:hAnsi="Times New Roman" w:cs="Times New Roman"/>
          <w:sz w:val="28"/>
          <w:szCs w:val="24"/>
        </w:rPr>
        <w:t xml:space="preserve"> </w:t>
      </w:r>
      <w:r>
        <w:rPr>
          <w:rFonts w:ascii="Times New Roman" w:hAnsi="Times New Roman" w:cs="Times New Roman"/>
          <w:sz w:val="28"/>
          <w:szCs w:val="24"/>
        </w:rPr>
        <w:t xml:space="preserve">Передача  заявления и пакета документов  сотрудниками </w:t>
      </w:r>
      <w:r w:rsidR="008C75BA">
        <w:rPr>
          <w:rFonts w:ascii="Times New Roman" w:hAnsi="Times New Roman" w:cs="Times New Roman"/>
          <w:sz w:val="28"/>
          <w:szCs w:val="28"/>
        </w:rPr>
        <w:t>МБУ «МФЦ МГО»</w:t>
      </w:r>
      <w:r>
        <w:rPr>
          <w:rFonts w:ascii="Times New Roman" w:hAnsi="Times New Roman" w:cs="Times New Roman"/>
          <w:sz w:val="28"/>
          <w:szCs w:val="24"/>
        </w:rPr>
        <w:t xml:space="preserve"> в Управление.</w:t>
      </w:r>
    </w:p>
    <w:p w:rsidR="00A6618A" w:rsidRDefault="00D15EF9" w:rsidP="00557E45">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6.2.1.</w:t>
      </w:r>
      <w:r w:rsidR="00A6618A">
        <w:rPr>
          <w:rFonts w:ascii="Times New Roman" w:hAnsi="Times New Roman" w:cs="Times New Roman"/>
          <w:sz w:val="28"/>
          <w:szCs w:val="24"/>
        </w:rPr>
        <w:t>З</w:t>
      </w:r>
      <w:r w:rsidR="00A6618A" w:rsidRPr="00A6618A">
        <w:rPr>
          <w:rFonts w:ascii="Times New Roman" w:hAnsi="Times New Roman" w:cs="Times New Roman"/>
          <w:sz w:val="28"/>
          <w:szCs w:val="24"/>
        </w:rPr>
        <w:t xml:space="preserve">аявление и прилагаемые к нему документы подлежат передаче в Управление </w:t>
      </w:r>
      <w:r w:rsidR="00F44890">
        <w:rPr>
          <w:rFonts w:ascii="Times New Roman" w:hAnsi="Times New Roman" w:cs="Times New Roman"/>
          <w:sz w:val="28"/>
          <w:szCs w:val="24"/>
        </w:rPr>
        <w:t xml:space="preserve"> </w:t>
      </w:r>
      <w:r>
        <w:rPr>
          <w:rFonts w:ascii="Times New Roman" w:hAnsi="Times New Roman" w:cs="Times New Roman"/>
          <w:sz w:val="28"/>
          <w:szCs w:val="24"/>
        </w:rPr>
        <w:t>в срок не позднее 1рабочего дня, следующего за днем регистрации заявления в</w:t>
      </w:r>
      <w:r w:rsidRPr="00D15EF9">
        <w:rPr>
          <w:rFonts w:ascii="Times New Roman" w:hAnsi="Times New Roman" w:cs="Times New Roman"/>
          <w:sz w:val="28"/>
          <w:szCs w:val="28"/>
        </w:rPr>
        <w:t xml:space="preserve"> </w:t>
      </w:r>
      <w:r>
        <w:rPr>
          <w:rFonts w:ascii="Times New Roman" w:hAnsi="Times New Roman" w:cs="Times New Roman"/>
          <w:sz w:val="28"/>
          <w:szCs w:val="28"/>
        </w:rPr>
        <w:t>МБУ «МФЦ МГО»</w:t>
      </w:r>
      <w:r w:rsidR="00A6618A" w:rsidRPr="00A6618A">
        <w:rPr>
          <w:rFonts w:ascii="Times New Roman" w:hAnsi="Times New Roman" w:cs="Times New Roman"/>
          <w:sz w:val="28"/>
          <w:szCs w:val="24"/>
        </w:rPr>
        <w:t>.</w:t>
      </w:r>
    </w:p>
    <w:p w:rsidR="007C48DF" w:rsidRDefault="007C48DF" w:rsidP="00557E45">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rPr>
        <w:t>6.2.</w:t>
      </w:r>
      <w:r w:rsidR="00D15EF9">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 Специалисты </w:t>
      </w:r>
      <w:r w:rsidRPr="007B1318">
        <w:rPr>
          <w:rFonts w:ascii="Times New Roman" w:eastAsia="Times New Roman" w:hAnsi="Times New Roman" w:cs="Times New Roman"/>
          <w:color w:val="000000"/>
          <w:sz w:val="28"/>
        </w:rPr>
        <w:t>Управления</w:t>
      </w:r>
      <w:r>
        <w:rPr>
          <w:rFonts w:ascii="Times New Roman" w:eastAsia="Times New Roman" w:hAnsi="Times New Roman" w:cs="Times New Roman"/>
          <w:color w:val="000000"/>
          <w:sz w:val="28"/>
          <w:shd w:val="clear" w:color="auto" w:fill="FFFFFF"/>
        </w:rPr>
        <w:t xml:space="preserve"> </w:t>
      </w:r>
      <w:r w:rsidR="008C75BA">
        <w:rPr>
          <w:rFonts w:ascii="Times New Roman" w:eastAsia="Times New Roman" w:hAnsi="Times New Roman" w:cs="Times New Roman"/>
          <w:color w:val="000000"/>
          <w:sz w:val="28"/>
          <w:shd w:val="clear" w:color="auto" w:fill="FFFFFF"/>
        </w:rPr>
        <w:t>осуществляют порядок действий в соответствии с п. 3.2.- 3.4. настоящего Регламента.</w:t>
      </w:r>
    </w:p>
    <w:p w:rsidR="007C48DF" w:rsidRDefault="007C48DF" w:rsidP="00557E45">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 </w:t>
      </w:r>
      <w:r w:rsidR="008C75BA">
        <w:rPr>
          <w:rFonts w:ascii="Times New Roman" w:eastAsia="Times New Roman" w:hAnsi="Times New Roman" w:cs="Times New Roman"/>
          <w:color w:val="000000"/>
          <w:sz w:val="28"/>
          <w:szCs w:val="28"/>
          <w:shd w:val="clear" w:color="auto" w:fill="FFFFFF"/>
        </w:rPr>
        <w:t>Выдача ордера на производство земляных работ или мотивированного отказа в выдаче (продлении) ордера на производств</w:t>
      </w:r>
      <w:r w:rsidR="00F43A71">
        <w:rPr>
          <w:rFonts w:ascii="Times New Roman" w:eastAsia="Times New Roman" w:hAnsi="Times New Roman" w:cs="Times New Roman"/>
          <w:color w:val="000000"/>
          <w:sz w:val="28"/>
          <w:szCs w:val="28"/>
          <w:shd w:val="clear" w:color="auto" w:fill="FFFFFF"/>
        </w:rPr>
        <w:t>о</w:t>
      </w:r>
      <w:r w:rsidR="008C75BA">
        <w:rPr>
          <w:rFonts w:ascii="Times New Roman" w:eastAsia="Times New Roman" w:hAnsi="Times New Roman" w:cs="Times New Roman"/>
          <w:color w:val="000000"/>
          <w:sz w:val="28"/>
          <w:szCs w:val="28"/>
          <w:shd w:val="clear" w:color="auto" w:fill="FFFFFF"/>
        </w:rPr>
        <w:t xml:space="preserve"> земляных работ.</w:t>
      </w:r>
    </w:p>
    <w:p w:rsidR="008C75BA" w:rsidRDefault="00F43A71" w:rsidP="00557E45">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6.3.1.</w:t>
      </w:r>
      <w:r w:rsidR="008C75BA">
        <w:rPr>
          <w:rFonts w:ascii="Times New Roman" w:eastAsia="Times New Roman" w:hAnsi="Times New Roman" w:cs="Times New Roman"/>
          <w:color w:val="000000"/>
          <w:sz w:val="28"/>
          <w:szCs w:val="28"/>
          <w:shd w:val="clear" w:color="auto" w:fill="FFFFFF"/>
        </w:rPr>
        <w:t>Передача ордера на производство земляных работ или мотивированного отказа в выдаче (продлении) ордера на производств</w:t>
      </w:r>
      <w:r>
        <w:rPr>
          <w:rFonts w:ascii="Times New Roman" w:eastAsia="Times New Roman" w:hAnsi="Times New Roman" w:cs="Times New Roman"/>
          <w:color w:val="000000"/>
          <w:sz w:val="28"/>
          <w:szCs w:val="28"/>
          <w:shd w:val="clear" w:color="auto" w:fill="FFFFFF"/>
        </w:rPr>
        <w:t>о</w:t>
      </w:r>
      <w:r w:rsidR="008C75BA">
        <w:rPr>
          <w:rFonts w:ascii="Times New Roman" w:eastAsia="Times New Roman" w:hAnsi="Times New Roman" w:cs="Times New Roman"/>
          <w:color w:val="000000"/>
          <w:sz w:val="28"/>
          <w:szCs w:val="28"/>
          <w:shd w:val="clear" w:color="auto" w:fill="FFFFFF"/>
        </w:rPr>
        <w:t xml:space="preserve"> земляных работ осуществляется специалистом Управления сотруднику </w:t>
      </w:r>
      <w:r w:rsidR="008C75BA">
        <w:rPr>
          <w:rFonts w:ascii="Times New Roman" w:hAnsi="Times New Roman" w:cs="Times New Roman"/>
          <w:sz w:val="28"/>
          <w:szCs w:val="28"/>
        </w:rPr>
        <w:t>МБУ «МФЦ МГО»</w:t>
      </w:r>
      <w:r w:rsidR="008C75BA">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в течение 1 рабочего дня, следующего за днем оформления ордера на производство земляных работ или мотивированного отказа в выдаче (продлении) ордера на производство земляных работ.</w:t>
      </w:r>
    </w:p>
    <w:p w:rsidR="00F43A71" w:rsidRDefault="00F43A71" w:rsidP="00557E45">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6.3.2. Сотрудник  </w:t>
      </w:r>
      <w:r>
        <w:rPr>
          <w:rFonts w:ascii="Times New Roman" w:hAnsi="Times New Roman" w:cs="Times New Roman"/>
          <w:sz w:val="28"/>
          <w:szCs w:val="28"/>
        </w:rPr>
        <w:t>МБУ «МФЦ МГО» уведомляет заявителя об исполнении заявки.</w:t>
      </w:r>
    </w:p>
    <w:p w:rsidR="00ED0900" w:rsidRDefault="008C75BA" w:rsidP="00557E45">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6.4. </w:t>
      </w:r>
      <w:r w:rsidR="00ED0900">
        <w:rPr>
          <w:rFonts w:ascii="Times New Roman" w:hAnsi="Times New Roman" w:cs="Times New Roman"/>
          <w:sz w:val="28"/>
          <w:szCs w:val="24"/>
        </w:rPr>
        <w:t xml:space="preserve">Невостребованный заявителем документ, свидетельствующий о предоставлении (отказе в предоставлении муниципальной услуги) хранится в </w:t>
      </w:r>
      <w:r>
        <w:rPr>
          <w:rFonts w:ascii="Times New Roman" w:hAnsi="Times New Roman" w:cs="Times New Roman"/>
          <w:sz w:val="28"/>
          <w:szCs w:val="28"/>
        </w:rPr>
        <w:t>МБУ «МФЦ МГО»</w:t>
      </w:r>
      <w:r w:rsidR="00ED0900">
        <w:rPr>
          <w:rFonts w:ascii="Times New Roman" w:hAnsi="Times New Roman" w:cs="Times New Roman"/>
          <w:sz w:val="28"/>
          <w:szCs w:val="24"/>
        </w:rPr>
        <w:t xml:space="preserve"> в течени</w:t>
      </w:r>
      <w:r w:rsidR="004360EE">
        <w:rPr>
          <w:rFonts w:ascii="Times New Roman" w:hAnsi="Times New Roman" w:cs="Times New Roman"/>
          <w:sz w:val="28"/>
          <w:szCs w:val="24"/>
        </w:rPr>
        <w:t>е</w:t>
      </w:r>
      <w:r w:rsidR="00ED0900">
        <w:rPr>
          <w:rFonts w:ascii="Times New Roman" w:hAnsi="Times New Roman" w:cs="Times New Roman"/>
          <w:sz w:val="28"/>
          <w:szCs w:val="24"/>
        </w:rPr>
        <w:t xml:space="preserve"> 1 месяца со дня его получения.</w:t>
      </w:r>
    </w:p>
    <w:p w:rsidR="002D5F5B" w:rsidRPr="00ED0900" w:rsidRDefault="008C75BA" w:rsidP="00557E45">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6.5. </w:t>
      </w:r>
      <w:r w:rsidR="002D5F5B">
        <w:rPr>
          <w:rFonts w:ascii="Times New Roman" w:hAnsi="Times New Roman" w:cs="Times New Roman"/>
          <w:sz w:val="28"/>
          <w:szCs w:val="24"/>
        </w:rPr>
        <w:t xml:space="preserve">Невостребованный заявителем результат предоставления муниципальной услуги, переданный из </w:t>
      </w:r>
      <w:r>
        <w:rPr>
          <w:rFonts w:ascii="Times New Roman" w:hAnsi="Times New Roman" w:cs="Times New Roman"/>
          <w:sz w:val="28"/>
          <w:szCs w:val="28"/>
        </w:rPr>
        <w:t>МБУ «МФЦ МГО»</w:t>
      </w:r>
      <w:r w:rsidR="002D5F5B">
        <w:rPr>
          <w:rFonts w:ascii="Times New Roman" w:hAnsi="Times New Roman" w:cs="Times New Roman"/>
          <w:sz w:val="28"/>
          <w:szCs w:val="24"/>
        </w:rPr>
        <w:t xml:space="preserve"> хранится в Управлении не менее 5 лет. После истечения срока хранения документы подлежат уничтожению в соответствии с инструкцией по делопроизводству администрации Минераловодского городского округа.</w:t>
      </w: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6E7F62" w:rsidRDefault="006E7F62" w:rsidP="00B22859">
      <w:pPr>
        <w:shd w:val="clear" w:color="auto" w:fill="FFFFFF"/>
        <w:spacing w:after="0" w:line="240" w:lineRule="auto"/>
        <w:ind w:left="4248"/>
        <w:rPr>
          <w:rFonts w:ascii="Times New Roman" w:hAnsi="Times New Roman" w:cs="Times New Roman"/>
          <w:sz w:val="24"/>
          <w:szCs w:val="24"/>
        </w:rPr>
      </w:pPr>
    </w:p>
    <w:p w:rsidR="002E1C22" w:rsidRDefault="002E1C22" w:rsidP="00B22859">
      <w:pPr>
        <w:shd w:val="clear" w:color="auto" w:fill="FFFFFF"/>
        <w:spacing w:after="0" w:line="240" w:lineRule="auto"/>
        <w:ind w:left="4248"/>
        <w:rPr>
          <w:rFonts w:ascii="Times New Roman" w:hAnsi="Times New Roman" w:cs="Times New Roman"/>
          <w:sz w:val="24"/>
          <w:szCs w:val="24"/>
        </w:rPr>
      </w:pPr>
    </w:p>
    <w:p w:rsidR="002E1C22" w:rsidRDefault="002E1C22" w:rsidP="00B22859">
      <w:pPr>
        <w:shd w:val="clear" w:color="auto" w:fill="FFFFFF"/>
        <w:spacing w:after="0" w:line="240" w:lineRule="auto"/>
        <w:ind w:left="4248"/>
        <w:rPr>
          <w:rFonts w:ascii="Times New Roman" w:hAnsi="Times New Roman" w:cs="Times New Roman"/>
          <w:sz w:val="24"/>
          <w:szCs w:val="24"/>
        </w:rPr>
      </w:pPr>
    </w:p>
    <w:p w:rsidR="002E1C22" w:rsidRDefault="002E1C22" w:rsidP="00B22859">
      <w:pPr>
        <w:shd w:val="clear" w:color="auto" w:fill="FFFFFF"/>
        <w:spacing w:after="0" w:line="240" w:lineRule="auto"/>
        <w:ind w:left="4248"/>
        <w:rPr>
          <w:rFonts w:ascii="Times New Roman" w:hAnsi="Times New Roman" w:cs="Times New Roman"/>
          <w:sz w:val="24"/>
          <w:szCs w:val="24"/>
        </w:rPr>
      </w:pPr>
    </w:p>
    <w:p w:rsidR="002E1C22" w:rsidRDefault="002E1C22" w:rsidP="00B22859">
      <w:pPr>
        <w:shd w:val="clear" w:color="auto" w:fill="FFFFFF"/>
        <w:spacing w:after="0" w:line="240" w:lineRule="auto"/>
        <w:ind w:left="4248"/>
        <w:rPr>
          <w:rFonts w:ascii="Times New Roman" w:hAnsi="Times New Roman" w:cs="Times New Roman"/>
          <w:sz w:val="24"/>
          <w:szCs w:val="24"/>
        </w:rPr>
      </w:pPr>
    </w:p>
    <w:p w:rsidR="002E1C22" w:rsidRDefault="002E1C22" w:rsidP="00B22859">
      <w:pPr>
        <w:shd w:val="clear" w:color="auto" w:fill="FFFFFF"/>
        <w:spacing w:after="0" w:line="240" w:lineRule="auto"/>
        <w:ind w:left="4248"/>
        <w:rPr>
          <w:rFonts w:ascii="Times New Roman" w:hAnsi="Times New Roman" w:cs="Times New Roman"/>
          <w:sz w:val="24"/>
          <w:szCs w:val="24"/>
        </w:rPr>
      </w:pPr>
    </w:p>
    <w:p w:rsidR="002E1C22" w:rsidRDefault="002E1C22"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837164" w:rsidRDefault="00837164" w:rsidP="00B22859">
      <w:pPr>
        <w:shd w:val="clear" w:color="auto" w:fill="FFFFFF"/>
        <w:spacing w:after="0" w:line="240" w:lineRule="auto"/>
        <w:ind w:left="4248"/>
        <w:rPr>
          <w:rFonts w:ascii="Times New Roman" w:hAnsi="Times New Roman" w:cs="Times New Roman"/>
          <w:sz w:val="24"/>
          <w:szCs w:val="24"/>
        </w:rPr>
      </w:pPr>
    </w:p>
    <w:p w:rsidR="002E1C22" w:rsidRDefault="002E1C22" w:rsidP="00B22859">
      <w:pPr>
        <w:shd w:val="clear" w:color="auto" w:fill="FFFFFF"/>
        <w:spacing w:after="0" w:line="240" w:lineRule="auto"/>
        <w:ind w:left="4248"/>
        <w:rPr>
          <w:rFonts w:ascii="Times New Roman" w:hAnsi="Times New Roman" w:cs="Times New Roman"/>
          <w:sz w:val="24"/>
          <w:szCs w:val="24"/>
        </w:rPr>
      </w:pPr>
    </w:p>
    <w:p w:rsidR="001D1E63" w:rsidRDefault="001D1E63" w:rsidP="00B22859">
      <w:pPr>
        <w:shd w:val="clear" w:color="auto" w:fill="FFFFFF"/>
        <w:spacing w:after="0" w:line="240" w:lineRule="auto"/>
        <w:ind w:left="4248"/>
        <w:rPr>
          <w:rFonts w:ascii="Times New Roman" w:hAnsi="Times New Roman" w:cs="Times New Roman"/>
          <w:sz w:val="24"/>
          <w:szCs w:val="24"/>
        </w:rPr>
      </w:pPr>
    </w:p>
    <w:p w:rsidR="001D1E63" w:rsidRDefault="001D1E63" w:rsidP="00B22859">
      <w:pPr>
        <w:shd w:val="clear" w:color="auto" w:fill="FFFFFF"/>
        <w:spacing w:after="0" w:line="240" w:lineRule="auto"/>
        <w:ind w:left="4248"/>
        <w:rPr>
          <w:rFonts w:ascii="Times New Roman" w:hAnsi="Times New Roman" w:cs="Times New Roman"/>
          <w:sz w:val="24"/>
          <w:szCs w:val="24"/>
        </w:rPr>
      </w:pPr>
    </w:p>
    <w:p w:rsidR="001D1E63" w:rsidRDefault="001D1E63" w:rsidP="00B22859">
      <w:pPr>
        <w:shd w:val="clear" w:color="auto" w:fill="FFFFFF"/>
        <w:spacing w:after="0" w:line="240" w:lineRule="auto"/>
        <w:ind w:left="4248"/>
        <w:rPr>
          <w:rFonts w:ascii="Times New Roman" w:hAnsi="Times New Roman" w:cs="Times New Roman"/>
          <w:sz w:val="24"/>
          <w:szCs w:val="24"/>
        </w:rPr>
      </w:pPr>
    </w:p>
    <w:p w:rsidR="001D1E63" w:rsidRDefault="001D1E63" w:rsidP="00B22859">
      <w:pPr>
        <w:shd w:val="clear" w:color="auto" w:fill="FFFFFF"/>
        <w:spacing w:after="0" w:line="240" w:lineRule="auto"/>
        <w:ind w:left="4248"/>
        <w:rPr>
          <w:rFonts w:ascii="Times New Roman" w:hAnsi="Times New Roman" w:cs="Times New Roman"/>
          <w:sz w:val="24"/>
          <w:szCs w:val="24"/>
        </w:rPr>
      </w:pPr>
    </w:p>
    <w:p w:rsidR="001D1E63" w:rsidRDefault="001D1E63" w:rsidP="00B22859">
      <w:pPr>
        <w:shd w:val="clear" w:color="auto" w:fill="FFFFFF"/>
        <w:spacing w:after="0" w:line="240" w:lineRule="auto"/>
        <w:ind w:left="4248"/>
        <w:rPr>
          <w:rFonts w:ascii="Times New Roman" w:hAnsi="Times New Roman" w:cs="Times New Roman"/>
          <w:sz w:val="24"/>
          <w:szCs w:val="24"/>
        </w:rPr>
      </w:pPr>
    </w:p>
    <w:p w:rsidR="001D1E63" w:rsidRDefault="001D1E63" w:rsidP="00B22859">
      <w:pPr>
        <w:shd w:val="clear" w:color="auto" w:fill="FFFFFF"/>
        <w:spacing w:after="0" w:line="240" w:lineRule="auto"/>
        <w:ind w:left="4248"/>
        <w:rPr>
          <w:rFonts w:ascii="Times New Roman" w:hAnsi="Times New Roman" w:cs="Times New Roman"/>
          <w:sz w:val="24"/>
          <w:szCs w:val="24"/>
        </w:rPr>
      </w:pPr>
    </w:p>
    <w:p w:rsidR="001D1E63" w:rsidRDefault="001D1E63" w:rsidP="00B22859">
      <w:pPr>
        <w:shd w:val="clear" w:color="auto" w:fill="FFFFFF"/>
        <w:spacing w:after="0" w:line="240" w:lineRule="auto"/>
        <w:ind w:left="4248"/>
        <w:rPr>
          <w:rFonts w:ascii="Times New Roman" w:hAnsi="Times New Roman" w:cs="Times New Roman"/>
          <w:sz w:val="24"/>
          <w:szCs w:val="24"/>
        </w:rPr>
      </w:pPr>
    </w:p>
    <w:p w:rsidR="001D1E63" w:rsidRDefault="001D1E63" w:rsidP="00B22859">
      <w:pPr>
        <w:shd w:val="clear" w:color="auto" w:fill="FFFFFF"/>
        <w:spacing w:after="0" w:line="240" w:lineRule="auto"/>
        <w:ind w:left="4248"/>
        <w:rPr>
          <w:rFonts w:ascii="Times New Roman" w:hAnsi="Times New Roman" w:cs="Times New Roman"/>
          <w:sz w:val="24"/>
          <w:szCs w:val="24"/>
        </w:rPr>
      </w:pPr>
    </w:p>
    <w:p w:rsidR="001D1E63" w:rsidRDefault="001D1E63" w:rsidP="00B22859">
      <w:pPr>
        <w:shd w:val="clear" w:color="auto" w:fill="FFFFFF"/>
        <w:spacing w:after="0" w:line="240" w:lineRule="auto"/>
        <w:ind w:left="4248"/>
        <w:rPr>
          <w:rFonts w:ascii="Times New Roman" w:hAnsi="Times New Roman" w:cs="Times New Roman"/>
          <w:sz w:val="24"/>
          <w:szCs w:val="24"/>
        </w:rPr>
      </w:pPr>
    </w:p>
    <w:p w:rsidR="001D1E63" w:rsidRDefault="001D1E63" w:rsidP="00B22859">
      <w:pPr>
        <w:shd w:val="clear" w:color="auto" w:fill="FFFFFF"/>
        <w:spacing w:after="0" w:line="240" w:lineRule="auto"/>
        <w:ind w:left="4248"/>
        <w:rPr>
          <w:rFonts w:ascii="Times New Roman" w:hAnsi="Times New Roman" w:cs="Times New Roman"/>
          <w:sz w:val="24"/>
          <w:szCs w:val="24"/>
        </w:rPr>
      </w:pPr>
    </w:p>
    <w:p w:rsidR="001D1E63" w:rsidRDefault="001D1E63" w:rsidP="00B22859">
      <w:pPr>
        <w:shd w:val="clear" w:color="auto" w:fill="FFFFFF"/>
        <w:spacing w:after="0" w:line="240" w:lineRule="auto"/>
        <w:ind w:left="4248"/>
        <w:rPr>
          <w:rFonts w:ascii="Times New Roman" w:hAnsi="Times New Roman" w:cs="Times New Roman"/>
          <w:sz w:val="24"/>
          <w:szCs w:val="24"/>
        </w:rPr>
      </w:pPr>
    </w:p>
    <w:p w:rsidR="001D1E63" w:rsidRDefault="001D1E63" w:rsidP="00B22859">
      <w:pPr>
        <w:shd w:val="clear" w:color="auto" w:fill="FFFFFF"/>
        <w:spacing w:after="0" w:line="240" w:lineRule="auto"/>
        <w:ind w:left="4248"/>
        <w:rPr>
          <w:rFonts w:ascii="Times New Roman" w:hAnsi="Times New Roman" w:cs="Times New Roman"/>
          <w:sz w:val="24"/>
          <w:szCs w:val="24"/>
        </w:rPr>
      </w:pPr>
    </w:p>
    <w:p w:rsidR="00D648A0" w:rsidRDefault="00D648A0" w:rsidP="00B22859">
      <w:pPr>
        <w:shd w:val="clear" w:color="auto" w:fill="FFFFFF"/>
        <w:spacing w:after="0" w:line="240" w:lineRule="auto"/>
        <w:ind w:left="4248"/>
        <w:rPr>
          <w:rFonts w:ascii="Times New Roman" w:hAnsi="Times New Roman" w:cs="Times New Roman"/>
          <w:sz w:val="24"/>
          <w:szCs w:val="24"/>
        </w:rPr>
      </w:pPr>
    </w:p>
    <w:p w:rsidR="00D648A0" w:rsidRDefault="00D648A0" w:rsidP="00B22859">
      <w:pPr>
        <w:shd w:val="clear" w:color="auto" w:fill="FFFFFF"/>
        <w:spacing w:after="0" w:line="240" w:lineRule="auto"/>
        <w:ind w:left="4248"/>
        <w:rPr>
          <w:rFonts w:ascii="Times New Roman" w:hAnsi="Times New Roman" w:cs="Times New Roman"/>
          <w:sz w:val="24"/>
          <w:szCs w:val="24"/>
        </w:rPr>
      </w:pPr>
    </w:p>
    <w:p w:rsidR="00D648A0" w:rsidRDefault="00D648A0" w:rsidP="00B22859">
      <w:pPr>
        <w:shd w:val="clear" w:color="auto" w:fill="FFFFFF"/>
        <w:spacing w:after="0" w:line="240" w:lineRule="auto"/>
        <w:ind w:left="4248"/>
        <w:rPr>
          <w:rFonts w:ascii="Times New Roman" w:hAnsi="Times New Roman" w:cs="Times New Roman"/>
          <w:sz w:val="24"/>
          <w:szCs w:val="24"/>
        </w:rPr>
      </w:pPr>
    </w:p>
    <w:p w:rsidR="00B22859" w:rsidRPr="009D60F4" w:rsidRDefault="00B22859" w:rsidP="00B22859">
      <w:pPr>
        <w:shd w:val="clear" w:color="auto" w:fill="FFFFFF"/>
        <w:spacing w:after="0" w:line="240" w:lineRule="auto"/>
        <w:ind w:left="4248"/>
        <w:rPr>
          <w:rFonts w:ascii="Times New Roman" w:hAnsi="Times New Roman" w:cs="Times New Roman"/>
          <w:szCs w:val="24"/>
        </w:rPr>
      </w:pPr>
      <w:r w:rsidRPr="009D60F4">
        <w:rPr>
          <w:rFonts w:ascii="Times New Roman" w:hAnsi="Times New Roman" w:cs="Times New Roman"/>
          <w:szCs w:val="24"/>
        </w:rPr>
        <w:lastRenderedPageBreak/>
        <w:t xml:space="preserve">Приложение </w:t>
      </w:r>
      <w:r w:rsidR="005F44E3">
        <w:rPr>
          <w:rFonts w:ascii="Times New Roman" w:hAnsi="Times New Roman" w:cs="Times New Roman"/>
          <w:szCs w:val="24"/>
        </w:rPr>
        <w:t>1</w:t>
      </w:r>
    </w:p>
    <w:p w:rsidR="00177DB7" w:rsidRPr="009D60F4" w:rsidRDefault="00177DB7" w:rsidP="00177DB7">
      <w:pPr>
        <w:shd w:val="clear" w:color="auto" w:fill="FFFFFF"/>
        <w:spacing w:after="0" w:line="240" w:lineRule="auto"/>
        <w:ind w:left="4248"/>
        <w:rPr>
          <w:rFonts w:ascii="Times New Roman" w:hAnsi="Times New Roman" w:cs="Times New Roman"/>
          <w:szCs w:val="24"/>
        </w:rPr>
      </w:pPr>
      <w:r w:rsidRPr="009D60F4">
        <w:rPr>
          <w:rFonts w:ascii="Times New Roman" w:hAnsi="Times New Roman" w:cs="Times New Roman"/>
          <w:szCs w:val="24"/>
        </w:rPr>
        <w:t xml:space="preserve">к административному регламенту </w:t>
      </w:r>
    </w:p>
    <w:p w:rsidR="00B8605C" w:rsidRPr="009D60F4" w:rsidRDefault="009D60F4" w:rsidP="00B13201">
      <w:pPr>
        <w:shd w:val="clear" w:color="auto" w:fill="FFFFFF"/>
        <w:spacing w:after="0" w:line="240" w:lineRule="auto"/>
        <w:ind w:left="4248"/>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9D60F4" w:rsidRDefault="009D60F4" w:rsidP="00AD415C">
      <w:pPr>
        <w:spacing w:after="0" w:line="240" w:lineRule="auto"/>
        <w:ind w:left="4253"/>
        <w:rPr>
          <w:rFonts w:ascii="Times New Roman" w:eastAsia="Times New Roman" w:hAnsi="Times New Roman" w:cs="Times New Roman"/>
          <w:color w:val="000000"/>
          <w:sz w:val="24"/>
          <w:shd w:val="clear" w:color="auto" w:fill="FFFFFF"/>
        </w:rPr>
      </w:pPr>
    </w:p>
    <w:p w:rsidR="007C2A32" w:rsidRDefault="00E01B61" w:rsidP="00AD415C">
      <w:pPr>
        <w:spacing w:after="0" w:line="240" w:lineRule="auto"/>
        <w:ind w:left="425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 </w:t>
      </w:r>
      <w:r w:rsidR="007C2A32">
        <w:rPr>
          <w:rFonts w:ascii="Times New Roman" w:eastAsia="Times New Roman" w:hAnsi="Times New Roman" w:cs="Times New Roman"/>
          <w:color w:val="000000"/>
          <w:sz w:val="24"/>
          <w:shd w:val="clear" w:color="auto" w:fill="FFFFFF"/>
        </w:rPr>
        <w:t xml:space="preserve">Управление </w:t>
      </w:r>
      <w:proofErr w:type="gramStart"/>
      <w:r w:rsidR="007C2A32">
        <w:rPr>
          <w:rFonts w:ascii="Times New Roman" w:eastAsia="Times New Roman" w:hAnsi="Times New Roman" w:cs="Times New Roman"/>
          <w:color w:val="000000"/>
          <w:sz w:val="24"/>
          <w:shd w:val="clear" w:color="auto" w:fill="FFFFFF"/>
        </w:rPr>
        <w:t>муниципального</w:t>
      </w:r>
      <w:proofErr w:type="gramEnd"/>
      <w:r w:rsidR="007C2A32">
        <w:rPr>
          <w:rFonts w:ascii="Times New Roman" w:eastAsia="Times New Roman" w:hAnsi="Times New Roman" w:cs="Times New Roman"/>
          <w:color w:val="000000"/>
          <w:sz w:val="24"/>
          <w:shd w:val="clear" w:color="auto" w:fill="FFFFFF"/>
        </w:rPr>
        <w:t xml:space="preserve"> </w:t>
      </w:r>
    </w:p>
    <w:p w:rsidR="007C2A32" w:rsidRDefault="007C2A32" w:rsidP="00AD415C">
      <w:pPr>
        <w:spacing w:after="0" w:line="240" w:lineRule="auto"/>
        <w:ind w:left="425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хозяйства администрации </w:t>
      </w:r>
    </w:p>
    <w:p w:rsidR="00B8605C" w:rsidRDefault="007C2A32" w:rsidP="00AD415C">
      <w:pPr>
        <w:spacing w:after="0" w:line="240" w:lineRule="auto"/>
        <w:ind w:left="425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Минераловодского городского округа</w:t>
      </w:r>
      <w:r w:rsidR="00E01B61">
        <w:rPr>
          <w:rFonts w:ascii="Times New Roman" w:eastAsia="Times New Roman" w:hAnsi="Times New Roman" w:cs="Times New Roman"/>
          <w:color w:val="000000"/>
          <w:sz w:val="24"/>
          <w:shd w:val="clear" w:color="auto" w:fill="FFFFFF"/>
        </w:rPr>
        <w:t xml:space="preserve">                                                                              </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 ___________________________________,</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(Ф.И.О. заявителя/наименование</w:t>
      </w:r>
      <w:proofErr w:type="gramEnd"/>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организации, должность, Ф.И.О.)</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проживающего</w:t>
      </w:r>
      <w:proofErr w:type="gramEnd"/>
      <w:r w:rsidR="002F2FD6">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(ей) ______________________</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(адрес регистрации,</w:t>
      </w:r>
      <w:proofErr w:type="gramEnd"/>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______________________________________</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N телефона)</w:t>
      </w:r>
      <w:proofErr w:type="gramEnd"/>
    </w:p>
    <w:p w:rsidR="00177DB7" w:rsidRDefault="00177DB7" w:rsidP="00177DB7">
      <w:pPr>
        <w:spacing w:after="0" w:line="240" w:lineRule="auto"/>
        <w:ind w:left="4956"/>
        <w:jc w:val="center"/>
        <w:rPr>
          <w:rFonts w:ascii="Times New Roman" w:eastAsia="Times New Roman" w:hAnsi="Times New Roman" w:cs="Times New Roman"/>
          <w:color w:val="000000"/>
          <w:sz w:val="24"/>
        </w:rPr>
      </w:pPr>
    </w:p>
    <w:p w:rsidR="00177DB7" w:rsidRDefault="00177DB7" w:rsidP="00177DB7">
      <w:pPr>
        <w:spacing w:after="0" w:line="240" w:lineRule="auto"/>
        <w:ind w:left="4956"/>
        <w:jc w:val="center"/>
        <w:rPr>
          <w:rFonts w:ascii="Times New Roman" w:eastAsia="Times New Roman" w:hAnsi="Times New Roman" w:cs="Times New Roman"/>
          <w:color w:val="000000"/>
          <w:sz w:val="24"/>
        </w:rPr>
      </w:pPr>
    </w:p>
    <w:p w:rsidR="00B8605C" w:rsidRDefault="00E01B61" w:rsidP="00177DB7">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ЗАЯВЛЕНИЕ</w:t>
      </w:r>
    </w:p>
    <w:p w:rsidR="00B8605C" w:rsidRDefault="00E01B61" w:rsidP="00177DB7">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Прошу     Вас     выдать     ордер    на    проведение</w:t>
      </w:r>
      <w:r w:rsidR="00177DB7">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земляных/аварийно-восстановительных    работ   (нужное   подчеркнуть)   </w:t>
      </w:r>
      <w:proofErr w:type="gramStart"/>
      <w:r>
        <w:rPr>
          <w:rFonts w:ascii="Times New Roman" w:eastAsia="Times New Roman" w:hAnsi="Times New Roman" w:cs="Times New Roman"/>
          <w:color w:val="000000"/>
          <w:sz w:val="28"/>
          <w:shd w:val="clear" w:color="auto" w:fill="FFFFFF"/>
        </w:rPr>
        <w:t>для</w:t>
      </w:r>
      <w:proofErr w:type="gramEnd"/>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________________________________________________________________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цель производства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земельном   участке,   расположенном   по   адресу  (имеющем  адресные</w:t>
      </w:r>
      <w:r w:rsidR="00B4248C">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ориентиры): 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сроком </w:t>
      </w:r>
      <w:proofErr w:type="gramStart"/>
      <w:r>
        <w:rPr>
          <w:rFonts w:ascii="Times New Roman" w:eastAsia="Times New Roman" w:hAnsi="Times New Roman" w:cs="Times New Roman"/>
          <w:color w:val="000000"/>
          <w:sz w:val="28"/>
          <w:shd w:val="clear" w:color="auto" w:fill="FFFFFF"/>
        </w:rPr>
        <w:t>с</w:t>
      </w:r>
      <w:proofErr w:type="gramEnd"/>
      <w:r>
        <w:rPr>
          <w:rFonts w:ascii="Times New Roman" w:eastAsia="Times New Roman" w:hAnsi="Times New Roman" w:cs="Times New Roman"/>
          <w:color w:val="000000"/>
          <w:sz w:val="28"/>
          <w:shd w:val="clear" w:color="auto" w:fill="FFFFFF"/>
        </w:rPr>
        <w:t xml:space="preserve"> ____________________ по ____________________ г.</w:t>
      </w:r>
    </w:p>
    <w:p w:rsidR="00B4248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Восстановление нарушенного благоустройства гарантирую.</w:t>
      </w:r>
    </w:p>
    <w:p w:rsidR="00B22859" w:rsidRDefault="0040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 Правилами благоустройства и порядком проведения земляных работ </w:t>
      </w:r>
      <w:proofErr w:type="gramStart"/>
      <w:r>
        <w:rPr>
          <w:rFonts w:ascii="Times New Roman" w:eastAsia="Times New Roman" w:hAnsi="Times New Roman" w:cs="Times New Roman"/>
          <w:color w:val="000000"/>
          <w:sz w:val="28"/>
          <w:shd w:val="clear" w:color="auto" w:fill="FFFFFF"/>
        </w:rPr>
        <w:t>ознакомлен</w:t>
      </w:r>
      <w:proofErr w:type="gramEnd"/>
      <w:r>
        <w:rPr>
          <w:rFonts w:ascii="Times New Roman" w:eastAsia="Times New Roman" w:hAnsi="Times New Roman" w:cs="Times New Roman"/>
          <w:color w:val="000000"/>
          <w:sz w:val="28"/>
          <w:shd w:val="clear" w:color="auto" w:fill="FFFFFF"/>
        </w:rPr>
        <w:t xml:space="preserve">. </w:t>
      </w:r>
    </w:p>
    <w:p w:rsidR="00B8605C" w:rsidRDefault="00E01B61">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Заявитель ____________    _________________      Дата _____________ </w:t>
      </w:r>
      <w:proofErr w:type="gramStart"/>
      <w:r>
        <w:rPr>
          <w:rFonts w:ascii="Times New Roman" w:eastAsia="Times New Roman" w:hAnsi="Times New Roman" w:cs="Times New Roman"/>
          <w:color w:val="000000"/>
          <w:sz w:val="28"/>
          <w:shd w:val="clear" w:color="auto" w:fill="FFFFFF"/>
        </w:rPr>
        <w:t>г</w:t>
      </w:r>
      <w:proofErr w:type="gramEnd"/>
      <w:r>
        <w:rPr>
          <w:rFonts w:ascii="Times New Roman" w:eastAsia="Times New Roman" w:hAnsi="Times New Roman" w:cs="Times New Roman"/>
          <w:color w:val="000000"/>
          <w:sz w:val="28"/>
          <w:shd w:val="clear" w:color="auto" w:fill="FFFFFF"/>
        </w:rPr>
        <w:t>.</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(Ф.И.О. заявителя) (подпись)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B8605C" w:rsidRDefault="00B8605C">
      <w:pPr>
        <w:spacing w:after="0" w:line="240" w:lineRule="auto"/>
        <w:rPr>
          <w:rFonts w:ascii="Times New Roman" w:eastAsia="Times New Roman" w:hAnsi="Times New Roman" w:cs="Times New Roman"/>
          <w:sz w:val="24"/>
        </w:rPr>
      </w:pPr>
    </w:p>
    <w:p w:rsidR="00B8605C" w:rsidRDefault="00B8605C">
      <w:pPr>
        <w:spacing w:after="0" w:line="240" w:lineRule="auto"/>
        <w:rPr>
          <w:rFonts w:ascii="Times New Roman" w:eastAsia="Times New Roman" w:hAnsi="Times New Roman" w:cs="Times New Roman"/>
          <w:sz w:val="24"/>
        </w:rPr>
      </w:pPr>
    </w:p>
    <w:p w:rsidR="00E4521B" w:rsidRDefault="00E4521B">
      <w:pPr>
        <w:spacing w:after="0" w:line="240" w:lineRule="auto"/>
        <w:rPr>
          <w:rFonts w:ascii="Times New Roman" w:eastAsia="Times New Roman" w:hAnsi="Times New Roman" w:cs="Times New Roman"/>
          <w:sz w:val="24"/>
        </w:rPr>
      </w:pPr>
    </w:p>
    <w:p w:rsidR="00B13201" w:rsidRDefault="00B13201">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557E45" w:rsidRDefault="00557E45">
      <w:pPr>
        <w:spacing w:after="0" w:line="240" w:lineRule="auto"/>
        <w:rPr>
          <w:rFonts w:ascii="Times New Roman" w:eastAsia="Times New Roman" w:hAnsi="Times New Roman" w:cs="Times New Roman"/>
          <w:sz w:val="24"/>
        </w:rPr>
      </w:pPr>
    </w:p>
    <w:p w:rsidR="00B8605C" w:rsidRDefault="00E01B61" w:rsidP="002F2FD6">
      <w:pPr>
        <w:spacing w:after="0" w:line="240" w:lineRule="auto"/>
        <w:ind w:left="48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Приложение </w:t>
      </w:r>
      <w:r w:rsidR="005F44E3">
        <w:rPr>
          <w:rFonts w:ascii="Times New Roman" w:eastAsia="Times New Roman" w:hAnsi="Times New Roman" w:cs="Times New Roman"/>
          <w:sz w:val="24"/>
          <w:shd w:val="clear" w:color="auto" w:fill="FFFFFF"/>
        </w:rPr>
        <w:t>2</w:t>
      </w:r>
      <w:r>
        <w:rPr>
          <w:rFonts w:ascii="Times New Roman" w:eastAsia="Times New Roman" w:hAnsi="Times New Roman" w:cs="Times New Roman"/>
          <w:sz w:val="24"/>
          <w:shd w:val="clear" w:color="auto" w:fill="FFFFFF"/>
        </w:rPr>
        <w:t xml:space="preserve"> </w:t>
      </w:r>
    </w:p>
    <w:p w:rsidR="002F2FD6" w:rsidRPr="009D60F4" w:rsidRDefault="002F2FD6" w:rsidP="002F2FD6">
      <w:pPr>
        <w:shd w:val="clear" w:color="auto" w:fill="FFFFFF"/>
        <w:spacing w:after="0" w:line="240" w:lineRule="auto"/>
        <w:ind w:left="4820"/>
        <w:rPr>
          <w:rFonts w:ascii="Times New Roman" w:hAnsi="Times New Roman" w:cs="Times New Roman"/>
          <w:szCs w:val="24"/>
        </w:rPr>
      </w:pPr>
      <w:r w:rsidRPr="009D60F4">
        <w:rPr>
          <w:rFonts w:ascii="Times New Roman" w:hAnsi="Times New Roman" w:cs="Times New Roman"/>
          <w:szCs w:val="24"/>
        </w:rPr>
        <w:t xml:space="preserve">к административному регламенту </w:t>
      </w:r>
    </w:p>
    <w:p w:rsidR="002F2FD6" w:rsidRPr="009D60F4" w:rsidRDefault="002F2FD6" w:rsidP="002F2FD6">
      <w:pPr>
        <w:shd w:val="clear" w:color="auto" w:fill="FFFFFF"/>
        <w:spacing w:after="0" w:line="240" w:lineRule="auto"/>
        <w:ind w:left="4820"/>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B8605C" w:rsidRDefault="00B8605C">
      <w:pPr>
        <w:spacing w:after="0" w:line="240" w:lineRule="auto"/>
        <w:ind w:left="3692"/>
        <w:rPr>
          <w:rFonts w:ascii="Times New Roman" w:eastAsia="Times New Roman" w:hAnsi="Times New Roman" w:cs="Times New Roman"/>
          <w:sz w:val="24"/>
        </w:rPr>
      </w:pPr>
    </w:p>
    <w:p w:rsidR="007C2A32" w:rsidRDefault="007C2A32"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 Управление </w:t>
      </w:r>
      <w:proofErr w:type="gramStart"/>
      <w:r>
        <w:rPr>
          <w:rFonts w:ascii="Times New Roman" w:eastAsia="Times New Roman" w:hAnsi="Times New Roman" w:cs="Times New Roman"/>
          <w:color w:val="000000"/>
          <w:sz w:val="24"/>
          <w:shd w:val="clear" w:color="auto" w:fill="FFFFFF"/>
        </w:rPr>
        <w:t>муниципального</w:t>
      </w:r>
      <w:proofErr w:type="gramEnd"/>
    </w:p>
    <w:p w:rsidR="007C2A32" w:rsidRDefault="007C2A32"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хозяйства администрации </w:t>
      </w:r>
    </w:p>
    <w:p w:rsidR="00B8605C" w:rsidRDefault="007C2A32"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Минераловодского городского округа   </w:t>
      </w:r>
      <w:r w:rsidR="00E01B61">
        <w:rPr>
          <w:rFonts w:ascii="Times New Roman" w:eastAsia="Times New Roman" w:hAnsi="Times New Roman" w:cs="Times New Roman"/>
          <w:color w:val="000000"/>
          <w:sz w:val="24"/>
          <w:shd w:val="clear" w:color="auto" w:fill="FFFFFF"/>
        </w:rPr>
        <w:t xml:space="preserve">            </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 ___________________________________,</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(Ф.И.О. заявителя/наименование</w:t>
      </w:r>
      <w:proofErr w:type="gramEnd"/>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организации, должность, Ф.И.О.)</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проживающег</w:t>
      </w:r>
      <w:proofErr w:type="gramStart"/>
      <w:r>
        <w:rPr>
          <w:rFonts w:ascii="Times New Roman" w:eastAsia="Times New Roman" w:hAnsi="Times New Roman" w:cs="Times New Roman"/>
          <w:color w:val="000000"/>
          <w:sz w:val="24"/>
          <w:shd w:val="clear" w:color="auto" w:fill="FFFFFF"/>
        </w:rPr>
        <w:t>о(</w:t>
      </w:r>
      <w:proofErr w:type="gramEnd"/>
      <w:r>
        <w:rPr>
          <w:rFonts w:ascii="Times New Roman" w:eastAsia="Times New Roman" w:hAnsi="Times New Roman" w:cs="Times New Roman"/>
          <w:color w:val="000000"/>
          <w:sz w:val="24"/>
          <w:shd w:val="clear" w:color="auto" w:fill="FFFFFF"/>
        </w:rPr>
        <w:t>ей) ______________________</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(адрес регистрации,</w:t>
      </w:r>
      <w:proofErr w:type="gramEnd"/>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______________________________________</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N телефона)</w:t>
      </w:r>
      <w:proofErr w:type="gramEnd"/>
    </w:p>
    <w:p w:rsidR="00B8605C" w:rsidRDefault="00B8605C">
      <w:pPr>
        <w:spacing w:after="0" w:line="240" w:lineRule="auto"/>
        <w:rPr>
          <w:rFonts w:ascii="Times New Roman" w:eastAsia="Times New Roman" w:hAnsi="Times New Roman" w:cs="Times New Roman"/>
          <w:sz w:val="24"/>
        </w:rPr>
      </w:pPr>
    </w:p>
    <w:p w:rsidR="00B8605C" w:rsidRDefault="00B8605C">
      <w:pPr>
        <w:spacing w:after="0" w:line="240" w:lineRule="auto"/>
        <w:rPr>
          <w:rFonts w:ascii="Times New Roman" w:eastAsia="Times New Roman" w:hAnsi="Times New Roman" w:cs="Times New Roman"/>
          <w:sz w:val="24"/>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ГАРАНТИЙНОЕ ПИСЬМО</w:t>
      </w:r>
    </w:p>
    <w:p w:rsidR="00B8605C" w:rsidRDefault="00E01B61" w:rsidP="00177DB7">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После   проведения  земляных/аварийно-восстановительных  работ  (</w:t>
      </w:r>
      <w:proofErr w:type="gramStart"/>
      <w:r>
        <w:rPr>
          <w:rFonts w:ascii="Times New Roman" w:eastAsia="Times New Roman" w:hAnsi="Times New Roman" w:cs="Times New Roman"/>
          <w:color w:val="000000"/>
          <w:sz w:val="28"/>
          <w:shd w:val="clear" w:color="auto" w:fill="FFFFFF"/>
        </w:rPr>
        <w:t>нужное</w:t>
      </w:r>
      <w:proofErr w:type="gramEnd"/>
      <w:r>
        <w:rPr>
          <w:rFonts w:ascii="Times New Roman" w:eastAsia="Times New Roman" w:hAnsi="Times New Roman" w:cs="Times New Roman"/>
          <w:color w:val="000000"/>
          <w:sz w:val="28"/>
          <w:shd w:val="clear" w:color="auto" w:fill="FFFFFF"/>
        </w:rPr>
        <w:t xml:space="preserve"> подчеркнуть)   на  земельном  учас</w:t>
      </w:r>
      <w:r w:rsidR="00B4248C">
        <w:rPr>
          <w:rFonts w:ascii="Times New Roman" w:eastAsia="Times New Roman" w:hAnsi="Times New Roman" w:cs="Times New Roman"/>
          <w:color w:val="000000"/>
          <w:sz w:val="28"/>
          <w:shd w:val="clear" w:color="auto" w:fill="FFFFFF"/>
        </w:rPr>
        <w:t xml:space="preserve">тке,  расположенном  по  адресу </w:t>
      </w:r>
      <w:r>
        <w:rPr>
          <w:rFonts w:ascii="Times New Roman" w:eastAsia="Times New Roman" w:hAnsi="Times New Roman" w:cs="Times New Roman"/>
          <w:color w:val="000000"/>
          <w:sz w:val="28"/>
          <w:shd w:val="clear" w:color="auto" w:fill="FFFFFF"/>
        </w:rPr>
        <w:t>(имеющем адресные ориентиры):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связанных с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цель проведения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гарантирую    произвести    за   счет   собственных   средств   </w:t>
      </w:r>
      <w:proofErr w:type="gramStart"/>
      <w:r>
        <w:rPr>
          <w:rFonts w:ascii="Times New Roman" w:eastAsia="Times New Roman" w:hAnsi="Times New Roman" w:cs="Times New Roman"/>
          <w:color w:val="000000"/>
          <w:sz w:val="28"/>
          <w:shd w:val="clear" w:color="auto" w:fill="FFFFFF"/>
        </w:rPr>
        <w:t>комплексное</w:t>
      </w:r>
      <w:proofErr w:type="gramEnd"/>
    </w:p>
    <w:p w:rsidR="00B8605C" w:rsidRDefault="00E01B61" w:rsidP="00B4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восстановление  нарушенного благоустройства (проезжая часть улиц, тротуары, озеленение и т.д.) с надлежащим качеством в срок до ____________________ </w:t>
      </w:r>
      <w:proofErr w:type="gramStart"/>
      <w:r>
        <w:rPr>
          <w:rFonts w:ascii="Times New Roman" w:eastAsia="Times New Roman" w:hAnsi="Times New Roman" w:cs="Times New Roman"/>
          <w:color w:val="000000"/>
          <w:sz w:val="28"/>
          <w:shd w:val="clear" w:color="auto" w:fill="FFFFFF"/>
        </w:rPr>
        <w:t>г</w:t>
      </w:r>
      <w:proofErr w:type="gramEnd"/>
      <w:r>
        <w:rPr>
          <w:rFonts w:ascii="Times New Roman" w:eastAsia="Times New Roman" w:hAnsi="Times New Roman" w:cs="Times New Roman"/>
          <w:color w:val="000000"/>
          <w:sz w:val="28"/>
          <w:shd w:val="clear" w:color="auto" w:fill="FFFFFF"/>
        </w:rPr>
        <w:t>.</w:t>
      </w:r>
    </w:p>
    <w:p w:rsidR="00B8605C" w:rsidRDefault="00E01B61">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Заявитель ____________  ________________        Дата _____________ </w:t>
      </w:r>
      <w:proofErr w:type="gramStart"/>
      <w:r>
        <w:rPr>
          <w:rFonts w:ascii="Times New Roman" w:eastAsia="Times New Roman" w:hAnsi="Times New Roman" w:cs="Times New Roman"/>
          <w:color w:val="000000"/>
          <w:sz w:val="28"/>
          <w:shd w:val="clear" w:color="auto" w:fill="FFFFFF"/>
        </w:rPr>
        <w:t>г</w:t>
      </w:r>
      <w:proofErr w:type="gramEnd"/>
      <w:r>
        <w:rPr>
          <w:rFonts w:ascii="Times New Roman" w:eastAsia="Times New Roman" w:hAnsi="Times New Roman" w:cs="Times New Roman"/>
          <w:color w:val="000000"/>
          <w:sz w:val="28"/>
          <w:shd w:val="clear" w:color="auto" w:fill="FFFFFF"/>
        </w:rPr>
        <w:t>.</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(подпись)      (Ф.И.О. заявителя)</w:t>
      </w:r>
    </w:p>
    <w:p w:rsidR="00B8605C" w:rsidRDefault="00B8605C">
      <w:pPr>
        <w:spacing w:after="0" w:line="240" w:lineRule="auto"/>
        <w:rPr>
          <w:rFonts w:ascii="Times New Roman" w:eastAsia="Times New Roman" w:hAnsi="Times New Roman" w:cs="Times New Roman"/>
          <w:color w:val="000000"/>
          <w:sz w:val="2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E4521B" w:rsidRDefault="00E4521B">
      <w:pPr>
        <w:spacing w:after="0" w:line="240" w:lineRule="auto"/>
        <w:rPr>
          <w:rFonts w:ascii="Tahoma" w:eastAsia="Tahoma" w:hAnsi="Tahoma" w:cs="Tahoma"/>
          <w:color w:val="000000"/>
          <w:sz w:val="18"/>
        </w:rPr>
      </w:pPr>
    </w:p>
    <w:p w:rsidR="00E4521B" w:rsidRDefault="00E4521B">
      <w:pPr>
        <w:spacing w:after="0" w:line="240" w:lineRule="auto"/>
        <w:rPr>
          <w:rFonts w:ascii="Tahoma" w:eastAsia="Tahoma" w:hAnsi="Tahoma" w:cs="Tahoma"/>
          <w:color w:val="000000"/>
          <w:sz w:val="18"/>
        </w:rPr>
      </w:pPr>
    </w:p>
    <w:p w:rsidR="00E4521B" w:rsidRDefault="00E4521B">
      <w:pPr>
        <w:spacing w:after="0" w:line="240" w:lineRule="auto"/>
        <w:rPr>
          <w:rFonts w:ascii="Tahoma" w:eastAsia="Tahoma" w:hAnsi="Tahoma" w:cs="Tahoma"/>
          <w:color w:val="000000"/>
          <w:sz w:val="18"/>
        </w:rPr>
      </w:pPr>
    </w:p>
    <w:p w:rsidR="00B13201" w:rsidRDefault="00B13201">
      <w:pPr>
        <w:spacing w:after="0" w:line="240" w:lineRule="auto"/>
        <w:rPr>
          <w:rFonts w:ascii="Tahoma" w:eastAsia="Tahoma" w:hAnsi="Tahoma" w:cs="Tahoma"/>
          <w:color w:val="000000"/>
          <w:sz w:val="18"/>
        </w:rPr>
      </w:pPr>
    </w:p>
    <w:p w:rsidR="005E11C0" w:rsidRDefault="005E11C0">
      <w:pPr>
        <w:spacing w:after="0" w:line="240" w:lineRule="auto"/>
        <w:rPr>
          <w:rFonts w:ascii="Tahoma" w:eastAsia="Tahoma" w:hAnsi="Tahoma" w:cs="Tahoma"/>
          <w:color w:val="000000"/>
          <w:sz w:val="18"/>
        </w:rPr>
      </w:pPr>
    </w:p>
    <w:p w:rsidR="005E11C0" w:rsidRDefault="005E11C0">
      <w:pPr>
        <w:spacing w:after="0" w:line="240" w:lineRule="auto"/>
        <w:rPr>
          <w:rFonts w:ascii="Tahoma" w:eastAsia="Tahoma" w:hAnsi="Tahoma" w:cs="Tahoma"/>
          <w:color w:val="000000"/>
          <w:sz w:val="18"/>
        </w:rPr>
      </w:pPr>
    </w:p>
    <w:p w:rsidR="002F2FD6" w:rsidRDefault="002F2FD6">
      <w:pPr>
        <w:spacing w:after="0" w:line="240" w:lineRule="auto"/>
        <w:rPr>
          <w:rFonts w:ascii="Tahoma" w:eastAsia="Tahoma" w:hAnsi="Tahoma" w:cs="Tahoma"/>
          <w:color w:val="000000"/>
          <w:sz w:val="18"/>
        </w:rPr>
      </w:pPr>
    </w:p>
    <w:p w:rsidR="002F2FD6" w:rsidRDefault="002F2FD6">
      <w:pPr>
        <w:spacing w:after="0" w:line="240" w:lineRule="auto"/>
        <w:rPr>
          <w:rFonts w:ascii="Tahoma" w:eastAsia="Tahoma" w:hAnsi="Tahoma" w:cs="Tahoma"/>
          <w:color w:val="000000"/>
          <w:sz w:val="18"/>
        </w:rPr>
      </w:pPr>
    </w:p>
    <w:p w:rsidR="002F2FD6" w:rsidRDefault="002F2FD6">
      <w:pPr>
        <w:spacing w:after="0" w:line="240" w:lineRule="auto"/>
        <w:rPr>
          <w:rFonts w:ascii="Tahoma" w:eastAsia="Tahoma" w:hAnsi="Tahoma" w:cs="Tahoma"/>
          <w:color w:val="000000"/>
          <w:sz w:val="18"/>
        </w:rPr>
      </w:pPr>
    </w:p>
    <w:p w:rsidR="00350EC1" w:rsidRDefault="00350EC1">
      <w:pPr>
        <w:spacing w:after="0" w:line="240" w:lineRule="auto"/>
        <w:rPr>
          <w:rFonts w:ascii="Tahoma" w:eastAsia="Tahoma" w:hAnsi="Tahoma" w:cs="Tahoma"/>
          <w:color w:val="000000"/>
          <w:sz w:val="18"/>
        </w:rPr>
      </w:pPr>
    </w:p>
    <w:p w:rsidR="00557E45" w:rsidRDefault="00557E45">
      <w:pPr>
        <w:spacing w:after="0" w:line="240" w:lineRule="auto"/>
        <w:rPr>
          <w:rFonts w:ascii="Tahoma" w:eastAsia="Tahoma" w:hAnsi="Tahoma" w:cs="Tahoma"/>
          <w:color w:val="000000"/>
          <w:sz w:val="18"/>
        </w:rPr>
      </w:pPr>
    </w:p>
    <w:p w:rsidR="00350EC1" w:rsidRDefault="00350EC1">
      <w:pPr>
        <w:spacing w:after="0" w:line="240" w:lineRule="auto"/>
        <w:rPr>
          <w:rFonts w:ascii="Tahoma" w:eastAsia="Tahoma" w:hAnsi="Tahoma" w:cs="Tahoma"/>
          <w:color w:val="000000"/>
          <w:sz w:val="18"/>
        </w:rPr>
      </w:pPr>
    </w:p>
    <w:p w:rsidR="00B8605C" w:rsidRDefault="00E01B61" w:rsidP="002F2FD6">
      <w:pPr>
        <w:spacing w:after="0" w:line="240" w:lineRule="auto"/>
        <w:ind w:left="467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Приложение </w:t>
      </w:r>
      <w:r w:rsidR="005F44E3">
        <w:rPr>
          <w:rFonts w:ascii="Times New Roman" w:eastAsia="Times New Roman" w:hAnsi="Times New Roman" w:cs="Times New Roman"/>
          <w:sz w:val="24"/>
          <w:shd w:val="clear" w:color="auto" w:fill="FFFFFF"/>
        </w:rPr>
        <w:t>3</w:t>
      </w:r>
    </w:p>
    <w:p w:rsidR="002F2FD6" w:rsidRPr="009D60F4" w:rsidRDefault="002F2FD6" w:rsidP="002F2FD6">
      <w:pPr>
        <w:shd w:val="clear" w:color="auto" w:fill="FFFFFF"/>
        <w:spacing w:after="0" w:line="240" w:lineRule="auto"/>
        <w:ind w:left="4678"/>
        <w:rPr>
          <w:rFonts w:ascii="Times New Roman" w:hAnsi="Times New Roman" w:cs="Times New Roman"/>
          <w:szCs w:val="24"/>
        </w:rPr>
      </w:pPr>
      <w:r w:rsidRPr="009D60F4">
        <w:rPr>
          <w:rFonts w:ascii="Times New Roman" w:hAnsi="Times New Roman" w:cs="Times New Roman"/>
          <w:szCs w:val="24"/>
        </w:rPr>
        <w:t xml:space="preserve">к административному регламенту </w:t>
      </w:r>
    </w:p>
    <w:p w:rsidR="002F2FD6" w:rsidRPr="009D60F4" w:rsidRDefault="002F2FD6" w:rsidP="002F2FD6">
      <w:pPr>
        <w:shd w:val="clear" w:color="auto" w:fill="FFFFFF"/>
        <w:spacing w:after="0" w:line="240" w:lineRule="auto"/>
        <w:ind w:left="4678"/>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B8605C" w:rsidRDefault="00E01B61" w:rsidP="002F2FD6">
      <w:pPr>
        <w:shd w:val="clear" w:color="auto" w:fill="FFFFFF"/>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(выполняется на бланке </w:t>
      </w:r>
      <w:r w:rsidR="002F2FD6">
        <w:rPr>
          <w:rFonts w:ascii="Times New Roman" w:eastAsia="Times New Roman" w:hAnsi="Times New Roman" w:cs="Times New Roman"/>
          <w:color w:val="000000"/>
          <w:sz w:val="28"/>
          <w:shd w:val="clear" w:color="auto" w:fill="FFFFFF"/>
        </w:rPr>
        <w:t>у</w:t>
      </w:r>
      <w:r>
        <w:rPr>
          <w:rFonts w:ascii="Times New Roman" w:eastAsia="Times New Roman" w:hAnsi="Times New Roman" w:cs="Times New Roman"/>
          <w:color w:val="000000"/>
          <w:sz w:val="28"/>
          <w:shd w:val="clear" w:color="auto" w:fill="FFFFFF"/>
        </w:rPr>
        <w:t xml:space="preserve">полномоченного </w:t>
      </w:r>
      <w:r w:rsidR="002F2FD6">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органа или организации)</w:t>
      </w:r>
    </w:p>
    <w:p w:rsidR="00B8605C" w:rsidRPr="00177DB7" w:rsidRDefault="00B8605C">
      <w:pPr>
        <w:spacing w:after="0" w:line="240" w:lineRule="auto"/>
        <w:rPr>
          <w:rFonts w:ascii="Times New Roman" w:eastAsia="Times New Roman" w:hAnsi="Times New Roman" w:cs="Times New Roman"/>
          <w:sz w:val="1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АКТ ПРИЕМА-ПЕРЕДАЧИ</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ВЫПОЛНЕННЫХ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АВАРИЙНО-ВОССТАНОВИТЕЛЬНЫХ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 ________________ N _____</w:t>
      </w:r>
    </w:p>
    <w:p w:rsidR="00B8605C" w:rsidRDefault="00E01B61" w:rsidP="00B22859">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Выдан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(наименование организации, должность, ОГРН, юридический адрес</w:t>
      </w:r>
      <w:proofErr w:type="gramEnd"/>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организации, Ф.И.О. заявителя, N телефона)</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Вид работ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характер произведенных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 адресу (местоположение):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адрес или адресные ориентиры, N кадастрового квартала)</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Работы проводились:</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Начало работ: с "___" __________ 20__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Окончание работ: до "___" __________ 20__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Срок  восстановления  нарушенного  благоустройства  в  месте проведения</w:t>
      </w:r>
      <w:r w:rsidR="00230857">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земляных работ: до "___" __________ 20__ г.</w:t>
      </w:r>
    </w:p>
    <w:p w:rsidR="00B8605C" w:rsidRDefault="00E01B61" w:rsidP="0023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Территорию   сдал   в   надлежащие  сроки,  восстановление  нарушенного</w:t>
      </w:r>
      <w:r w:rsidR="00230857">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благоустройства произведено с надлежащим качеством.</w:t>
      </w:r>
    </w:p>
    <w:p w:rsidR="00230857" w:rsidRDefault="00230857">
      <w:pPr>
        <w:spacing w:after="0" w:line="240" w:lineRule="auto"/>
        <w:rPr>
          <w:rFonts w:ascii="Times New Roman" w:eastAsia="Times New Roman" w:hAnsi="Times New Roman" w:cs="Times New Roman"/>
          <w:color w:val="000000"/>
          <w:sz w:val="28"/>
        </w:rPr>
      </w:pPr>
    </w:p>
    <w:p w:rsidR="00B8605C" w:rsidRDefault="00E01B6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Ответственное лицо за проведение работ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 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(подпись)   (Ф.И.О. заявителя)</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 необходимости)</w:t>
      </w:r>
    </w:p>
    <w:p w:rsidR="00230857" w:rsidRDefault="0023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7F660F"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Территорию  принял, восстановление нарушенного благоустройства в полном объеме подтверждаю.</w:t>
      </w:r>
    </w:p>
    <w:p w:rsidR="00B8605C" w:rsidRDefault="00B8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Представитель</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Управления                 __________ 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М.П.                                        (подпись)             (Ф.И.О.)</w:t>
      </w:r>
    </w:p>
    <w:p w:rsidR="00230857" w:rsidRDefault="00230857">
      <w:pPr>
        <w:spacing w:after="0" w:line="240" w:lineRule="auto"/>
        <w:ind w:left="4248"/>
        <w:rPr>
          <w:rFonts w:ascii="Times New Roman" w:eastAsia="Times New Roman" w:hAnsi="Times New Roman" w:cs="Times New Roman"/>
          <w:sz w:val="24"/>
        </w:rPr>
      </w:pPr>
    </w:p>
    <w:p w:rsidR="002F2FD6" w:rsidRDefault="002F2FD6">
      <w:pPr>
        <w:spacing w:after="0" w:line="240" w:lineRule="auto"/>
        <w:ind w:left="4248"/>
        <w:rPr>
          <w:rFonts w:ascii="Times New Roman" w:eastAsia="Times New Roman" w:hAnsi="Times New Roman" w:cs="Times New Roman"/>
          <w:sz w:val="24"/>
        </w:rPr>
      </w:pPr>
    </w:p>
    <w:p w:rsidR="002F2FD6" w:rsidRDefault="002F2FD6">
      <w:pPr>
        <w:spacing w:after="0" w:line="240" w:lineRule="auto"/>
        <w:ind w:left="4248"/>
        <w:rPr>
          <w:rFonts w:ascii="Times New Roman" w:eastAsia="Times New Roman" w:hAnsi="Times New Roman" w:cs="Times New Roman"/>
          <w:sz w:val="24"/>
        </w:rPr>
      </w:pPr>
    </w:p>
    <w:p w:rsidR="002F2FD6" w:rsidRDefault="002F2FD6">
      <w:pPr>
        <w:spacing w:after="0" w:line="240" w:lineRule="auto"/>
        <w:ind w:left="4248"/>
        <w:rPr>
          <w:rFonts w:ascii="Times New Roman" w:eastAsia="Times New Roman" w:hAnsi="Times New Roman" w:cs="Times New Roman"/>
          <w:sz w:val="24"/>
        </w:rPr>
      </w:pPr>
    </w:p>
    <w:p w:rsidR="00350EC1" w:rsidRDefault="00350EC1">
      <w:pPr>
        <w:spacing w:after="0" w:line="240" w:lineRule="auto"/>
        <w:ind w:left="4248"/>
        <w:rPr>
          <w:rFonts w:ascii="Times New Roman" w:eastAsia="Times New Roman" w:hAnsi="Times New Roman" w:cs="Times New Roman"/>
          <w:sz w:val="24"/>
        </w:rPr>
      </w:pPr>
    </w:p>
    <w:p w:rsidR="00B8605C" w:rsidRDefault="00E01B61" w:rsidP="002F2FD6">
      <w:pPr>
        <w:spacing w:after="0" w:line="240" w:lineRule="auto"/>
        <w:ind w:left="4678"/>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005F44E3">
        <w:rPr>
          <w:rFonts w:ascii="Times New Roman" w:eastAsia="Times New Roman" w:hAnsi="Times New Roman" w:cs="Times New Roman"/>
          <w:sz w:val="24"/>
        </w:rPr>
        <w:t>4</w:t>
      </w:r>
    </w:p>
    <w:p w:rsidR="002F2FD6" w:rsidRPr="009D60F4" w:rsidRDefault="00177DB7" w:rsidP="002F2FD6">
      <w:pPr>
        <w:shd w:val="clear" w:color="auto" w:fill="FFFFFF"/>
        <w:spacing w:after="0" w:line="240" w:lineRule="auto"/>
        <w:ind w:left="4678"/>
        <w:rPr>
          <w:rFonts w:ascii="Times New Roman" w:hAnsi="Times New Roman" w:cs="Times New Roman"/>
          <w:szCs w:val="24"/>
        </w:rPr>
      </w:pPr>
      <w:r w:rsidRPr="00B22859">
        <w:rPr>
          <w:rFonts w:ascii="Times New Roman" w:hAnsi="Times New Roman" w:cs="Times New Roman"/>
          <w:sz w:val="24"/>
          <w:szCs w:val="24"/>
        </w:rPr>
        <w:t xml:space="preserve">к </w:t>
      </w:r>
      <w:r w:rsidR="002F2FD6" w:rsidRPr="009D60F4">
        <w:rPr>
          <w:rFonts w:ascii="Times New Roman" w:hAnsi="Times New Roman" w:cs="Times New Roman"/>
          <w:szCs w:val="24"/>
        </w:rPr>
        <w:t xml:space="preserve">административному регламенту </w:t>
      </w:r>
    </w:p>
    <w:p w:rsidR="002F2FD6" w:rsidRPr="009D60F4" w:rsidRDefault="002F2FD6" w:rsidP="002F2FD6">
      <w:pPr>
        <w:shd w:val="clear" w:color="auto" w:fill="FFFFFF"/>
        <w:spacing w:after="0" w:line="240" w:lineRule="auto"/>
        <w:ind w:left="4678"/>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B8605C" w:rsidRDefault="00B8605C" w:rsidP="002F2FD6">
      <w:pPr>
        <w:shd w:val="clear" w:color="auto" w:fill="FFFFFF"/>
        <w:spacing w:after="0" w:line="240" w:lineRule="auto"/>
        <w:ind w:left="4678"/>
        <w:rPr>
          <w:rFonts w:ascii="Tahoma" w:eastAsia="Tahoma" w:hAnsi="Tahoma" w:cs="Tahoma"/>
          <w:color w:val="000000"/>
          <w:sz w:val="1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(выполняется на бланке уполномоченного органа или организации)</w:t>
      </w:r>
    </w:p>
    <w:p w:rsidR="00F31AE9" w:rsidRDefault="00E01B61" w:rsidP="00F31AE9">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sidR="00F31AE9">
        <w:rPr>
          <w:rFonts w:ascii="Times New Roman" w:eastAsia="Times New Roman" w:hAnsi="Times New Roman" w:cs="Times New Roman"/>
          <w:color w:val="000000"/>
          <w:sz w:val="28"/>
          <w:shd w:val="clear" w:color="auto" w:fill="FFFFFF"/>
        </w:rPr>
        <w:t>РАЗРЕШЕНИЕ (ОРДЕР)</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ПРОВЕДЕНИЕ ЗЕМЛЯНЫХ/АВАРИЙНО-</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ВОССТАНОВИТЕЛЬНЫХ РАБОТ</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 _____________ года № ___</w:t>
      </w:r>
    </w:p>
    <w:p w:rsidR="00F31AE9" w:rsidRDefault="00F31AE9" w:rsidP="00F31AE9">
      <w:pPr>
        <w:spacing w:after="0" w:line="240" w:lineRule="auto"/>
        <w:jc w:val="center"/>
        <w:rPr>
          <w:rFonts w:ascii="Times New Roman" w:eastAsia="Times New Roman" w:hAnsi="Times New Roman" w:cs="Times New Roman"/>
          <w:sz w:val="28"/>
        </w:rPr>
      </w:pP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Настоящий ордер на проведение земляных работ выдан: </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u w:val="single"/>
          <w:shd w:val="clear" w:color="auto" w:fill="FFFFFF"/>
        </w:rPr>
        <w:t>_____________________________________________</w:t>
      </w:r>
      <w:r>
        <w:rPr>
          <w:rFonts w:ascii="Times New Roman" w:eastAsia="Times New Roman" w:hAnsi="Times New Roman" w:cs="Times New Roman"/>
          <w:color w:val="000000"/>
          <w:sz w:val="28"/>
          <w:shd w:val="clear" w:color="auto" w:fill="FFFFFF"/>
        </w:rPr>
        <w:t>_____________________</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(наименование организации, должность, ОГРН, юридический адрес</w:t>
      </w:r>
      <w:proofErr w:type="gramEnd"/>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организации, Ф.И.О. заявителя, N телефона)</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Вид работ _</w:t>
      </w:r>
      <w:r>
        <w:rPr>
          <w:rFonts w:ascii="Times New Roman" w:eastAsia="Times New Roman" w:hAnsi="Times New Roman" w:cs="Times New Roman"/>
          <w:color w:val="000000"/>
          <w:sz w:val="28"/>
          <w:u w:val="single"/>
          <w:shd w:val="clear" w:color="auto" w:fill="FFFFFF"/>
        </w:rPr>
        <w:t>_______________________</w:t>
      </w:r>
      <w:r>
        <w:rPr>
          <w:rFonts w:ascii="Times New Roman" w:eastAsia="Times New Roman" w:hAnsi="Times New Roman" w:cs="Times New Roman"/>
          <w:color w:val="000000"/>
          <w:sz w:val="28"/>
          <w:shd w:val="clear" w:color="auto" w:fill="FFFFFF"/>
        </w:rPr>
        <w:t>_________________________________</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характер произведенных земляных работ)</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 адресу (местоположение): _</w:t>
      </w:r>
      <w:r>
        <w:rPr>
          <w:rFonts w:ascii="Times New Roman" w:eastAsia="Times New Roman" w:hAnsi="Times New Roman" w:cs="Times New Roman"/>
          <w:color w:val="000000"/>
          <w:sz w:val="28"/>
          <w:u w:val="single"/>
          <w:shd w:val="clear" w:color="auto" w:fill="FFFFFF"/>
        </w:rPr>
        <w:t>___________________________________</w:t>
      </w:r>
      <w:r>
        <w:rPr>
          <w:rFonts w:ascii="Times New Roman" w:eastAsia="Times New Roman" w:hAnsi="Times New Roman" w:cs="Times New Roman"/>
          <w:color w:val="000000"/>
          <w:sz w:val="28"/>
          <w:shd w:val="clear" w:color="auto" w:fill="FFFFFF"/>
        </w:rPr>
        <w:t>_____</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адрес или адресные ориентиры, N кадастрового квартала)</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границах,  указанных  в  схеме  производства  земляных работ, являющейся приложением к настоящему ордеру. Перед началом земляных работ вызвать представителей коммунальных сетей. </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Начало работ: с "___" ________ 20__ г.</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Окончание работ: до "___" ________ 20__ г.</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Срок  восстановления  нарушенного  благоустройства в месте производства земляных работ: до "__" _______ 20__ г. Порядок и условия проведения земляных работ: </w:t>
      </w:r>
    </w:p>
    <w:p w:rsidR="00F31AE9" w:rsidRPr="00385C45"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__________________________________________________________________</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Способ производства земляных работ:</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u w:val="single"/>
          <w:shd w:val="clear" w:color="auto" w:fill="FFFFFF"/>
        </w:rPr>
        <w:t>___________________________________</w:t>
      </w:r>
      <w:r>
        <w:rPr>
          <w:rFonts w:ascii="Times New Roman" w:eastAsia="Times New Roman" w:hAnsi="Times New Roman" w:cs="Times New Roman"/>
          <w:color w:val="000000"/>
          <w:sz w:val="28"/>
          <w:shd w:val="clear" w:color="auto" w:fill="FFFFFF"/>
        </w:rPr>
        <w:t>_______________________________</w:t>
      </w:r>
    </w:p>
    <w:p w:rsidR="00F31AE9" w:rsidRPr="005D1C56"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shd w:val="clear" w:color="auto" w:fill="FFFFFF"/>
        </w:rPr>
      </w:pPr>
      <w:r w:rsidRPr="005D1C56">
        <w:rPr>
          <w:rFonts w:ascii="Times New Roman" w:eastAsia="Times New Roman" w:hAnsi="Times New Roman" w:cs="Times New Roman"/>
          <w:color w:val="000000"/>
          <w:sz w:val="24"/>
          <w:szCs w:val="24"/>
          <w:shd w:val="clear" w:color="auto" w:fill="FFFFFF"/>
        </w:rPr>
        <w:t xml:space="preserve">    С   условиями  исполнения  всех  работ  по  восстановлению  нарушенного Благоустройства ознакомле</w:t>
      </w:r>
      <w:proofErr w:type="gramStart"/>
      <w:r w:rsidRPr="005D1C56">
        <w:rPr>
          <w:rFonts w:ascii="Times New Roman" w:eastAsia="Times New Roman" w:hAnsi="Times New Roman" w:cs="Times New Roman"/>
          <w:color w:val="000000"/>
          <w:sz w:val="24"/>
          <w:szCs w:val="24"/>
          <w:shd w:val="clear" w:color="auto" w:fill="FFFFFF"/>
        </w:rPr>
        <w:t>н(</w:t>
      </w:r>
      <w:proofErr w:type="gramEnd"/>
      <w:r w:rsidRPr="005D1C56">
        <w:rPr>
          <w:rFonts w:ascii="Times New Roman" w:eastAsia="Times New Roman" w:hAnsi="Times New Roman" w:cs="Times New Roman"/>
          <w:color w:val="000000"/>
          <w:sz w:val="24"/>
          <w:szCs w:val="24"/>
          <w:shd w:val="clear" w:color="auto" w:fill="FFFFFF"/>
        </w:rPr>
        <w:t>а). При работе в охранной зоне с дорожным покрытием и стоянке автотранспорта необходимо выполнить схему ограничения дорожного движения, в ночное время выполнить освещение. За невыполнение обязательств и образовавшиеся в а/б  (гравийном) покрытии просадок по настоящему ордеру, несу ответственность в административном и судебном порядке в течени</w:t>
      </w:r>
      <w:proofErr w:type="gramStart"/>
      <w:r w:rsidRPr="005D1C56">
        <w:rPr>
          <w:rFonts w:ascii="Times New Roman" w:eastAsia="Times New Roman" w:hAnsi="Times New Roman" w:cs="Times New Roman"/>
          <w:color w:val="000000"/>
          <w:sz w:val="24"/>
          <w:szCs w:val="24"/>
          <w:shd w:val="clear" w:color="auto" w:fill="FFFFFF"/>
        </w:rPr>
        <w:t>и</w:t>
      </w:r>
      <w:proofErr w:type="gramEnd"/>
      <w:r w:rsidRPr="005D1C56">
        <w:rPr>
          <w:rFonts w:ascii="Times New Roman" w:eastAsia="Times New Roman" w:hAnsi="Times New Roman" w:cs="Times New Roman"/>
          <w:color w:val="000000"/>
          <w:sz w:val="24"/>
          <w:szCs w:val="24"/>
          <w:shd w:val="clear" w:color="auto" w:fill="FFFFFF"/>
        </w:rPr>
        <w:t xml:space="preserve"> 3-х лет с момента закрытия ордера. Разрешение действительно на территории Минераловодского городского округа.</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Ответственное лицо за проведение работ ______________________________________________________________</w:t>
      </w:r>
    </w:p>
    <w:p w:rsidR="00F31AE9" w:rsidRDefault="00F31AE9" w:rsidP="00F3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(подпись)  (Ф.И.О. заявителя)</w:t>
      </w:r>
    </w:p>
    <w:p w:rsidR="00F52216" w:rsidRDefault="00F52216" w:rsidP="00F31AE9">
      <w:pPr>
        <w:spacing w:after="0" w:line="240" w:lineRule="auto"/>
        <w:jc w:val="center"/>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Руководитель уполномоченного органа или организации</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_______________________________     "___" __________ 20___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М.П. /Ф.И.О./       (подпись)</w:t>
      </w:r>
    </w:p>
    <w:p w:rsidR="002F2FD6" w:rsidRPr="00EA7351" w:rsidRDefault="002F2FD6" w:rsidP="00EA7351">
      <w:pPr>
        <w:widowControl w:val="0"/>
        <w:autoSpaceDE w:val="0"/>
        <w:autoSpaceDN w:val="0"/>
        <w:adjustRightInd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Pr="008A4ABD">
        <w:rPr>
          <w:rFonts w:ascii="Times New Roman" w:hAnsi="Times New Roman" w:cs="Times New Roman"/>
          <w:sz w:val="28"/>
          <w:szCs w:val="28"/>
        </w:rPr>
        <w:t xml:space="preserve">Оборотная сторона </w:t>
      </w:r>
      <w:r>
        <w:rPr>
          <w:rFonts w:ascii="Times New Roman" w:hAnsi="Times New Roman" w:cs="Times New Roman"/>
          <w:sz w:val="28"/>
          <w:szCs w:val="28"/>
        </w:rPr>
        <w:t>ордера</w:t>
      </w:r>
    </w:p>
    <w:p w:rsidR="00A93C38" w:rsidRDefault="00A93C38" w:rsidP="002F2FD6">
      <w:pPr>
        <w:spacing w:after="0" w:line="240" w:lineRule="auto"/>
        <w:ind w:left="4678"/>
        <w:rPr>
          <w:rFonts w:ascii="Times New Roman" w:eastAsia="Times New Roman" w:hAnsi="Times New Roman" w:cs="Times New Roman"/>
          <w:color w:val="000000"/>
          <w:sz w:val="28"/>
        </w:rPr>
      </w:pPr>
    </w:p>
    <w:p w:rsidR="00B8605C" w:rsidRDefault="00B8605C">
      <w:pPr>
        <w:spacing w:after="0" w:line="240" w:lineRule="auto"/>
        <w:rPr>
          <w:rFonts w:ascii="Times New Roman" w:eastAsia="Times New Roman" w:hAnsi="Times New Roman" w:cs="Times New Roman"/>
          <w:sz w:val="2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Ордер </w:t>
      </w:r>
      <w:r w:rsidR="00A93C38">
        <w:rPr>
          <w:rFonts w:ascii="Times New Roman" w:eastAsia="Times New Roman" w:hAnsi="Times New Roman" w:cs="Times New Roman"/>
          <w:color w:val="000000"/>
          <w:sz w:val="28"/>
          <w:shd w:val="clear" w:color="auto" w:fill="FFFFFF"/>
        </w:rPr>
        <w:t xml:space="preserve">№ ____ </w:t>
      </w:r>
      <w:r>
        <w:rPr>
          <w:rFonts w:ascii="Times New Roman" w:eastAsia="Times New Roman" w:hAnsi="Times New Roman" w:cs="Times New Roman"/>
          <w:color w:val="000000"/>
          <w:sz w:val="28"/>
          <w:shd w:val="clear" w:color="auto" w:fill="FFFFFF"/>
        </w:rPr>
        <w:t>продлен до "__" _________ 20</w:t>
      </w:r>
      <w:r w:rsidR="00A93C38">
        <w:rPr>
          <w:rFonts w:ascii="Times New Roman" w:eastAsia="Times New Roman" w:hAnsi="Times New Roman" w:cs="Times New Roman"/>
          <w:color w:val="000000"/>
          <w:sz w:val="28"/>
          <w:shd w:val="clear" w:color="auto" w:fill="FFFFFF"/>
        </w:rPr>
        <w:t xml:space="preserve">__ г. в связи </w:t>
      </w:r>
      <w:proofErr w:type="gramStart"/>
      <w:r w:rsidR="00A93C38">
        <w:rPr>
          <w:rFonts w:ascii="Times New Roman" w:eastAsia="Times New Roman" w:hAnsi="Times New Roman" w:cs="Times New Roman"/>
          <w:color w:val="000000"/>
          <w:sz w:val="28"/>
          <w:shd w:val="clear" w:color="auto" w:fill="FFFFFF"/>
        </w:rPr>
        <w:t>с</w:t>
      </w:r>
      <w:proofErr w:type="gramEnd"/>
      <w:r w:rsidR="00A93C38">
        <w:rPr>
          <w:rFonts w:ascii="Times New Roman" w:eastAsia="Times New Roman" w:hAnsi="Times New Roman" w:cs="Times New Roman"/>
          <w:color w:val="000000"/>
          <w:sz w:val="28"/>
          <w:shd w:val="clear" w:color="auto" w:fill="FFFFFF"/>
        </w:rPr>
        <w:t xml:space="preserve"> __</w:t>
      </w:r>
      <w:r>
        <w:rPr>
          <w:rFonts w:ascii="Times New Roman" w:eastAsia="Times New Roman" w:hAnsi="Times New Roman" w:cs="Times New Roman"/>
          <w:color w:val="000000"/>
          <w:sz w:val="28"/>
          <w:shd w:val="clear" w:color="auto" w:fill="FFFFFF"/>
        </w:rPr>
        <w:t>___</w:t>
      </w:r>
      <w:r w:rsidR="00F52216">
        <w:rPr>
          <w:rFonts w:ascii="Times New Roman" w:eastAsia="Times New Roman" w:hAnsi="Times New Roman" w:cs="Times New Roman"/>
          <w:color w:val="000000"/>
          <w:sz w:val="28"/>
          <w:shd w:val="clear" w:color="auto" w:fill="FFFFFF"/>
        </w:rPr>
        <w:t>__________________________________________________________</w:t>
      </w:r>
      <w:r>
        <w:rPr>
          <w:rFonts w:ascii="Times New Roman" w:eastAsia="Times New Roman" w:hAnsi="Times New Roman" w:cs="Times New Roman"/>
          <w:color w:val="000000"/>
          <w:sz w:val="28"/>
          <w:shd w:val="clear" w:color="auto" w:fill="FFFFFF"/>
        </w:rPr>
        <w:t>_.</w:t>
      </w:r>
    </w:p>
    <w:p w:rsidR="00B8605C" w:rsidRDefault="00E01B61" w:rsidP="00F5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(причина продления)</w:t>
      </w:r>
    </w:p>
    <w:p w:rsidR="00F52216" w:rsidRDefault="00F52216" w:rsidP="00F5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Руководитель уполномоченного органа или организации</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_____________________________     "___" __________ 20__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М.П. /Ф.И.О./          (подпись)</w:t>
      </w:r>
    </w:p>
    <w:p w:rsidR="00B8605C" w:rsidRDefault="00B8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B8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Отметка  о  закрытии  разрешения  с  указанием  причины закрытия, даты,</w:t>
      </w:r>
    </w:p>
    <w:p w:rsidR="00B4248C" w:rsidRDefault="00B4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18"/>
          <w:shd w:val="clear" w:color="auto" w:fill="FFFFFF"/>
        </w:rPr>
      </w:pPr>
      <w:r>
        <w:rPr>
          <w:rFonts w:ascii="Times New Roman" w:eastAsia="Times New Roman" w:hAnsi="Times New Roman" w:cs="Times New Roman"/>
          <w:color w:val="000000"/>
          <w:sz w:val="28"/>
          <w:shd w:val="clear" w:color="auto" w:fill="FFFFFF"/>
        </w:rPr>
        <w:t>подписи, фамилии, имени, отчества и должности лица, закрывшего разрешение</w:t>
      </w:r>
      <w:r>
        <w:rPr>
          <w:rFonts w:ascii="Courier New" w:eastAsia="Courier New" w:hAnsi="Courier New" w:cs="Courier New"/>
          <w:color w:val="000000"/>
          <w:sz w:val="18"/>
          <w:shd w:val="clear" w:color="auto" w:fill="FFFFFF"/>
        </w:rPr>
        <w:t>.</w:t>
      </w:r>
    </w:p>
    <w:p w:rsidR="00B8605C" w:rsidRDefault="00E01B61">
      <w:pPr>
        <w:spacing w:after="0" w:line="240" w:lineRule="auto"/>
        <w:rPr>
          <w:rFonts w:ascii="Tahoma" w:eastAsia="Tahoma" w:hAnsi="Tahoma" w:cs="Tahoma"/>
          <w:color w:val="000000"/>
          <w:sz w:val="18"/>
        </w:rPr>
      </w:pPr>
      <w:r>
        <w:rPr>
          <w:rFonts w:ascii="Tahoma" w:eastAsia="Tahoma" w:hAnsi="Tahoma" w:cs="Tahoma"/>
          <w:color w:val="000000"/>
          <w:sz w:val="18"/>
        </w:rPr>
        <w:br/>
      </w:r>
      <w:r>
        <w:rPr>
          <w:rFonts w:ascii="Tahoma" w:eastAsia="Tahoma" w:hAnsi="Tahoma" w:cs="Tahoma"/>
          <w:color w:val="000000"/>
          <w:sz w:val="18"/>
        </w:rPr>
        <w:br/>
      </w: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0D18E9" w:rsidRPr="000D27AC" w:rsidRDefault="000D18E9" w:rsidP="000D18E9">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Организации, с которыми необходимо заявителю согласовать ордер (разрешение) на проведение земляных работ, аварийно-восстановительных </w:t>
      </w:r>
      <w:r w:rsidRPr="000D27AC">
        <w:rPr>
          <w:rFonts w:ascii="Times New Roman" w:eastAsia="Times New Roman" w:hAnsi="Times New Roman" w:cs="Times New Roman"/>
          <w:color w:val="000000"/>
          <w:sz w:val="28"/>
        </w:rPr>
        <w:t>работ (далее – ордер):</w:t>
      </w:r>
    </w:p>
    <w:p w:rsidR="000D18E9" w:rsidRPr="000D27AC" w:rsidRDefault="000D18E9" w:rsidP="000D18E9">
      <w:pPr>
        <w:spacing w:after="0" w:line="240" w:lineRule="auto"/>
        <w:ind w:firstLine="720"/>
        <w:jc w:val="both"/>
        <w:rPr>
          <w:rFonts w:ascii="Times New Roman" w:eastAsia="Times New Roman" w:hAnsi="Times New Roman" w:cs="Times New Roman"/>
          <w:color w:val="000000"/>
          <w:sz w:val="28"/>
        </w:rPr>
      </w:pPr>
      <w:r w:rsidRPr="000D27AC">
        <w:rPr>
          <w:rFonts w:ascii="Times New Roman" w:eastAsia="Times New Roman" w:hAnsi="Times New Roman" w:cs="Times New Roman"/>
          <w:color w:val="000000"/>
          <w:sz w:val="28"/>
        </w:rPr>
        <w:t>Собственники инженерных сетей и коммуникаций;</w:t>
      </w:r>
    </w:p>
    <w:p w:rsidR="000D18E9" w:rsidRDefault="000D18E9" w:rsidP="000D18E9">
      <w:pPr>
        <w:spacing w:after="0" w:line="240" w:lineRule="auto"/>
        <w:ind w:firstLine="720"/>
        <w:jc w:val="both"/>
        <w:rPr>
          <w:rFonts w:ascii="Times New Roman" w:eastAsia="Times New Roman" w:hAnsi="Times New Roman" w:cs="Times New Roman"/>
          <w:color w:val="000000"/>
          <w:sz w:val="28"/>
        </w:rPr>
      </w:pPr>
      <w:r w:rsidRPr="000D27AC">
        <w:rPr>
          <w:rFonts w:ascii="Times New Roman" w:eastAsia="Times New Roman" w:hAnsi="Times New Roman" w:cs="Times New Roman"/>
          <w:color w:val="000000"/>
          <w:sz w:val="28"/>
        </w:rPr>
        <w:t>Собственники автомобильных дорог;</w:t>
      </w:r>
    </w:p>
    <w:p w:rsidR="000D18E9" w:rsidRDefault="000D18E9" w:rsidP="000D18E9">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Собственники, арендаторы, иные владельцы земельных участков, на территории которых планируется проведение земляных работ (при необходимости);</w:t>
      </w:r>
    </w:p>
    <w:p w:rsidR="000D18E9" w:rsidRDefault="000D18E9" w:rsidP="000D18E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8"/>
        </w:rPr>
        <w:t>Жилищные организации либо лица, осуществляющие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 (при необходимости).</w:t>
      </w: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sectPr w:rsidR="00B8605C" w:rsidSect="006D05F7">
      <w:headerReference w:type="default" r:id="rId24"/>
      <w:pgSz w:w="11906" w:h="16838"/>
      <w:pgMar w:top="1134"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1B" w:rsidRDefault="0015411B" w:rsidP="00E4521B">
      <w:pPr>
        <w:spacing w:after="0" w:line="240" w:lineRule="auto"/>
      </w:pPr>
      <w:r>
        <w:separator/>
      </w:r>
    </w:p>
  </w:endnote>
  <w:endnote w:type="continuationSeparator" w:id="0">
    <w:p w:rsidR="0015411B" w:rsidRDefault="0015411B" w:rsidP="00E4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1B" w:rsidRDefault="0015411B" w:rsidP="00E4521B">
      <w:pPr>
        <w:spacing w:after="0" w:line="240" w:lineRule="auto"/>
      </w:pPr>
      <w:r>
        <w:separator/>
      </w:r>
    </w:p>
  </w:footnote>
  <w:footnote w:type="continuationSeparator" w:id="0">
    <w:p w:rsidR="0015411B" w:rsidRDefault="0015411B" w:rsidP="00E45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002014"/>
      <w:docPartObj>
        <w:docPartGallery w:val="Page Numbers (Top of Page)"/>
        <w:docPartUnique/>
      </w:docPartObj>
    </w:sdtPr>
    <w:sdtEndPr/>
    <w:sdtContent>
      <w:p w:rsidR="00581078" w:rsidRDefault="00581078">
        <w:pPr>
          <w:pStyle w:val="a7"/>
          <w:jc w:val="center"/>
        </w:pPr>
        <w:r>
          <w:fldChar w:fldCharType="begin"/>
        </w:r>
        <w:r>
          <w:instrText>PAGE   \* MERGEFORMAT</w:instrText>
        </w:r>
        <w:r>
          <w:fldChar w:fldCharType="separate"/>
        </w:r>
        <w:r w:rsidR="00907932">
          <w:rPr>
            <w:noProof/>
          </w:rPr>
          <w:t>2</w:t>
        </w:r>
        <w:r>
          <w:fldChar w:fldCharType="end"/>
        </w:r>
      </w:p>
    </w:sdtContent>
  </w:sdt>
  <w:p w:rsidR="00581078" w:rsidRDefault="005810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0C99"/>
    <w:multiLevelType w:val="multilevel"/>
    <w:tmpl w:val="C0C60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E86A99"/>
    <w:multiLevelType w:val="multilevel"/>
    <w:tmpl w:val="7452D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10292D"/>
    <w:multiLevelType w:val="multilevel"/>
    <w:tmpl w:val="AD90F4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0F58EF"/>
    <w:multiLevelType w:val="multilevel"/>
    <w:tmpl w:val="3EAEFB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E74880"/>
    <w:multiLevelType w:val="multilevel"/>
    <w:tmpl w:val="2C6EC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AF081D"/>
    <w:multiLevelType w:val="multilevel"/>
    <w:tmpl w:val="FB1880D4"/>
    <w:lvl w:ilvl="0">
      <w:start w:val="5"/>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FD6F42"/>
    <w:multiLevelType w:val="hybridMultilevel"/>
    <w:tmpl w:val="32B4AD3E"/>
    <w:lvl w:ilvl="0" w:tplc="BCACC738">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4B479E7"/>
    <w:multiLevelType w:val="multilevel"/>
    <w:tmpl w:val="DA8A8C0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212C8B"/>
    <w:multiLevelType w:val="multilevel"/>
    <w:tmpl w:val="F99A1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8"/>
  </w:num>
  <w:num w:numId="4">
    <w:abstractNumId w:val="0"/>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5C"/>
    <w:rsid w:val="00024A56"/>
    <w:rsid w:val="00025E77"/>
    <w:rsid w:val="00034BE3"/>
    <w:rsid w:val="00051DDF"/>
    <w:rsid w:val="000540E2"/>
    <w:rsid w:val="00057F70"/>
    <w:rsid w:val="00063F11"/>
    <w:rsid w:val="00080848"/>
    <w:rsid w:val="00084133"/>
    <w:rsid w:val="00090714"/>
    <w:rsid w:val="00095D1C"/>
    <w:rsid w:val="00096982"/>
    <w:rsid w:val="000A24D3"/>
    <w:rsid w:val="000C7210"/>
    <w:rsid w:val="000D18E9"/>
    <w:rsid w:val="000D27AC"/>
    <w:rsid w:val="000D7081"/>
    <w:rsid w:val="0011035F"/>
    <w:rsid w:val="00111448"/>
    <w:rsid w:val="0011475C"/>
    <w:rsid w:val="001167C4"/>
    <w:rsid w:val="001225B6"/>
    <w:rsid w:val="00150742"/>
    <w:rsid w:val="0015411B"/>
    <w:rsid w:val="001548D6"/>
    <w:rsid w:val="00161A91"/>
    <w:rsid w:val="00165ABA"/>
    <w:rsid w:val="0016666E"/>
    <w:rsid w:val="00177DB7"/>
    <w:rsid w:val="001819CC"/>
    <w:rsid w:val="00184512"/>
    <w:rsid w:val="00191C3E"/>
    <w:rsid w:val="001C2964"/>
    <w:rsid w:val="001D1E63"/>
    <w:rsid w:val="001D4AC3"/>
    <w:rsid w:val="001E4B24"/>
    <w:rsid w:val="001F7BA3"/>
    <w:rsid w:val="00221684"/>
    <w:rsid w:val="00230857"/>
    <w:rsid w:val="00231F98"/>
    <w:rsid w:val="00253D12"/>
    <w:rsid w:val="00264874"/>
    <w:rsid w:val="00271176"/>
    <w:rsid w:val="00274400"/>
    <w:rsid w:val="00275055"/>
    <w:rsid w:val="00290364"/>
    <w:rsid w:val="002A0B30"/>
    <w:rsid w:val="002B6712"/>
    <w:rsid w:val="002C4D32"/>
    <w:rsid w:val="002C55ED"/>
    <w:rsid w:val="002D40C4"/>
    <w:rsid w:val="002D4E8D"/>
    <w:rsid w:val="002D5F5B"/>
    <w:rsid w:val="002E1C22"/>
    <w:rsid w:val="002E3F4E"/>
    <w:rsid w:val="002E52CA"/>
    <w:rsid w:val="002F2FD6"/>
    <w:rsid w:val="002F3663"/>
    <w:rsid w:val="002F7D6E"/>
    <w:rsid w:val="003001AF"/>
    <w:rsid w:val="003007F6"/>
    <w:rsid w:val="00314A0E"/>
    <w:rsid w:val="00316FD7"/>
    <w:rsid w:val="00334F54"/>
    <w:rsid w:val="003354C5"/>
    <w:rsid w:val="00350EC1"/>
    <w:rsid w:val="00353F62"/>
    <w:rsid w:val="00371EF9"/>
    <w:rsid w:val="003722A2"/>
    <w:rsid w:val="00374932"/>
    <w:rsid w:val="00383F7D"/>
    <w:rsid w:val="003867F7"/>
    <w:rsid w:val="00397C53"/>
    <w:rsid w:val="003A703C"/>
    <w:rsid w:val="003C3491"/>
    <w:rsid w:val="003E04E9"/>
    <w:rsid w:val="003E4953"/>
    <w:rsid w:val="00403D1B"/>
    <w:rsid w:val="00404116"/>
    <w:rsid w:val="0040787C"/>
    <w:rsid w:val="00411D4A"/>
    <w:rsid w:val="004202EA"/>
    <w:rsid w:val="004223FE"/>
    <w:rsid w:val="00422626"/>
    <w:rsid w:val="004360EE"/>
    <w:rsid w:val="00436FD2"/>
    <w:rsid w:val="0045211E"/>
    <w:rsid w:val="00452CB6"/>
    <w:rsid w:val="00481952"/>
    <w:rsid w:val="004A0895"/>
    <w:rsid w:val="004B427C"/>
    <w:rsid w:val="004F2628"/>
    <w:rsid w:val="004F548B"/>
    <w:rsid w:val="005031B7"/>
    <w:rsid w:val="00522466"/>
    <w:rsid w:val="00523874"/>
    <w:rsid w:val="0053127B"/>
    <w:rsid w:val="00544780"/>
    <w:rsid w:val="00557210"/>
    <w:rsid w:val="00557E45"/>
    <w:rsid w:val="00581078"/>
    <w:rsid w:val="00597648"/>
    <w:rsid w:val="005A7A9C"/>
    <w:rsid w:val="005B7E70"/>
    <w:rsid w:val="005D0F68"/>
    <w:rsid w:val="005D4FF2"/>
    <w:rsid w:val="005E11C0"/>
    <w:rsid w:val="005E45B4"/>
    <w:rsid w:val="005F44E3"/>
    <w:rsid w:val="005F5D49"/>
    <w:rsid w:val="00607C47"/>
    <w:rsid w:val="00617A82"/>
    <w:rsid w:val="00661380"/>
    <w:rsid w:val="00683ACB"/>
    <w:rsid w:val="006B0627"/>
    <w:rsid w:val="006B370B"/>
    <w:rsid w:val="006B3B38"/>
    <w:rsid w:val="006B409E"/>
    <w:rsid w:val="006C1FC5"/>
    <w:rsid w:val="006D05F7"/>
    <w:rsid w:val="006E0F33"/>
    <w:rsid w:val="006E31BD"/>
    <w:rsid w:val="006E3F92"/>
    <w:rsid w:val="006E7F62"/>
    <w:rsid w:val="006F1D51"/>
    <w:rsid w:val="006F5CE7"/>
    <w:rsid w:val="00712CF3"/>
    <w:rsid w:val="00712F3E"/>
    <w:rsid w:val="007320A5"/>
    <w:rsid w:val="007321E4"/>
    <w:rsid w:val="00732E93"/>
    <w:rsid w:val="00756BFA"/>
    <w:rsid w:val="007634DA"/>
    <w:rsid w:val="00764052"/>
    <w:rsid w:val="00780B55"/>
    <w:rsid w:val="007973CD"/>
    <w:rsid w:val="007A1150"/>
    <w:rsid w:val="007A4AF5"/>
    <w:rsid w:val="007A511D"/>
    <w:rsid w:val="007B0ADB"/>
    <w:rsid w:val="007B1318"/>
    <w:rsid w:val="007B588E"/>
    <w:rsid w:val="007C2A32"/>
    <w:rsid w:val="007C48DF"/>
    <w:rsid w:val="007D3DAB"/>
    <w:rsid w:val="007D51A3"/>
    <w:rsid w:val="007E4C21"/>
    <w:rsid w:val="007F660F"/>
    <w:rsid w:val="00832FCE"/>
    <w:rsid w:val="00837164"/>
    <w:rsid w:val="008553B7"/>
    <w:rsid w:val="00857AD5"/>
    <w:rsid w:val="008626F1"/>
    <w:rsid w:val="00863100"/>
    <w:rsid w:val="008731C3"/>
    <w:rsid w:val="00887B06"/>
    <w:rsid w:val="008943E1"/>
    <w:rsid w:val="00895086"/>
    <w:rsid w:val="008A07F9"/>
    <w:rsid w:val="008A6C3E"/>
    <w:rsid w:val="008C533D"/>
    <w:rsid w:val="008C75BA"/>
    <w:rsid w:val="008D53F8"/>
    <w:rsid w:val="008F6F8E"/>
    <w:rsid w:val="009025EA"/>
    <w:rsid w:val="00907932"/>
    <w:rsid w:val="00931504"/>
    <w:rsid w:val="00960B69"/>
    <w:rsid w:val="0097318A"/>
    <w:rsid w:val="00981956"/>
    <w:rsid w:val="00985B35"/>
    <w:rsid w:val="009C5FF8"/>
    <w:rsid w:val="009D0844"/>
    <w:rsid w:val="009D60F4"/>
    <w:rsid w:val="009E5C8A"/>
    <w:rsid w:val="009E6E62"/>
    <w:rsid w:val="009F3DE9"/>
    <w:rsid w:val="00A0653A"/>
    <w:rsid w:val="00A51C57"/>
    <w:rsid w:val="00A52B81"/>
    <w:rsid w:val="00A54AC8"/>
    <w:rsid w:val="00A61EE6"/>
    <w:rsid w:val="00A6618A"/>
    <w:rsid w:val="00A93C38"/>
    <w:rsid w:val="00A977CB"/>
    <w:rsid w:val="00AB0CB2"/>
    <w:rsid w:val="00AB54DB"/>
    <w:rsid w:val="00AD415C"/>
    <w:rsid w:val="00AD68A3"/>
    <w:rsid w:val="00B01A7F"/>
    <w:rsid w:val="00B05FEC"/>
    <w:rsid w:val="00B10DF6"/>
    <w:rsid w:val="00B13201"/>
    <w:rsid w:val="00B178F0"/>
    <w:rsid w:val="00B22859"/>
    <w:rsid w:val="00B2427C"/>
    <w:rsid w:val="00B246B1"/>
    <w:rsid w:val="00B376B7"/>
    <w:rsid w:val="00B4248C"/>
    <w:rsid w:val="00B518C8"/>
    <w:rsid w:val="00B527D1"/>
    <w:rsid w:val="00B64408"/>
    <w:rsid w:val="00B73E9F"/>
    <w:rsid w:val="00B8605C"/>
    <w:rsid w:val="00B877D5"/>
    <w:rsid w:val="00B96E54"/>
    <w:rsid w:val="00BA25BD"/>
    <w:rsid w:val="00BA42C3"/>
    <w:rsid w:val="00BA5519"/>
    <w:rsid w:val="00BA5D15"/>
    <w:rsid w:val="00BC4ADD"/>
    <w:rsid w:val="00BD73C4"/>
    <w:rsid w:val="00BE42F0"/>
    <w:rsid w:val="00BF1DE9"/>
    <w:rsid w:val="00C0059C"/>
    <w:rsid w:val="00C12EFD"/>
    <w:rsid w:val="00C13CEB"/>
    <w:rsid w:val="00C274CE"/>
    <w:rsid w:val="00C35D51"/>
    <w:rsid w:val="00C364BA"/>
    <w:rsid w:val="00C52E99"/>
    <w:rsid w:val="00C60964"/>
    <w:rsid w:val="00C7462A"/>
    <w:rsid w:val="00C9560D"/>
    <w:rsid w:val="00C975C3"/>
    <w:rsid w:val="00CA7718"/>
    <w:rsid w:val="00CB7875"/>
    <w:rsid w:val="00CC75E6"/>
    <w:rsid w:val="00CD24A1"/>
    <w:rsid w:val="00CD79FC"/>
    <w:rsid w:val="00D13904"/>
    <w:rsid w:val="00D15070"/>
    <w:rsid w:val="00D15EF9"/>
    <w:rsid w:val="00D20124"/>
    <w:rsid w:val="00D42C43"/>
    <w:rsid w:val="00D4555F"/>
    <w:rsid w:val="00D648A0"/>
    <w:rsid w:val="00D73D0E"/>
    <w:rsid w:val="00D953C7"/>
    <w:rsid w:val="00DA30D5"/>
    <w:rsid w:val="00DF35DA"/>
    <w:rsid w:val="00DF38BB"/>
    <w:rsid w:val="00E00D77"/>
    <w:rsid w:val="00E01AEE"/>
    <w:rsid w:val="00E01B61"/>
    <w:rsid w:val="00E078AF"/>
    <w:rsid w:val="00E12A67"/>
    <w:rsid w:val="00E1495C"/>
    <w:rsid w:val="00E14A1A"/>
    <w:rsid w:val="00E25D91"/>
    <w:rsid w:val="00E26B03"/>
    <w:rsid w:val="00E2747E"/>
    <w:rsid w:val="00E3450B"/>
    <w:rsid w:val="00E37411"/>
    <w:rsid w:val="00E42BBB"/>
    <w:rsid w:val="00E4521B"/>
    <w:rsid w:val="00E57C5E"/>
    <w:rsid w:val="00E6133E"/>
    <w:rsid w:val="00E672A4"/>
    <w:rsid w:val="00E80DFA"/>
    <w:rsid w:val="00E859FD"/>
    <w:rsid w:val="00E964C3"/>
    <w:rsid w:val="00EA7351"/>
    <w:rsid w:val="00EC4056"/>
    <w:rsid w:val="00EC4170"/>
    <w:rsid w:val="00EC71FF"/>
    <w:rsid w:val="00ED0900"/>
    <w:rsid w:val="00ED5045"/>
    <w:rsid w:val="00F00185"/>
    <w:rsid w:val="00F00A05"/>
    <w:rsid w:val="00F17CE7"/>
    <w:rsid w:val="00F23C21"/>
    <w:rsid w:val="00F31AE9"/>
    <w:rsid w:val="00F356A3"/>
    <w:rsid w:val="00F435CC"/>
    <w:rsid w:val="00F43A71"/>
    <w:rsid w:val="00F44890"/>
    <w:rsid w:val="00F44BFF"/>
    <w:rsid w:val="00F50558"/>
    <w:rsid w:val="00F50814"/>
    <w:rsid w:val="00F52216"/>
    <w:rsid w:val="00F66852"/>
    <w:rsid w:val="00F7788C"/>
    <w:rsid w:val="00F973C5"/>
    <w:rsid w:val="00FA0AA0"/>
    <w:rsid w:val="00FA53DD"/>
    <w:rsid w:val="00FD49B3"/>
    <w:rsid w:val="00FE776B"/>
    <w:rsid w:val="00FF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87C"/>
    <w:rPr>
      <w:color w:val="0000FF" w:themeColor="hyperlink"/>
      <w:u w:val="single"/>
    </w:rPr>
  </w:style>
  <w:style w:type="paragraph" w:customStyle="1" w:styleId="ConsPlusNormal">
    <w:name w:val="ConsPlusNormal"/>
    <w:next w:val="a"/>
    <w:rsid w:val="007E4C21"/>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4">
    <w:name w:val="Body Text"/>
    <w:basedOn w:val="a"/>
    <w:link w:val="a5"/>
    <w:rsid w:val="001F7BA3"/>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1F7BA3"/>
    <w:rPr>
      <w:rFonts w:ascii="Times New Roman" w:eastAsia="Times New Roman" w:hAnsi="Times New Roman" w:cs="Times New Roman"/>
      <w:sz w:val="24"/>
      <w:szCs w:val="24"/>
      <w:lang w:eastAsia="ar-SA"/>
    </w:rPr>
  </w:style>
  <w:style w:type="paragraph" w:styleId="a6">
    <w:name w:val="List Paragraph"/>
    <w:basedOn w:val="a"/>
    <w:uiPriority w:val="34"/>
    <w:qFormat/>
    <w:rsid w:val="001F7BA3"/>
    <w:pPr>
      <w:ind w:left="720"/>
      <w:contextualSpacing/>
    </w:pPr>
  </w:style>
  <w:style w:type="paragraph" w:customStyle="1" w:styleId="Default">
    <w:name w:val="Default"/>
    <w:rsid w:val="00274400"/>
    <w:pPr>
      <w:autoSpaceDE w:val="0"/>
      <w:autoSpaceDN w:val="0"/>
      <w:adjustRightInd w:val="0"/>
      <w:spacing w:after="0" w:line="240" w:lineRule="auto"/>
    </w:pPr>
    <w:rPr>
      <w:rFonts w:ascii="Calibri" w:eastAsia="Times New Roman" w:hAnsi="Calibri" w:cs="Calibri"/>
      <w:color w:val="000000"/>
      <w:sz w:val="24"/>
      <w:szCs w:val="24"/>
    </w:rPr>
  </w:style>
  <w:style w:type="paragraph" w:styleId="a7">
    <w:name w:val="header"/>
    <w:basedOn w:val="a"/>
    <w:link w:val="a8"/>
    <w:uiPriority w:val="99"/>
    <w:unhideWhenUsed/>
    <w:rsid w:val="00E452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521B"/>
  </w:style>
  <w:style w:type="paragraph" w:styleId="a9">
    <w:name w:val="footer"/>
    <w:basedOn w:val="a"/>
    <w:link w:val="aa"/>
    <w:uiPriority w:val="99"/>
    <w:unhideWhenUsed/>
    <w:rsid w:val="00E452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521B"/>
  </w:style>
  <w:style w:type="paragraph" w:styleId="ab">
    <w:name w:val="Balloon Text"/>
    <w:basedOn w:val="a"/>
    <w:link w:val="ac"/>
    <w:uiPriority w:val="99"/>
    <w:semiHidden/>
    <w:unhideWhenUsed/>
    <w:rsid w:val="00B132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3201"/>
    <w:rPr>
      <w:rFonts w:ascii="Tahoma" w:hAnsi="Tahoma" w:cs="Tahoma"/>
      <w:sz w:val="16"/>
      <w:szCs w:val="16"/>
    </w:rPr>
  </w:style>
  <w:style w:type="character" w:customStyle="1" w:styleId="2">
    <w:name w:val="Основной текст (2)_"/>
    <w:link w:val="20"/>
    <w:locked/>
    <w:rsid w:val="003354C5"/>
    <w:rPr>
      <w:rFonts w:ascii="Times New Roman" w:hAnsi="Times New Roman" w:cs="Times New Roman"/>
      <w:sz w:val="28"/>
      <w:szCs w:val="28"/>
      <w:shd w:val="clear" w:color="auto" w:fill="FFFFFF"/>
    </w:rPr>
  </w:style>
  <w:style w:type="paragraph" w:customStyle="1" w:styleId="20">
    <w:name w:val="Основной текст (2)"/>
    <w:basedOn w:val="a"/>
    <w:link w:val="2"/>
    <w:rsid w:val="003354C5"/>
    <w:pPr>
      <w:widowControl w:val="0"/>
      <w:shd w:val="clear" w:color="auto" w:fill="FFFFFF"/>
      <w:spacing w:after="0" w:line="322" w:lineRule="exact"/>
    </w:pPr>
    <w:rPr>
      <w:rFonts w:ascii="Times New Roman" w:hAnsi="Times New Roman" w:cs="Times New Roman"/>
      <w:sz w:val="28"/>
      <w:szCs w:val="28"/>
    </w:rPr>
  </w:style>
  <w:style w:type="paragraph" w:styleId="ad">
    <w:name w:val="Body Text Indent"/>
    <w:basedOn w:val="a"/>
    <w:link w:val="ae"/>
    <w:uiPriority w:val="99"/>
    <w:unhideWhenUsed/>
    <w:rsid w:val="00B178F0"/>
    <w:pPr>
      <w:spacing w:after="120"/>
      <w:ind w:left="283"/>
    </w:pPr>
  </w:style>
  <w:style w:type="character" w:customStyle="1" w:styleId="ae">
    <w:name w:val="Основной текст с отступом Знак"/>
    <w:basedOn w:val="a0"/>
    <w:link w:val="ad"/>
    <w:uiPriority w:val="99"/>
    <w:rsid w:val="00B178F0"/>
  </w:style>
  <w:style w:type="paragraph" w:customStyle="1" w:styleId="21">
    <w:name w:val="Основной текст с отступом 21"/>
    <w:basedOn w:val="a"/>
    <w:rsid w:val="009D60F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eastAsia="en-US"/>
    </w:rPr>
  </w:style>
  <w:style w:type="paragraph" w:styleId="af">
    <w:name w:val="Normal (Web)"/>
    <w:basedOn w:val="a"/>
    <w:uiPriority w:val="99"/>
    <w:rsid w:val="00B877D5"/>
    <w:pPr>
      <w:suppressAutoHyphens/>
      <w:spacing w:before="280" w:after="280" w:line="240" w:lineRule="auto"/>
    </w:pPr>
    <w:rPr>
      <w:rFonts w:ascii="Times New Roman" w:eastAsia="Calibri" w:hAnsi="Times New Roman" w:cs="Times New Roman"/>
      <w:sz w:val="24"/>
      <w:szCs w:val="24"/>
      <w:lang w:eastAsia="ar-SA"/>
    </w:rPr>
  </w:style>
  <w:style w:type="paragraph" w:styleId="af0">
    <w:name w:val="No Spacing"/>
    <w:uiPriority w:val="1"/>
    <w:qFormat/>
    <w:rsid w:val="00B877D5"/>
    <w:pPr>
      <w:suppressAutoHyphens/>
      <w:spacing w:after="0" w:line="240" w:lineRule="auto"/>
    </w:pPr>
    <w:rPr>
      <w:rFonts w:ascii="Calibri" w:eastAsia="Calibri" w:hAnsi="Calibri" w:cs="Calibri"/>
      <w:lang w:eastAsia="ar-SA"/>
    </w:rPr>
  </w:style>
  <w:style w:type="character" w:styleId="af1">
    <w:name w:val="Strong"/>
    <w:uiPriority w:val="22"/>
    <w:qFormat/>
    <w:rsid w:val="005031B7"/>
    <w:rPr>
      <w:b/>
      <w:bCs/>
    </w:rPr>
  </w:style>
  <w:style w:type="character" w:customStyle="1" w:styleId="af2">
    <w:name w:val="Гипертекстовая ссылка"/>
    <w:rsid w:val="00C364BA"/>
    <w:rPr>
      <w:b w:val="0"/>
      <w:bCs w:val="0"/>
      <w:color w:val="106BBE"/>
    </w:rPr>
  </w:style>
  <w:style w:type="character" w:customStyle="1" w:styleId="3">
    <w:name w:val="Основной текст (3)_"/>
    <w:basedOn w:val="a0"/>
    <w:link w:val="30"/>
    <w:rsid w:val="0090793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07932"/>
    <w:rPr>
      <w:rFonts w:ascii="Times New Roman" w:eastAsia="Times New Roman" w:hAnsi="Times New Roman" w:cs="Times New Roman"/>
      <w:shd w:val="clear" w:color="auto" w:fill="FFFFFF"/>
    </w:rPr>
  </w:style>
  <w:style w:type="paragraph" w:customStyle="1" w:styleId="30">
    <w:name w:val="Основной текст (3)"/>
    <w:basedOn w:val="a"/>
    <w:link w:val="3"/>
    <w:rsid w:val="00907932"/>
    <w:pPr>
      <w:widowControl w:val="0"/>
      <w:shd w:val="clear" w:color="auto" w:fill="FFFFFF"/>
      <w:spacing w:after="24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07932"/>
    <w:pPr>
      <w:widowControl w:val="0"/>
      <w:shd w:val="clear" w:color="auto" w:fill="FFFFFF"/>
      <w:spacing w:before="420" w:after="420" w:line="0" w:lineRule="atLeas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87C"/>
    <w:rPr>
      <w:color w:val="0000FF" w:themeColor="hyperlink"/>
      <w:u w:val="single"/>
    </w:rPr>
  </w:style>
  <w:style w:type="paragraph" w:customStyle="1" w:styleId="ConsPlusNormal">
    <w:name w:val="ConsPlusNormal"/>
    <w:next w:val="a"/>
    <w:rsid w:val="007E4C21"/>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4">
    <w:name w:val="Body Text"/>
    <w:basedOn w:val="a"/>
    <w:link w:val="a5"/>
    <w:rsid w:val="001F7BA3"/>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1F7BA3"/>
    <w:rPr>
      <w:rFonts w:ascii="Times New Roman" w:eastAsia="Times New Roman" w:hAnsi="Times New Roman" w:cs="Times New Roman"/>
      <w:sz w:val="24"/>
      <w:szCs w:val="24"/>
      <w:lang w:eastAsia="ar-SA"/>
    </w:rPr>
  </w:style>
  <w:style w:type="paragraph" w:styleId="a6">
    <w:name w:val="List Paragraph"/>
    <w:basedOn w:val="a"/>
    <w:uiPriority w:val="34"/>
    <w:qFormat/>
    <w:rsid w:val="001F7BA3"/>
    <w:pPr>
      <w:ind w:left="720"/>
      <w:contextualSpacing/>
    </w:pPr>
  </w:style>
  <w:style w:type="paragraph" w:customStyle="1" w:styleId="Default">
    <w:name w:val="Default"/>
    <w:rsid w:val="00274400"/>
    <w:pPr>
      <w:autoSpaceDE w:val="0"/>
      <w:autoSpaceDN w:val="0"/>
      <w:adjustRightInd w:val="0"/>
      <w:spacing w:after="0" w:line="240" w:lineRule="auto"/>
    </w:pPr>
    <w:rPr>
      <w:rFonts w:ascii="Calibri" w:eastAsia="Times New Roman" w:hAnsi="Calibri" w:cs="Calibri"/>
      <w:color w:val="000000"/>
      <w:sz w:val="24"/>
      <w:szCs w:val="24"/>
    </w:rPr>
  </w:style>
  <w:style w:type="paragraph" w:styleId="a7">
    <w:name w:val="header"/>
    <w:basedOn w:val="a"/>
    <w:link w:val="a8"/>
    <w:uiPriority w:val="99"/>
    <w:unhideWhenUsed/>
    <w:rsid w:val="00E452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521B"/>
  </w:style>
  <w:style w:type="paragraph" w:styleId="a9">
    <w:name w:val="footer"/>
    <w:basedOn w:val="a"/>
    <w:link w:val="aa"/>
    <w:uiPriority w:val="99"/>
    <w:unhideWhenUsed/>
    <w:rsid w:val="00E452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521B"/>
  </w:style>
  <w:style w:type="paragraph" w:styleId="ab">
    <w:name w:val="Balloon Text"/>
    <w:basedOn w:val="a"/>
    <w:link w:val="ac"/>
    <w:uiPriority w:val="99"/>
    <w:semiHidden/>
    <w:unhideWhenUsed/>
    <w:rsid w:val="00B132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3201"/>
    <w:rPr>
      <w:rFonts w:ascii="Tahoma" w:hAnsi="Tahoma" w:cs="Tahoma"/>
      <w:sz w:val="16"/>
      <w:szCs w:val="16"/>
    </w:rPr>
  </w:style>
  <w:style w:type="character" w:customStyle="1" w:styleId="2">
    <w:name w:val="Основной текст (2)_"/>
    <w:link w:val="20"/>
    <w:locked/>
    <w:rsid w:val="003354C5"/>
    <w:rPr>
      <w:rFonts w:ascii="Times New Roman" w:hAnsi="Times New Roman" w:cs="Times New Roman"/>
      <w:sz w:val="28"/>
      <w:szCs w:val="28"/>
      <w:shd w:val="clear" w:color="auto" w:fill="FFFFFF"/>
    </w:rPr>
  </w:style>
  <w:style w:type="paragraph" w:customStyle="1" w:styleId="20">
    <w:name w:val="Основной текст (2)"/>
    <w:basedOn w:val="a"/>
    <w:link w:val="2"/>
    <w:rsid w:val="003354C5"/>
    <w:pPr>
      <w:widowControl w:val="0"/>
      <w:shd w:val="clear" w:color="auto" w:fill="FFFFFF"/>
      <w:spacing w:after="0" w:line="322" w:lineRule="exact"/>
    </w:pPr>
    <w:rPr>
      <w:rFonts w:ascii="Times New Roman" w:hAnsi="Times New Roman" w:cs="Times New Roman"/>
      <w:sz w:val="28"/>
      <w:szCs w:val="28"/>
    </w:rPr>
  </w:style>
  <w:style w:type="paragraph" w:styleId="ad">
    <w:name w:val="Body Text Indent"/>
    <w:basedOn w:val="a"/>
    <w:link w:val="ae"/>
    <w:uiPriority w:val="99"/>
    <w:unhideWhenUsed/>
    <w:rsid w:val="00B178F0"/>
    <w:pPr>
      <w:spacing w:after="120"/>
      <w:ind w:left="283"/>
    </w:pPr>
  </w:style>
  <w:style w:type="character" w:customStyle="1" w:styleId="ae">
    <w:name w:val="Основной текст с отступом Знак"/>
    <w:basedOn w:val="a0"/>
    <w:link w:val="ad"/>
    <w:uiPriority w:val="99"/>
    <w:rsid w:val="00B178F0"/>
  </w:style>
  <w:style w:type="paragraph" w:customStyle="1" w:styleId="21">
    <w:name w:val="Основной текст с отступом 21"/>
    <w:basedOn w:val="a"/>
    <w:rsid w:val="009D60F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eastAsia="en-US"/>
    </w:rPr>
  </w:style>
  <w:style w:type="paragraph" w:styleId="af">
    <w:name w:val="Normal (Web)"/>
    <w:basedOn w:val="a"/>
    <w:uiPriority w:val="99"/>
    <w:rsid w:val="00B877D5"/>
    <w:pPr>
      <w:suppressAutoHyphens/>
      <w:spacing w:before="280" w:after="280" w:line="240" w:lineRule="auto"/>
    </w:pPr>
    <w:rPr>
      <w:rFonts w:ascii="Times New Roman" w:eastAsia="Calibri" w:hAnsi="Times New Roman" w:cs="Times New Roman"/>
      <w:sz w:val="24"/>
      <w:szCs w:val="24"/>
      <w:lang w:eastAsia="ar-SA"/>
    </w:rPr>
  </w:style>
  <w:style w:type="paragraph" w:styleId="af0">
    <w:name w:val="No Spacing"/>
    <w:uiPriority w:val="1"/>
    <w:qFormat/>
    <w:rsid w:val="00B877D5"/>
    <w:pPr>
      <w:suppressAutoHyphens/>
      <w:spacing w:after="0" w:line="240" w:lineRule="auto"/>
    </w:pPr>
    <w:rPr>
      <w:rFonts w:ascii="Calibri" w:eastAsia="Calibri" w:hAnsi="Calibri" w:cs="Calibri"/>
      <w:lang w:eastAsia="ar-SA"/>
    </w:rPr>
  </w:style>
  <w:style w:type="character" w:styleId="af1">
    <w:name w:val="Strong"/>
    <w:uiPriority w:val="22"/>
    <w:qFormat/>
    <w:rsid w:val="005031B7"/>
    <w:rPr>
      <w:b/>
      <w:bCs/>
    </w:rPr>
  </w:style>
  <w:style w:type="character" w:customStyle="1" w:styleId="af2">
    <w:name w:val="Гипертекстовая ссылка"/>
    <w:rsid w:val="00C364BA"/>
    <w:rPr>
      <w:b w:val="0"/>
      <w:bCs w:val="0"/>
      <w:color w:val="106BBE"/>
    </w:rPr>
  </w:style>
  <w:style w:type="character" w:customStyle="1" w:styleId="3">
    <w:name w:val="Основной текст (3)_"/>
    <w:basedOn w:val="a0"/>
    <w:link w:val="30"/>
    <w:rsid w:val="0090793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07932"/>
    <w:rPr>
      <w:rFonts w:ascii="Times New Roman" w:eastAsia="Times New Roman" w:hAnsi="Times New Roman" w:cs="Times New Roman"/>
      <w:shd w:val="clear" w:color="auto" w:fill="FFFFFF"/>
    </w:rPr>
  </w:style>
  <w:style w:type="paragraph" w:customStyle="1" w:styleId="30">
    <w:name w:val="Основной текст (3)"/>
    <w:basedOn w:val="a"/>
    <w:link w:val="3"/>
    <w:rsid w:val="00907932"/>
    <w:pPr>
      <w:widowControl w:val="0"/>
      <w:shd w:val="clear" w:color="auto" w:fill="FFFFFF"/>
      <w:spacing w:after="24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07932"/>
    <w:pPr>
      <w:widowControl w:val="0"/>
      <w:shd w:val="clear" w:color="auto" w:fill="FFFFFF"/>
      <w:spacing w:before="420" w:after="420" w:line="0"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6361">
      <w:bodyDiv w:val="1"/>
      <w:marLeft w:val="0"/>
      <w:marRight w:val="0"/>
      <w:marTop w:val="0"/>
      <w:marBottom w:val="0"/>
      <w:divBdr>
        <w:top w:val="none" w:sz="0" w:space="0" w:color="auto"/>
        <w:left w:val="none" w:sz="0" w:space="0" w:color="auto"/>
        <w:bottom w:val="none" w:sz="0" w:space="0" w:color="auto"/>
        <w:right w:val="none" w:sz="0" w:space="0" w:color="auto"/>
      </w:divBdr>
    </w:div>
    <w:div w:id="224069787">
      <w:bodyDiv w:val="1"/>
      <w:marLeft w:val="0"/>
      <w:marRight w:val="0"/>
      <w:marTop w:val="0"/>
      <w:marBottom w:val="0"/>
      <w:divBdr>
        <w:top w:val="none" w:sz="0" w:space="0" w:color="auto"/>
        <w:left w:val="none" w:sz="0" w:space="0" w:color="auto"/>
        <w:bottom w:val="none" w:sz="0" w:space="0" w:color="auto"/>
        <w:right w:val="none" w:sz="0" w:space="0" w:color="auto"/>
      </w:divBdr>
    </w:div>
    <w:div w:id="408426471">
      <w:bodyDiv w:val="1"/>
      <w:marLeft w:val="0"/>
      <w:marRight w:val="0"/>
      <w:marTop w:val="0"/>
      <w:marBottom w:val="0"/>
      <w:divBdr>
        <w:top w:val="none" w:sz="0" w:space="0" w:color="auto"/>
        <w:left w:val="none" w:sz="0" w:space="0" w:color="auto"/>
        <w:bottom w:val="none" w:sz="0" w:space="0" w:color="auto"/>
        <w:right w:val="none" w:sz="0" w:space="0" w:color="auto"/>
      </w:divBdr>
    </w:div>
    <w:div w:id="465241126">
      <w:bodyDiv w:val="1"/>
      <w:marLeft w:val="0"/>
      <w:marRight w:val="0"/>
      <w:marTop w:val="0"/>
      <w:marBottom w:val="0"/>
      <w:divBdr>
        <w:top w:val="none" w:sz="0" w:space="0" w:color="auto"/>
        <w:left w:val="none" w:sz="0" w:space="0" w:color="auto"/>
        <w:bottom w:val="none" w:sz="0" w:space="0" w:color="auto"/>
        <w:right w:val="none" w:sz="0" w:space="0" w:color="auto"/>
      </w:divBdr>
    </w:div>
    <w:div w:id="654534043">
      <w:bodyDiv w:val="1"/>
      <w:marLeft w:val="0"/>
      <w:marRight w:val="0"/>
      <w:marTop w:val="0"/>
      <w:marBottom w:val="0"/>
      <w:divBdr>
        <w:top w:val="none" w:sz="0" w:space="0" w:color="auto"/>
        <w:left w:val="none" w:sz="0" w:space="0" w:color="auto"/>
        <w:bottom w:val="none" w:sz="0" w:space="0" w:color="auto"/>
        <w:right w:val="none" w:sz="0" w:space="0" w:color="auto"/>
      </w:divBdr>
    </w:div>
    <w:div w:id="688676420">
      <w:bodyDiv w:val="1"/>
      <w:marLeft w:val="0"/>
      <w:marRight w:val="0"/>
      <w:marTop w:val="0"/>
      <w:marBottom w:val="0"/>
      <w:divBdr>
        <w:top w:val="none" w:sz="0" w:space="0" w:color="auto"/>
        <w:left w:val="none" w:sz="0" w:space="0" w:color="auto"/>
        <w:bottom w:val="none" w:sz="0" w:space="0" w:color="auto"/>
        <w:right w:val="none" w:sz="0" w:space="0" w:color="auto"/>
      </w:divBdr>
    </w:div>
    <w:div w:id="822353866">
      <w:bodyDiv w:val="1"/>
      <w:marLeft w:val="0"/>
      <w:marRight w:val="0"/>
      <w:marTop w:val="0"/>
      <w:marBottom w:val="0"/>
      <w:divBdr>
        <w:top w:val="none" w:sz="0" w:space="0" w:color="auto"/>
        <w:left w:val="none" w:sz="0" w:space="0" w:color="auto"/>
        <w:bottom w:val="none" w:sz="0" w:space="0" w:color="auto"/>
        <w:right w:val="none" w:sz="0" w:space="0" w:color="auto"/>
      </w:divBdr>
    </w:div>
    <w:div w:id="1127239915">
      <w:bodyDiv w:val="1"/>
      <w:marLeft w:val="0"/>
      <w:marRight w:val="0"/>
      <w:marTop w:val="0"/>
      <w:marBottom w:val="0"/>
      <w:divBdr>
        <w:top w:val="none" w:sz="0" w:space="0" w:color="auto"/>
        <w:left w:val="none" w:sz="0" w:space="0" w:color="auto"/>
        <w:bottom w:val="none" w:sz="0" w:space="0" w:color="auto"/>
        <w:right w:val="none" w:sz="0" w:space="0" w:color="auto"/>
      </w:divBdr>
    </w:div>
    <w:div w:id="1138838817">
      <w:bodyDiv w:val="1"/>
      <w:marLeft w:val="0"/>
      <w:marRight w:val="0"/>
      <w:marTop w:val="0"/>
      <w:marBottom w:val="0"/>
      <w:divBdr>
        <w:top w:val="none" w:sz="0" w:space="0" w:color="auto"/>
        <w:left w:val="none" w:sz="0" w:space="0" w:color="auto"/>
        <w:bottom w:val="none" w:sz="0" w:space="0" w:color="auto"/>
        <w:right w:val="none" w:sz="0" w:space="0" w:color="auto"/>
      </w:divBdr>
    </w:div>
    <w:div w:id="1276596024">
      <w:bodyDiv w:val="1"/>
      <w:marLeft w:val="0"/>
      <w:marRight w:val="0"/>
      <w:marTop w:val="0"/>
      <w:marBottom w:val="0"/>
      <w:divBdr>
        <w:top w:val="none" w:sz="0" w:space="0" w:color="auto"/>
        <w:left w:val="none" w:sz="0" w:space="0" w:color="auto"/>
        <w:bottom w:val="none" w:sz="0" w:space="0" w:color="auto"/>
        <w:right w:val="none" w:sz="0" w:space="0" w:color="auto"/>
      </w:divBdr>
      <w:divsChild>
        <w:div w:id="2130320142">
          <w:marLeft w:val="0"/>
          <w:marRight w:val="0"/>
          <w:marTop w:val="120"/>
          <w:marBottom w:val="0"/>
          <w:divBdr>
            <w:top w:val="none" w:sz="0" w:space="0" w:color="auto"/>
            <w:left w:val="none" w:sz="0" w:space="0" w:color="auto"/>
            <w:bottom w:val="none" w:sz="0" w:space="0" w:color="auto"/>
            <w:right w:val="none" w:sz="0" w:space="0" w:color="auto"/>
          </w:divBdr>
        </w:div>
        <w:div w:id="180780086">
          <w:marLeft w:val="0"/>
          <w:marRight w:val="0"/>
          <w:marTop w:val="120"/>
          <w:marBottom w:val="0"/>
          <w:divBdr>
            <w:top w:val="none" w:sz="0" w:space="0" w:color="auto"/>
            <w:left w:val="none" w:sz="0" w:space="0" w:color="auto"/>
            <w:bottom w:val="none" w:sz="0" w:space="0" w:color="auto"/>
            <w:right w:val="none" w:sz="0" w:space="0" w:color="auto"/>
          </w:divBdr>
        </w:div>
        <w:div w:id="1647778773">
          <w:marLeft w:val="0"/>
          <w:marRight w:val="0"/>
          <w:marTop w:val="120"/>
          <w:marBottom w:val="0"/>
          <w:divBdr>
            <w:top w:val="none" w:sz="0" w:space="0" w:color="auto"/>
            <w:left w:val="none" w:sz="0" w:space="0" w:color="auto"/>
            <w:bottom w:val="none" w:sz="0" w:space="0" w:color="auto"/>
            <w:right w:val="none" w:sz="0" w:space="0" w:color="auto"/>
          </w:divBdr>
        </w:div>
        <w:div w:id="1092242864">
          <w:marLeft w:val="0"/>
          <w:marRight w:val="0"/>
          <w:marTop w:val="120"/>
          <w:marBottom w:val="0"/>
          <w:divBdr>
            <w:top w:val="none" w:sz="0" w:space="0" w:color="auto"/>
            <w:left w:val="none" w:sz="0" w:space="0" w:color="auto"/>
            <w:bottom w:val="none" w:sz="0" w:space="0" w:color="auto"/>
            <w:right w:val="none" w:sz="0" w:space="0" w:color="auto"/>
          </w:divBdr>
        </w:div>
        <w:div w:id="1881092315">
          <w:marLeft w:val="0"/>
          <w:marRight w:val="0"/>
          <w:marTop w:val="120"/>
          <w:marBottom w:val="0"/>
          <w:divBdr>
            <w:top w:val="none" w:sz="0" w:space="0" w:color="auto"/>
            <w:left w:val="none" w:sz="0" w:space="0" w:color="auto"/>
            <w:bottom w:val="none" w:sz="0" w:space="0" w:color="auto"/>
            <w:right w:val="none" w:sz="0" w:space="0" w:color="auto"/>
          </w:divBdr>
        </w:div>
      </w:divsChild>
    </w:div>
    <w:div w:id="1300502274">
      <w:bodyDiv w:val="1"/>
      <w:marLeft w:val="0"/>
      <w:marRight w:val="0"/>
      <w:marTop w:val="0"/>
      <w:marBottom w:val="0"/>
      <w:divBdr>
        <w:top w:val="none" w:sz="0" w:space="0" w:color="auto"/>
        <w:left w:val="none" w:sz="0" w:space="0" w:color="auto"/>
        <w:bottom w:val="none" w:sz="0" w:space="0" w:color="auto"/>
        <w:right w:val="none" w:sz="0" w:space="0" w:color="auto"/>
      </w:divBdr>
    </w:div>
    <w:div w:id="1375736416">
      <w:bodyDiv w:val="1"/>
      <w:marLeft w:val="0"/>
      <w:marRight w:val="0"/>
      <w:marTop w:val="0"/>
      <w:marBottom w:val="0"/>
      <w:divBdr>
        <w:top w:val="none" w:sz="0" w:space="0" w:color="auto"/>
        <w:left w:val="none" w:sz="0" w:space="0" w:color="auto"/>
        <w:bottom w:val="none" w:sz="0" w:space="0" w:color="auto"/>
        <w:right w:val="none" w:sz="0" w:space="0" w:color="auto"/>
      </w:divBdr>
    </w:div>
    <w:div w:id="1623147487">
      <w:bodyDiv w:val="1"/>
      <w:marLeft w:val="0"/>
      <w:marRight w:val="0"/>
      <w:marTop w:val="0"/>
      <w:marBottom w:val="0"/>
      <w:divBdr>
        <w:top w:val="none" w:sz="0" w:space="0" w:color="auto"/>
        <w:left w:val="none" w:sz="0" w:space="0" w:color="auto"/>
        <w:bottom w:val="none" w:sz="0" w:space="0" w:color="auto"/>
        <w:right w:val="none" w:sz="0" w:space="0" w:color="auto"/>
      </w:divBdr>
    </w:div>
    <w:div w:id="1640455301">
      <w:bodyDiv w:val="1"/>
      <w:marLeft w:val="0"/>
      <w:marRight w:val="0"/>
      <w:marTop w:val="0"/>
      <w:marBottom w:val="0"/>
      <w:divBdr>
        <w:top w:val="none" w:sz="0" w:space="0" w:color="auto"/>
        <w:left w:val="none" w:sz="0" w:space="0" w:color="auto"/>
        <w:bottom w:val="none" w:sz="0" w:space="0" w:color="auto"/>
        <w:right w:val="none" w:sz="0" w:space="0" w:color="auto"/>
      </w:divBdr>
    </w:div>
    <w:div w:id="1897203586">
      <w:bodyDiv w:val="1"/>
      <w:marLeft w:val="0"/>
      <w:marRight w:val="0"/>
      <w:marTop w:val="0"/>
      <w:marBottom w:val="0"/>
      <w:divBdr>
        <w:top w:val="none" w:sz="0" w:space="0" w:color="auto"/>
        <w:left w:val="none" w:sz="0" w:space="0" w:color="auto"/>
        <w:bottom w:val="none" w:sz="0" w:space="0" w:color="auto"/>
        <w:right w:val="none" w:sz="0" w:space="0" w:color="auto"/>
      </w:divBdr>
    </w:div>
    <w:div w:id="199564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43E4FC6F6F621B5AEC160220E490B77E7228E7D35F1A48B9BB5C3D1E5D385B0179F14FQBEEI" TargetMode="External"/><Relationship Id="rId18" Type="http://schemas.openxmlformats.org/officeDocument/2006/relationships/hyperlink" Target="consultantplus://offline/ref=946F71D6D1C48A550A6DCE0E15F09A1301314E090B1E3D96150EFB7352D0860261FC9D8E1CD15D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3B2C14359263E54C8B23BE129285C3ECC5E9C96FA498482BD32D26FFBC30E354F24322290099630YDN1Q" TargetMode="External"/><Relationship Id="rId7" Type="http://schemas.openxmlformats.org/officeDocument/2006/relationships/footnotes" Target="footnotes.xml"/><Relationship Id="rId12" Type="http://schemas.openxmlformats.org/officeDocument/2006/relationships/hyperlink" Target="http://www.min-vodi.ru" TargetMode="External"/><Relationship Id="rId17" Type="http://schemas.openxmlformats.org/officeDocument/2006/relationships/hyperlink" Target="http://min-vod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4079328.10000000" TargetMode="External"/><Relationship Id="rId20" Type="http://schemas.openxmlformats.org/officeDocument/2006/relationships/hyperlink" Target="mailto:mingorokrug@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vod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hyperlink" Target="consultantplus://offline/ref=435B558D2628082441DBCA5F2C86F6902334178EFBC6AF520A36185AD5D58854C9EA4D0834565450118DB607PAX4Q" TargetMode="External"/><Relationship Id="rId10" Type="http://schemas.openxmlformats.org/officeDocument/2006/relationships/hyperlink" Target="http://www.min-vodi.ru" TargetMode="External"/><Relationship Id="rId19" Type="http://schemas.openxmlformats.org/officeDocument/2006/relationships/hyperlink" Target="http://www.consultant.ru/document/cons_doc_LAW_302971/a593eaab768d34bf2d7419322eac79481e73cf03/" TargetMode="External"/><Relationship Id="rId4" Type="http://schemas.microsoft.com/office/2007/relationships/stylesWithEffects" Target="stylesWithEffects.xml"/><Relationship Id="rId9" Type="http://schemas.openxmlformats.org/officeDocument/2006/relationships/hyperlink" Target="http://www.min-vodi.ru"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yperlink" Target="consultantplus://offline/ref=C0B92C0D63718EC97A593E58AC7D1AA33DAAFE13253E7E7EC46C34906EFCD1E0519A497E2FCEB7BCF2E8980BFCU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B6A6-BAF2-4737-A157-E9B45479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28</Pages>
  <Words>9510</Words>
  <Characters>54213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Гнетеева</dc:creator>
  <cp:lastModifiedBy>2</cp:lastModifiedBy>
  <cp:revision>29</cp:revision>
  <cp:lastPrinted>2021-10-21T07:27:00Z</cp:lastPrinted>
  <dcterms:created xsi:type="dcterms:W3CDTF">2020-11-18T07:07:00Z</dcterms:created>
  <dcterms:modified xsi:type="dcterms:W3CDTF">2021-11-15T06:43:00Z</dcterms:modified>
</cp:coreProperties>
</file>