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39" w:rsidRPr="00B012BA" w:rsidRDefault="009A3B39" w:rsidP="009A3B39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12BA">
        <w:rPr>
          <w:rFonts w:ascii="Times New Roman" w:hAnsi="Times New Roman" w:cs="Times New Roman"/>
          <w:b/>
          <w:sz w:val="28"/>
          <w:szCs w:val="28"/>
        </w:rPr>
        <w:tab/>
      </w:r>
    </w:p>
    <w:p w:rsidR="009A3B39" w:rsidRPr="00B012BA" w:rsidRDefault="009A3B39" w:rsidP="009A3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BA"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9A3B39" w:rsidRPr="00B012BA" w:rsidRDefault="009A3B39" w:rsidP="009A3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B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9A3B39" w:rsidRPr="00B012BA" w:rsidRDefault="009A3B39" w:rsidP="009A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B39" w:rsidRPr="00B012BA" w:rsidRDefault="009A3B39" w:rsidP="009A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2B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A3B39" w:rsidRPr="00B012BA" w:rsidRDefault="009A3B39" w:rsidP="009A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3B39" w:rsidRPr="00B012BA" w:rsidRDefault="00B012BA" w:rsidP="009A3B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13.12.2019</w:t>
      </w:r>
      <w:r w:rsidR="009A3B39" w:rsidRPr="00B012BA">
        <w:rPr>
          <w:rFonts w:ascii="Times New Roman" w:hAnsi="Times New Roman" w:cs="Times New Roman"/>
          <w:sz w:val="28"/>
          <w:szCs w:val="28"/>
        </w:rPr>
        <w:tab/>
      </w:r>
      <w:r w:rsidR="009A3B39" w:rsidRPr="00B012B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45FB9" w:rsidRPr="00B012BA">
        <w:rPr>
          <w:rFonts w:ascii="Times New Roman" w:hAnsi="Times New Roman" w:cs="Times New Roman"/>
          <w:sz w:val="28"/>
          <w:szCs w:val="28"/>
        </w:rPr>
        <w:t xml:space="preserve"> </w:t>
      </w:r>
      <w:r w:rsidR="004D72AB" w:rsidRPr="00B012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5FB9" w:rsidRPr="00B012BA">
        <w:rPr>
          <w:rFonts w:ascii="Times New Roman" w:hAnsi="Times New Roman" w:cs="Times New Roman"/>
          <w:sz w:val="28"/>
          <w:szCs w:val="28"/>
        </w:rPr>
        <w:t xml:space="preserve"> </w:t>
      </w:r>
      <w:r w:rsidR="009A3B39" w:rsidRPr="00B012BA">
        <w:rPr>
          <w:rFonts w:ascii="Times New Roman" w:hAnsi="Times New Roman" w:cs="Times New Roman"/>
          <w:sz w:val="28"/>
          <w:szCs w:val="28"/>
        </w:rPr>
        <w:t xml:space="preserve">г. Минеральные Воды                               № </w:t>
      </w:r>
      <w:r>
        <w:rPr>
          <w:rFonts w:ascii="Times New Roman" w:hAnsi="Times New Roman" w:cs="Times New Roman"/>
          <w:sz w:val="28"/>
          <w:szCs w:val="28"/>
        </w:rPr>
        <w:t>436-р</w:t>
      </w:r>
    </w:p>
    <w:p w:rsidR="0068152F" w:rsidRPr="00B012BA" w:rsidRDefault="0068152F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B39" w:rsidRPr="00D30836" w:rsidRDefault="009A3B39" w:rsidP="009A3B3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2BA">
        <w:rPr>
          <w:rFonts w:ascii="Times New Roman" w:hAnsi="Times New Roman" w:cs="Times New Roman"/>
          <w:b w:val="0"/>
          <w:sz w:val="28"/>
          <w:szCs w:val="28"/>
        </w:rPr>
        <w:t>Об утверждении Плана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 организациях, подведомственных администрации Минераловодского городского округа на 20</w:t>
      </w:r>
      <w:r w:rsidR="004D72AB">
        <w:rPr>
          <w:rFonts w:ascii="Times New Roman" w:hAnsi="Times New Roman" w:cs="Times New Roman"/>
          <w:b w:val="0"/>
          <w:sz w:val="28"/>
          <w:szCs w:val="28"/>
        </w:rPr>
        <w:t>20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A3B39" w:rsidRDefault="009A3B39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594" w:rsidRPr="00D30836" w:rsidRDefault="001D6594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186C" w:rsidRDefault="009A3B39" w:rsidP="00531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353.1 Трудового кодекса Российской Федерации, Законом Ставропольского края от 04.02.2016 № 5-кз «О ведомственном контроле за соблюдением трудового законодательства и иных нормативных правовых актов, содержащих нормы трудового права, в организациях, подведомственных органам исполнительной власти Ставропольского края, органам местного самоуправления муниципальных образований Ставропольского края», постановлением администрации Минераловодского городского округа </w:t>
      </w:r>
      <w:r w:rsidR="0068152F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22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>.0</w:t>
      </w:r>
      <w:r w:rsidR="002A4157">
        <w:rPr>
          <w:rFonts w:ascii="Times New Roman" w:hAnsi="Times New Roman" w:cs="Times New Roman"/>
          <w:b w:val="0"/>
          <w:sz w:val="28"/>
          <w:szCs w:val="28"/>
        </w:rPr>
        <w:t>2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342</w:t>
      </w: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учреждениях Минераловодского городского округа и муниципальных унитарных предприятиях Минераловодского городского округа, подведомственных администрации Минераловодского городского округа, отраслевым (функциональным) органам администрации Минераловодского городского округа, наделенным правами юридического лица</w:t>
      </w:r>
      <w:r w:rsidR="0053186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3186C" w:rsidRDefault="0053186C" w:rsidP="00531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152F" w:rsidRPr="0053186C" w:rsidRDefault="0068152F" w:rsidP="0053186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3B39" w:rsidRPr="00D30836" w:rsidRDefault="009A3B39" w:rsidP="0053186C">
      <w:pPr>
        <w:tabs>
          <w:tab w:val="left" w:pos="4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83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="00531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Pr="00D30836">
        <w:rPr>
          <w:rFonts w:ascii="Times New Roman" w:hAnsi="Times New Roman" w:cs="Times New Roman"/>
          <w:sz w:val="28"/>
          <w:szCs w:val="28"/>
        </w:rPr>
        <w:t>План 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организациях, подведомственных администрации Минераловодского городского округа на 20</w:t>
      </w:r>
      <w:r w:rsidR="0068152F">
        <w:rPr>
          <w:rFonts w:ascii="Times New Roman" w:hAnsi="Times New Roman" w:cs="Times New Roman"/>
          <w:sz w:val="28"/>
          <w:szCs w:val="28"/>
        </w:rPr>
        <w:t>20</w:t>
      </w:r>
      <w:r w:rsidRPr="00D30836">
        <w:rPr>
          <w:rFonts w:ascii="Times New Roman" w:hAnsi="Times New Roman" w:cs="Times New Roman"/>
          <w:sz w:val="28"/>
          <w:szCs w:val="28"/>
        </w:rPr>
        <w:t xml:space="preserve"> год (далее  соответственно – План, ведомственный контроль).</w:t>
      </w:r>
    </w:p>
    <w:p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2. Руководителю отдела муниципальной службы и кадров администрации Минераловодского городского округа </w:t>
      </w:r>
      <w:proofErr w:type="spellStart"/>
      <w:r w:rsidRPr="00D30836">
        <w:rPr>
          <w:rFonts w:ascii="Times New Roman" w:hAnsi="Times New Roman" w:cs="Times New Roman"/>
          <w:b w:val="0"/>
          <w:sz w:val="28"/>
          <w:szCs w:val="28"/>
        </w:rPr>
        <w:t>Рубановой</w:t>
      </w:r>
      <w:proofErr w:type="spellEnd"/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 О.</w:t>
      </w:r>
      <w:r w:rsidR="00C45FB9" w:rsidRPr="00D308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В.:</w:t>
      </w:r>
    </w:p>
    <w:p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>2.1. Довести настоящее распоряжение до сведения руководителей организаций, подведомственных администрации Минераловодского городского округа, включенных в План;</w:t>
      </w:r>
    </w:p>
    <w:p w:rsidR="009A3B39" w:rsidRPr="00D30836" w:rsidRDefault="009A3B39" w:rsidP="009A3B39">
      <w:pPr>
        <w:pStyle w:val="ConsPlusTitle"/>
        <w:suppressAutoHyphens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2.2.  Обеспечить соблюдение сроков осуществления ведомственного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контроля в организациях, подведомственных администрации Минераловодского городского округа, установленных Планом.</w:t>
      </w:r>
    </w:p>
    <w:p w:rsidR="009A3B39" w:rsidRPr="00D30836" w:rsidRDefault="009A3B39" w:rsidP="009A3B3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>Разместить</w:t>
      </w:r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на официальном сайте администрации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 в сети  Интернет.</w:t>
      </w:r>
    </w:p>
    <w:p w:rsidR="009A3B39" w:rsidRPr="00D30836" w:rsidRDefault="009A3B39" w:rsidP="009A3B39">
      <w:pPr>
        <w:pStyle w:val="ConsPlusNormal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30836">
        <w:rPr>
          <w:rFonts w:ascii="Times New Roman" w:hAnsi="Times New Roman" w:cs="Times New Roman"/>
          <w:sz w:val="28"/>
          <w:szCs w:val="28"/>
        </w:rPr>
        <w:tab/>
        <w:t>3</w:t>
      </w:r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. Контроль за выполнением настоящего распоряжения возложить на управляющего делами администрации Минераловодского городского округа </w:t>
      </w:r>
      <w:proofErr w:type="spellStart"/>
      <w:r w:rsidRPr="00D30836">
        <w:rPr>
          <w:rFonts w:ascii="Times New Roman" w:hAnsi="Times New Roman" w:cs="Times New Roman"/>
          <w:spacing w:val="-3"/>
          <w:sz w:val="28"/>
          <w:szCs w:val="28"/>
        </w:rPr>
        <w:t>Чекашкина</w:t>
      </w:r>
      <w:proofErr w:type="spellEnd"/>
      <w:r w:rsidRPr="00D30836">
        <w:rPr>
          <w:rFonts w:ascii="Times New Roman" w:hAnsi="Times New Roman" w:cs="Times New Roman"/>
          <w:spacing w:val="-3"/>
          <w:sz w:val="28"/>
          <w:szCs w:val="28"/>
        </w:rPr>
        <w:t xml:space="preserve"> А. В.</w:t>
      </w:r>
    </w:p>
    <w:p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836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4. </w:t>
      </w:r>
      <w:r w:rsidRPr="00D30836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9A3B39" w:rsidRPr="00D30836" w:rsidRDefault="009A3B39" w:rsidP="009A3B39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53186C" w:rsidRPr="0053186C" w:rsidRDefault="0053186C" w:rsidP="009A3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A3B39" w:rsidRPr="0053186C">
        <w:rPr>
          <w:rFonts w:ascii="Times New Roman" w:hAnsi="Times New Roman" w:cs="Times New Roman"/>
          <w:b w:val="0"/>
          <w:sz w:val="28"/>
          <w:szCs w:val="28"/>
        </w:rPr>
        <w:t>Минераловодского</w:t>
      </w:r>
    </w:p>
    <w:p w:rsidR="009A3B39" w:rsidRPr="0053186C" w:rsidRDefault="009A3B39" w:rsidP="0053186C">
      <w:pPr>
        <w:pStyle w:val="ConsPlusTitle"/>
        <w:tabs>
          <w:tab w:val="left" w:pos="7710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86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53186C" w:rsidRPr="0053186C">
        <w:rPr>
          <w:rFonts w:ascii="Times New Roman" w:hAnsi="Times New Roman" w:cs="Times New Roman"/>
          <w:b w:val="0"/>
          <w:sz w:val="28"/>
          <w:szCs w:val="28"/>
        </w:rPr>
        <w:tab/>
        <w:t>С. Ю. Перцев</w:t>
      </w:r>
    </w:p>
    <w:p w:rsidR="00D30836" w:rsidRPr="00D30836" w:rsidRDefault="00D30836" w:rsidP="009A3B3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D30836" w:rsidRPr="00D30836" w:rsidSect="0068152F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5608"/>
      </w:tblGrid>
      <w:tr w:rsidR="00303BB4" w:rsidRPr="00303BB4" w:rsidTr="00237C44">
        <w:tc>
          <w:tcPr>
            <w:tcW w:w="10314" w:type="dxa"/>
          </w:tcPr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</w:pPr>
          </w:p>
        </w:tc>
        <w:tc>
          <w:tcPr>
            <w:tcW w:w="5608" w:type="dxa"/>
          </w:tcPr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распоряжением администрации </w:t>
            </w:r>
          </w:p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Минераловодского городского округа </w:t>
            </w:r>
          </w:p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50"/>
                <w:sz w:val="28"/>
                <w:szCs w:val="28"/>
              </w:rPr>
            </w:pPr>
            <w:r w:rsidRPr="00303B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 13.12.2019  № 436-р</w:t>
            </w:r>
          </w:p>
        </w:tc>
      </w:tr>
    </w:tbl>
    <w:p w:rsidR="00303BB4" w:rsidRP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</w:p>
    <w:p w:rsidR="00303BB4" w:rsidRP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</w:pPr>
    </w:p>
    <w:p w:rsid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</w:pPr>
      <w:r w:rsidRPr="00303BB4"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>ПЛАН</w:t>
      </w:r>
    </w:p>
    <w:p w:rsidR="00303BB4" w:rsidRPr="00303BB4" w:rsidRDefault="00303BB4" w:rsidP="00303B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</w:pPr>
      <w:r w:rsidRPr="00303BB4">
        <w:rPr>
          <w:rFonts w:ascii="Times New Roman" w:eastAsia="Times New Roman" w:hAnsi="Times New Roman" w:cs="Times New Roman"/>
          <w:bCs/>
          <w:sz w:val="28"/>
          <w:szCs w:val="28"/>
        </w:rPr>
        <w:t>проведения проверок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администрации Минераловодского городского округа на 2020 год</w:t>
      </w:r>
    </w:p>
    <w:tbl>
      <w:tblPr>
        <w:tblW w:w="1590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992"/>
        <w:gridCol w:w="567"/>
        <w:gridCol w:w="614"/>
        <w:gridCol w:w="614"/>
        <w:gridCol w:w="898"/>
        <w:gridCol w:w="709"/>
        <w:gridCol w:w="567"/>
        <w:gridCol w:w="1134"/>
        <w:gridCol w:w="709"/>
        <w:gridCol w:w="567"/>
        <w:gridCol w:w="708"/>
        <w:gridCol w:w="851"/>
        <w:gridCol w:w="142"/>
        <w:gridCol w:w="567"/>
        <w:gridCol w:w="1134"/>
        <w:gridCol w:w="1559"/>
        <w:gridCol w:w="1417"/>
      </w:tblGrid>
      <w:tr w:rsidR="00303BB4" w:rsidRPr="00303BB4" w:rsidTr="00237C44">
        <w:trPr>
          <w:gridAfter w:val="4"/>
          <w:wAfter w:w="4677" w:type="dxa"/>
          <w:jc w:val="center"/>
        </w:trPr>
        <w:tc>
          <w:tcPr>
            <w:tcW w:w="11227" w:type="dxa"/>
            <w:gridSpan w:val="15"/>
            <w:vAlign w:val="bottom"/>
          </w:tcPr>
          <w:p w:rsidR="00303BB4" w:rsidRPr="00303BB4" w:rsidRDefault="00303BB4" w:rsidP="00303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3BB4" w:rsidRPr="00303BB4" w:rsidTr="00237C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04" w:type="dxa"/>
            <w:vMerge w:val="restart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898" w:type="dxa"/>
            <w:vMerge w:val="restart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начала проведения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 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проведения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проведения 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</w:tr>
      <w:tr w:rsidR="00303BB4" w:rsidRPr="00303BB4" w:rsidTr="00237C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9"/>
        </w:trPr>
        <w:tc>
          <w:tcPr>
            <w:tcW w:w="1304" w:type="dxa"/>
            <w:vMerge/>
            <w:shd w:val="clear" w:color="auto" w:fill="FFFFFF"/>
            <w:textDirection w:val="btL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нахождения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места нахождения объектов 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shd w:val="clear" w:color="auto" w:fill="FFFFFF"/>
            <w:textDirection w:val="btL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shd w:val="clear" w:color="auto" w:fill="FFFFFF"/>
            <w:textDirection w:val="btLr"/>
          </w:tcPr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shd w:val="clear" w:color="auto" w:fill="FFFFFF"/>
            <w:textDirection w:val="btL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рабочих часов</w:t>
            </w: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09" w:type="dxa"/>
            <w:gridSpan w:val="2"/>
            <w:vMerge/>
            <w:shd w:val="clear" w:color="auto" w:fill="FFFFFF"/>
            <w:textDirection w:val="btL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textDirection w:val="btL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BB4" w:rsidRPr="00303BB4" w:rsidTr="00237C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0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Муниципальное унитарное предприятие «Ритуал» </w:t>
            </w:r>
            <w:proofErr w:type="spellStart"/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Минераловодс</w:t>
            </w:r>
            <w:proofErr w:type="spellEnd"/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кого городского округа </w:t>
            </w:r>
            <w:proofErr w:type="spellStart"/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Ставропольско</w:t>
            </w:r>
            <w:proofErr w:type="spellEnd"/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proofErr w:type="spellEnd"/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края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Ставропольский край, г. Минеральные Воды, ул. 50 лет Октября,</w:t>
            </w:r>
          </w:p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Ставропольский край, г. Минеральные Воды, ул. 50 лет Октября,</w:t>
            </w:r>
          </w:p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1022601456745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2630029411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24.07.</w:t>
            </w:r>
          </w:p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Ст.</w:t>
            </w:r>
          </w:p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353.1 Трудового кодекса РФ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14.04.2020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3BB4" w:rsidRPr="00303BB4" w:rsidTr="00237C4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30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Муниципальное унитарное предприятие Минераловодского городского округа  «Управляющая компания ЖКХ»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Ставропольский край, г. Минеральные Воды, ул. Красная,</w:t>
            </w:r>
          </w:p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Ставропольский край, г. Минеральные Воды, ул. Красная,</w:t>
            </w:r>
          </w:p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д.45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1152651015538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2630013595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19.06.</w:t>
            </w:r>
          </w:p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Ст.</w:t>
            </w:r>
          </w:p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353.1 Трудового кодекса РФ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26.10.2020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рабочих дней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B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303BB4" w:rsidRPr="00303BB4" w:rsidRDefault="00303BB4" w:rsidP="00303BB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03BB4" w:rsidRPr="00303BB4" w:rsidRDefault="00303BB4" w:rsidP="00303BB4">
      <w:pPr>
        <w:shd w:val="clear" w:color="auto" w:fill="FFFFFF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03BB4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303BB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303BB4">
        <w:rPr>
          <w:rFonts w:ascii="Times New Roman" w:eastAsia="Times New Roman" w:hAnsi="Times New Roman" w:cs="Times New Roman"/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303BB4" w:rsidRPr="00303BB4" w:rsidRDefault="00303BB4" w:rsidP="00303BB4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03BB4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  <w:r w:rsidRPr="00303BB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303BB4">
        <w:rPr>
          <w:rFonts w:ascii="Times New Roman" w:eastAsia="Times New Roman" w:hAnsi="Times New Roman" w:cs="Times New Roman"/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303BB4" w:rsidRPr="00303BB4" w:rsidRDefault="00303BB4" w:rsidP="00303BB4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03BB4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3</w:t>
      </w:r>
      <w:r w:rsidRPr="00303BB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303BB4">
        <w:rPr>
          <w:rFonts w:ascii="Times New Roman" w:eastAsia="Times New Roman" w:hAnsi="Times New Roman" w:cs="Times New Roman"/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303BB4" w:rsidRPr="00303BB4" w:rsidRDefault="00303BB4" w:rsidP="00303B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03BB4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4</w:t>
      </w:r>
      <w:r w:rsidRPr="00303BB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303BB4">
        <w:rPr>
          <w:rFonts w:ascii="Times New Roman" w:eastAsia="Times New Roman" w:hAnsi="Times New Roman" w:cs="Times New Roman"/>
          <w:sz w:val="16"/>
          <w:szCs w:val="16"/>
        </w:rPr>
        <w:t>Указывается календарный месяц начала проведения проверки.</w:t>
      </w:r>
    </w:p>
    <w:p w:rsidR="00303BB4" w:rsidRPr="00303BB4" w:rsidRDefault="00303BB4" w:rsidP="00303B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03BB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5</w:t>
      </w:r>
      <w:r w:rsidRPr="00303BB4">
        <w:rPr>
          <w:rFonts w:ascii="Times New Roman" w:eastAsia="Times New Roman" w:hAnsi="Times New Roman" w:cs="Times New Roman"/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303BB4" w:rsidRPr="00303BB4" w:rsidRDefault="00303BB4" w:rsidP="00303B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03BB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6</w:t>
      </w:r>
      <w:r w:rsidRPr="00303BB4">
        <w:rPr>
          <w:rFonts w:ascii="Times New Roman" w:eastAsia="Times New Roman" w:hAnsi="Times New Roman" w:cs="Times New Roman"/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303BB4" w:rsidRPr="00303BB4" w:rsidRDefault="00303BB4" w:rsidP="00303BB4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03BB4" w:rsidRPr="00303BB4" w:rsidRDefault="00303BB4" w:rsidP="00303B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6"/>
        </w:rPr>
      </w:pPr>
    </w:p>
    <w:p w:rsidR="00D30836" w:rsidRPr="00D30836" w:rsidRDefault="00D30836" w:rsidP="00D30836">
      <w:pPr>
        <w:tabs>
          <w:tab w:val="left" w:pos="9360"/>
        </w:tabs>
        <w:adjustRightInd w:val="0"/>
        <w:rPr>
          <w:rFonts w:ascii="Times New Roman" w:hAnsi="Times New Roman" w:cs="Times New Roman"/>
          <w:szCs w:val="28"/>
        </w:rPr>
      </w:pPr>
    </w:p>
    <w:p w:rsidR="00D30836" w:rsidRPr="00D30836" w:rsidRDefault="00D30836" w:rsidP="00D30836">
      <w:pPr>
        <w:rPr>
          <w:rFonts w:ascii="Times New Roman" w:hAnsi="Times New Roman" w:cs="Times New Roman"/>
          <w:szCs w:val="16"/>
        </w:rPr>
      </w:pPr>
    </w:p>
    <w:p w:rsidR="00D30836" w:rsidRPr="00D30836" w:rsidRDefault="00D30836" w:rsidP="009A3B3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D30836" w:rsidRPr="00D30836" w:rsidSect="00205FAC">
      <w:headerReference w:type="default" r:id="rId7"/>
      <w:pgSz w:w="16840" w:h="11907" w:orient="landscape" w:code="9"/>
      <w:pgMar w:top="1021" w:right="567" w:bottom="454" w:left="567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AF0" w:rsidRDefault="00AA4AF0" w:rsidP="009A3B39">
      <w:pPr>
        <w:spacing w:after="0" w:line="240" w:lineRule="auto"/>
      </w:pPr>
      <w:r>
        <w:separator/>
      </w:r>
    </w:p>
  </w:endnote>
  <w:endnote w:type="continuationSeparator" w:id="0">
    <w:p w:rsidR="00AA4AF0" w:rsidRDefault="00AA4AF0" w:rsidP="009A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AF0" w:rsidRDefault="00AA4AF0" w:rsidP="009A3B39">
      <w:pPr>
        <w:spacing w:after="0" w:line="240" w:lineRule="auto"/>
      </w:pPr>
      <w:r>
        <w:separator/>
      </w:r>
    </w:p>
  </w:footnote>
  <w:footnote w:type="continuationSeparator" w:id="0">
    <w:p w:rsidR="00AA4AF0" w:rsidRDefault="00AA4AF0" w:rsidP="009A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5126"/>
      <w:docPartObj>
        <w:docPartGallery w:val="Page Numbers (Top of Page)"/>
        <w:docPartUnique/>
      </w:docPartObj>
    </w:sdtPr>
    <w:sdtEndPr/>
    <w:sdtContent>
      <w:p w:rsidR="0068152F" w:rsidRDefault="00515D2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B39" w:rsidRDefault="009A3B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AC" w:rsidRDefault="00F76814">
    <w:pPr>
      <w:pStyle w:val="a3"/>
      <w:jc w:val="center"/>
    </w:pPr>
    <w:r>
      <w:fldChar w:fldCharType="begin"/>
    </w:r>
    <w:r w:rsidR="00CF7345">
      <w:instrText xml:space="preserve"> PAGE   \* MERGEFORMAT </w:instrText>
    </w:r>
    <w:r>
      <w:fldChar w:fldCharType="separate"/>
    </w:r>
    <w:r w:rsidR="0068152F">
      <w:rPr>
        <w:noProof/>
      </w:rPr>
      <w:t>6</w:t>
    </w:r>
    <w:r>
      <w:fldChar w:fldCharType="end"/>
    </w:r>
  </w:p>
  <w:p w:rsidR="00205FAC" w:rsidRDefault="00AA4A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39"/>
    <w:rsid w:val="00020E06"/>
    <w:rsid w:val="000319B5"/>
    <w:rsid w:val="00046C2A"/>
    <w:rsid w:val="001D6594"/>
    <w:rsid w:val="002A4157"/>
    <w:rsid w:val="002F6ABC"/>
    <w:rsid w:val="00303BB4"/>
    <w:rsid w:val="004D352E"/>
    <w:rsid w:val="004D72AB"/>
    <w:rsid w:val="00515D2C"/>
    <w:rsid w:val="0053186C"/>
    <w:rsid w:val="00577EAF"/>
    <w:rsid w:val="00594892"/>
    <w:rsid w:val="0068152F"/>
    <w:rsid w:val="00691BC9"/>
    <w:rsid w:val="006F181A"/>
    <w:rsid w:val="0072794C"/>
    <w:rsid w:val="007A3BCD"/>
    <w:rsid w:val="00821052"/>
    <w:rsid w:val="009465CB"/>
    <w:rsid w:val="009A3B39"/>
    <w:rsid w:val="00AA4AF0"/>
    <w:rsid w:val="00AD07FC"/>
    <w:rsid w:val="00B012BA"/>
    <w:rsid w:val="00BD5420"/>
    <w:rsid w:val="00C36F79"/>
    <w:rsid w:val="00C45FB9"/>
    <w:rsid w:val="00C92DDA"/>
    <w:rsid w:val="00CB23D2"/>
    <w:rsid w:val="00CF7345"/>
    <w:rsid w:val="00D30836"/>
    <w:rsid w:val="00E7349D"/>
    <w:rsid w:val="00EA4C50"/>
    <w:rsid w:val="00F7211C"/>
    <w:rsid w:val="00F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4D381-4A34-4DD7-A5F2-5437C9EE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B39"/>
  </w:style>
  <w:style w:type="paragraph" w:styleId="a5">
    <w:name w:val="footer"/>
    <w:basedOn w:val="a"/>
    <w:link w:val="a6"/>
    <w:uiPriority w:val="99"/>
    <w:semiHidden/>
    <w:unhideWhenUsed/>
    <w:rsid w:val="009A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B39"/>
  </w:style>
  <w:style w:type="paragraph" w:customStyle="1" w:styleId="ConsPlusNonformat">
    <w:name w:val="ConsPlusNonformat"/>
    <w:uiPriority w:val="99"/>
    <w:rsid w:val="00D308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OMSK-36</dc:creator>
  <cp:keywords/>
  <dc:description/>
  <cp:lastModifiedBy>OK</cp:lastModifiedBy>
  <cp:revision>23</cp:revision>
  <cp:lastPrinted>2019-12-19T13:03:00Z</cp:lastPrinted>
  <dcterms:created xsi:type="dcterms:W3CDTF">2018-12-07T13:05:00Z</dcterms:created>
  <dcterms:modified xsi:type="dcterms:W3CDTF">2019-12-23T13:54:00Z</dcterms:modified>
</cp:coreProperties>
</file>