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B2" w:rsidRPr="00940764" w:rsidRDefault="00377701" w:rsidP="00377701">
      <w:pPr>
        <w:shd w:val="clear" w:color="auto" w:fill="FFFFFF"/>
        <w:spacing w:after="0" w:line="288" w:lineRule="atLeast"/>
        <w:jc w:val="center"/>
        <w:textAlignment w:val="baseline"/>
        <w:rPr>
          <w:rFonts w:ascii="Times New Roman" w:eastAsia="Times New Roman" w:hAnsi="Times New Roman" w:cs="Times New Roman"/>
          <w:b/>
          <w:sz w:val="28"/>
          <w:szCs w:val="24"/>
          <w:lang w:eastAsia="ru-RU"/>
        </w:rPr>
      </w:pPr>
      <w:r w:rsidRPr="00940764">
        <w:rPr>
          <w:rFonts w:ascii="Times New Roman" w:eastAsia="Times New Roman" w:hAnsi="Times New Roman" w:cs="Times New Roman"/>
          <w:b/>
          <w:sz w:val="28"/>
          <w:szCs w:val="24"/>
          <w:lang w:eastAsia="ru-RU"/>
        </w:rPr>
        <w:t xml:space="preserve">АДМИНИСТРАЦИЯ </w:t>
      </w:r>
      <w:r w:rsidR="00A31276" w:rsidRPr="00940764">
        <w:rPr>
          <w:rFonts w:ascii="Times New Roman" w:eastAsia="Times New Roman" w:hAnsi="Times New Roman" w:cs="Times New Roman"/>
          <w:b/>
          <w:sz w:val="28"/>
          <w:szCs w:val="24"/>
          <w:lang w:eastAsia="ru-RU"/>
        </w:rPr>
        <w:t xml:space="preserve"> </w:t>
      </w:r>
      <w:r w:rsidRPr="00940764">
        <w:rPr>
          <w:rFonts w:ascii="Times New Roman" w:eastAsia="Times New Roman" w:hAnsi="Times New Roman" w:cs="Times New Roman"/>
          <w:b/>
          <w:sz w:val="28"/>
          <w:szCs w:val="24"/>
          <w:lang w:eastAsia="ru-RU"/>
        </w:rPr>
        <w:t xml:space="preserve">МИНЕРАЛОВОДСКОГО </w:t>
      </w:r>
    </w:p>
    <w:p w:rsidR="00377701" w:rsidRPr="00940764" w:rsidRDefault="00A31276" w:rsidP="00377701">
      <w:pPr>
        <w:shd w:val="clear" w:color="auto" w:fill="FFFFFF"/>
        <w:spacing w:after="0" w:line="288" w:lineRule="atLeast"/>
        <w:jc w:val="center"/>
        <w:textAlignment w:val="baseline"/>
        <w:rPr>
          <w:rFonts w:ascii="Times New Roman" w:eastAsia="Times New Roman" w:hAnsi="Times New Roman" w:cs="Times New Roman"/>
          <w:sz w:val="28"/>
          <w:szCs w:val="24"/>
          <w:lang w:eastAsia="ru-RU"/>
        </w:rPr>
      </w:pPr>
      <w:r w:rsidRPr="00940764">
        <w:rPr>
          <w:rFonts w:ascii="Times New Roman" w:eastAsia="Times New Roman" w:hAnsi="Times New Roman" w:cs="Times New Roman"/>
          <w:b/>
          <w:sz w:val="28"/>
          <w:szCs w:val="24"/>
          <w:lang w:eastAsia="ru-RU"/>
        </w:rPr>
        <w:t xml:space="preserve">ГОРОДСКОГО ОКРУГА </w:t>
      </w:r>
      <w:r w:rsidR="00051AB2" w:rsidRPr="00940764">
        <w:rPr>
          <w:rFonts w:ascii="Times New Roman" w:eastAsia="Times New Roman" w:hAnsi="Times New Roman" w:cs="Times New Roman"/>
          <w:b/>
          <w:sz w:val="28"/>
          <w:szCs w:val="24"/>
          <w:lang w:eastAsia="ru-RU"/>
        </w:rPr>
        <w:t>СТАВРОПОЛЬСКОГО КРАЯ</w:t>
      </w:r>
      <w:r w:rsidR="00051AB2" w:rsidRPr="00940764">
        <w:rPr>
          <w:rFonts w:ascii="Times New Roman" w:eastAsia="Times New Roman" w:hAnsi="Times New Roman" w:cs="Times New Roman"/>
          <w:b/>
          <w:sz w:val="28"/>
          <w:szCs w:val="24"/>
          <w:lang w:eastAsia="ru-RU"/>
        </w:rPr>
        <w:br/>
      </w:r>
    </w:p>
    <w:p w:rsidR="00377701" w:rsidRPr="00940764" w:rsidRDefault="00377701" w:rsidP="00377701">
      <w:pPr>
        <w:shd w:val="clear" w:color="auto" w:fill="FFFFFF"/>
        <w:spacing w:after="0" w:line="288" w:lineRule="atLeast"/>
        <w:jc w:val="center"/>
        <w:textAlignment w:val="baseline"/>
        <w:rPr>
          <w:rFonts w:ascii="Times New Roman" w:eastAsia="Times New Roman" w:hAnsi="Times New Roman" w:cs="Times New Roman"/>
          <w:b/>
          <w:sz w:val="24"/>
          <w:szCs w:val="24"/>
          <w:lang w:eastAsia="ru-RU"/>
        </w:rPr>
      </w:pPr>
      <w:r w:rsidRPr="00940764">
        <w:rPr>
          <w:rFonts w:ascii="Times New Roman" w:eastAsia="Times New Roman" w:hAnsi="Times New Roman" w:cs="Times New Roman"/>
          <w:b/>
          <w:sz w:val="24"/>
          <w:szCs w:val="24"/>
          <w:lang w:eastAsia="ru-RU"/>
        </w:rPr>
        <w:t>ПОСТАНОВЛЕНИЕ</w:t>
      </w:r>
    </w:p>
    <w:p w:rsidR="00AC45CF" w:rsidRDefault="00AC45CF" w:rsidP="00051AB2">
      <w:pPr>
        <w:shd w:val="clear" w:color="auto" w:fill="FFFFFF"/>
        <w:spacing w:after="0" w:line="288" w:lineRule="atLeast"/>
        <w:textAlignment w:val="baseline"/>
        <w:rPr>
          <w:rFonts w:ascii="Times New Roman" w:eastAsia="Times New Roman" w:hAnsi="Times New Roman" w:cs="Times New Roman"/>
          <w:sz w:val="28"/>
          <w:szCs w:val="28"/>
          <w:lang w:eastAsia="ru-RU"/>
        </w:rPr>
      </w:pPr>
    </w:p>
    <w:p w:rsidR="00377701" w:rsidRPr="00940764" w:rsidRDefault="00AC45CF" w:rsidP="00051AB2">
      <w:pPr>
        <w:shd w:val="clear" w:color="auto" w:fill="FFFFFF"/>
        <w:spacing w:after="0" w:line="288"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E0D89">
        <w:rPr>
          <w:rFonts w:ascii="Times New Roman" w:eastAsia="Times New Roman" w:hAnsi="Times New Roman" w:cs="Times New Roman"/>
          <w:sz w:val="28"/>
          <w:szCs w:val="28"/>
          <w:lang w:eastAsia="ru-RU"/>
        </w:rPr>
        <w:t xml:space="preserve">12.2021        </w:t>
      </w:r>
      <w:r w:rsidR="00377701" w:rsidRPr="00940764">
        <w:rPr>
          <w:rFonts w:ascii="Times New Roman" w:eastAsia="Times New Roman" w:hAnsi="Times New Roman" w:cs="Times New Roman"/>
          <w:sz w:val="28"/>
          <w:szCs w:val="28"/>
          <w:lang w:eastAsia="ru-RU"/>
        </w:rPr>
        <w:t xml:space="preserve"> </w:t>
      </w:r>
      <w:r w:rsidR="00051AB2" w:rsidRPr="00940764">
        <w:rPr>
          <w:rFonts w:ascii="Times New Roman" w:eastAsia="Times New Roman" w:hAnsi="Times New Roman" w:cs="Times New Roman"/>
          <w:sz w:val="28"/>
          <w:szCs w:val="28"/>
          <w:lang w:eastAsia="ru-RU"/>
        </w:rPr>
        <w:t xml:space="preserve"> </w:t>
      </w:r>
      <w:r w:rsidR="00940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40764">
        <w:rPr>
          <w:rFonts w:ascii="Times New Roman" w:eastAsia="Times New Roman" w:hAnsi="Times New Roman" w:cs="Times New Roman"/>
          <w:sz w:val="28"/>
          <w:szCs w:val="28"/>
          <w:lang w:eastAsia="ru-RU"/>
        </w:rPr>
        <w:t xml:space="preserve"> </w:t>
      </w:r>
      <w:r w:rsidR="00051AB2" w:rsidRPr="00940764">
        <w:rPr>
          <w:rFonts w:ascii="Times New Roman" w:eastAsia="Times New Roman" w:hAnsi="Times New Roman" w:cs="Times New Roman"/>
          <w:sz w:val="28"/>
          <w:szCs w:val="28"/>
          <w:lang w:eastAsia="ru-RU"/>
        </w:rPr>
        <w:t xml:space="preserve"> г. Минеральные Воды                            </w:t>
      </w:r>
      <w:r>
        <w:rPr>
          <w:rFonts w:ascii="Times New Roman" w:eastAsia="Times New Roman" w:hAnsi="Times New Roman" w:cs="Times New Roman"/>
          <w:sz w:val="28"/>
          <w:szCs w:val="28"/>
          <w:lang w:eastAsia="ru-RU"/>
        </w:rPr>
        <w:t xml:space="preserve">        </w:t>
      </w:r>
      <w:r w:rsidR="00051AB2" w:rsidRPr="00940764">
        <w:rPr>
          <w:rFonts w:ascii="Times New Roman" w:eastAsia="Times New Roman" w:hAnsi="Times New Roman" w:cs="Times New Roman"/>
          <w:sz w:val="28"/>
          <w:szCs w:val="28"/>
          <w:lang w:eastAsia="ru-RU"/>
        </w:rPr>
        <w:t xml:space="preserve">     </w:t>
      </w:r>
      <w:r w:rsidR="00377701" w:rsidRPr="00940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2790</w:t>
      </w:r>
      <w:r w:rsidR="00A31276" w:rsidRPr="00940764">
        <w:rPr>
          <w:rFonts w:ascii="Times New Roman" w:eastAsia="Times New Roman" w:hAnsi="Times New Roman" w:cs="Times New Roman"/>
          <w:sz w:val="28"/>
          <w:szCs w:val="28"/>
          <w:lang w:eastAsia="ru-RU"/>
        </w:rPr>
        <w:br/>
      </w:r>
    </w:p>
    <w:p w:rsidR="004A18B5" w:rsidRDefault="004A18B5" w:rsidP="00377701">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606188" w:rsidRDefault="00606188" w:rsidP="00377701">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606188" w:rsidRPr="00940764" w:rsidRDefault="00606188" w:rsidP="00606188">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Об утверждении Положения об организации ритуальных услуг и содержании мест захоронения на территории Минераловодского городского округа </w:t>
      </w:r>
    </w:p>
    <w:p w:rsidR="00606188" w:rsidRPr="0094076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606188" w:rsidRPr="004F7D19" w:rsidRDefault="00606188" w:rsidP="00606188">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соответствии с Ф</w:t>
      </w:r>
      <w:r w:rsidRPr="00940764">
        <w:rPr>
          <w:rFonts w:ascii="Times New Roman" w:hAnsi="Times New Roman" w:cs="Times New Roman"/>
          <w:sz w:val="28"/>
          <w:szCs w:val="28"/>
        </w:rPr>
        <w:t>едеральными законами Российской Федерации от 06.10.2003 № 131-ФЗ «Об общих принципах организации местного самоуправления в Российской Федерации», от 12.01.1996 № 8-ФЗ «О  погребении и похоронном деле», законом Ставропольского края от 08.06.2015 № 62-кз «О некоторых вопросах погребения и похоронного дела в Ставропольском крае» (в ред. закона Ставропольского края от 05.06.2017</w:t>
      </w:r>
      <w:r>
        <w:rPr>
          <w:rFonts w:ascii="Times New Roman" w:hAnsi="Times New Roman" w:cs="Times New Roman"/>
          <w:sz w:val="28"/>
          <w:szCs w:val="28"/>
        </w:rPr>
        <w:t xml:space="preserve"> </w:t>
      </w:r>
      <w:r w:rsidRPr="004F7D19">
        <w:rPr>
          <w:rFonts w:ascii="Times New Roman" w:hAnsi="Times New Roman" w:cs="Times New Roman"/>
          <w:sz w:val="28"/>
          <w:szCs w:val="28"/>
        </w:rPr>
        <w:t>№ 60-кз),</w:t>
      </w:r>
      <w:r>
        <w:t xml:space="preserve"> </w:t>
      </w:r>
      <w:r w:rsidRPr="00940764">
        <w:rPr>
          <w:rFonts w:ascii="Times New Roman" w:eastAsia="Times New Roman" w:hAnsi="Times New Roman" w:cs="Times New Roman"/>
          <w:sz w:val="28"/>
          <w:szCs w:val="28"/>
          <w:lang w:eastAsia="ru-RU"/>
        </w:rPr>
        <w:t xml:space="preserve">руководствуясь статьями  11, 38 Устава Минераловодского городского округа, 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в Минераловодском городском округе, администрация Минераловодского городского округа </w:t>
      </w:r>
    </w:p>
    <w:p w:rsidR="00606188" w:rsidRPr="00940764" w:rsidRDefault="00606188" w:rsidP="0060618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606188" w:rsidRPr="00402C62" w:rsidRDefault="00606188" w:rsidP="0060618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402C62">
        <w:rPr>
          <w:rFonts w:ascii="Times New Roman" w:eastAsia="Times New Roman" w:hAnsi="Times New Roman" w:cs="Times New Roman"/>
          <w:sz w:val="28"/>
          <w:szCs w:val="28"/>
          <w:lang w:eastAsia="ru-RU"/>
        </w:rPr>
        <w:t>ПОСТАНОВЛЯЕТ:</w:t>
      </w:r>
    </w:p>
    <w:p w:rsidR="00606188" w:rsidRPr="0094076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606188" w:rsidRPr="0094076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захоронения на территории Минераловодского городского округа. </w:t>
      </w:r>
    </w:p>
    <w:p w:rsidR="00606188" w:rsidRPr="0094076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606188" w:rsidRPr="0094076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40764">
        <w:rPr>
          <w:rFonts w:ascii="Times New Roman" w:eastAsia="Times New Roman" w:hAnsi="Times New Roman" w:cs="Times New Roman"/>
          <w:sz w:val="28"/>
          <w:szCs w:val="28"/>
          <w:lang w:eastAsia="ru-RU"/>
        </w:rPr>
        <w:t>. Контроль за исполнением настоящего Положения возложить на заместителя главы администрации Минераловодского городского округа Янакова Д. О.</w:t>
      </w:r>
    </w:p>
    <w:p w:rsidR="00606188" w:rsidRPr="00940764" w:rsidRDefault="00606188" w:rsidP="00606188">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606188" w:rsidRPr="009E0DF4" w:rsidRDefault="00606188" w:rsidP="00606188">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 xml:space="preserve">. Настоящее постановление вступает в силу со дня его </w:t>
      </w:r>
      <w:r>
        <w:rPr>
          <w:rFonts w:ascii="Times New Roman" w:eastAsia="Times New Roman" w:hAnsi="Times New Roman" w:cs="Times New Roman"/>
          <w:sz w:val="28"/>
          <w:szCs w:val="28"/>
          <w:lang w:eastAsia="ru-RU"/>
        </w:rPr>
        <w:t>официального опубликования (обнар</w:t>
      </w:r>
      <w:r w:rsidRPr="009E0DF4">
        <w:rPr>
          <w:rFonts w:ascii="Times New Roman" w:eastAsia="Times New Roman" w:hAnsi="Times New Roman" w:cs="Times New Roman"/>
          <w:sz w:val="28"/>
          <w:szCs w:val="28"/>
          <w:lang w:eastAsia="ru-RU"/>
        </w:rPr>
        <w:t>одования</w:t>
      </w:r>
      <w:r>
        <w:rPr>
          <w:rFonts w:ascii="Times New Roman" w:eastAsia="Times New Roman" w:hAnsi="Times New Roman" w:cs="Times New Roman"/>
          <w:sz w:val="28"/>
          <w:szCs w:val="28"/>
          <w:lang w:eastAsia="ru-RU"/>
        </w:rPr>
        <w:t xml:space="preserve">) и подлежит размещению на официальном сайте администрации Минераловодского городского округа: </w:t>
      </w:r>
      <w:r w:rsidRPr="009E0DF4">
        <w:rPr>
          <w:rFonts w:ascii="Times New Roman" w:eastAsia="Times New Roman" w:hAnsi="Times New Roman" w:cs="Times New Roman"/>
          <w:sz w:val="28"/>
          <w:szCs w:val="28"/>
          <w:lang w:eastAsia="ru-RU"/>
        </w:rPr>
        <w:t>http://min-vodi.ru/</w:t>
      </w:r>
      <w:r>
        <w:rPr>
          <w:rFonts w:ascii="Times New Roman" w:eastAsia="Times New Roman" w:hAnsi="Times New Roman" w:cs="Times New Roman"/>
          <w:sz w:val="28"/>
          <w:szCs w:val="28"/>
          <w:lang w:eastAsia="ru-RU"/>
        </w:rPr>
        <w:t>.</w:t>
      </w:r>
    </w:p>
    <w:p w:rsidR="00606188" w:rsidRDefault="00606188" w:rsidP="00606188">
      <w:pPr>
        <w:shd w:val="clear" w:color="auto" w:fill="FFFFFF"/>
        <w:spacing w:after="0" w:line="315" w:lineRule="atLeast"/>
        <w:ind w:firstLine="709"/>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br/>
      </w:r>
    </w:p>
    <w:p w:rsidR="00606188" w:rsidRPr="00940764" w:rsidRDefault="00606188" w:rsidP="00606188">
      <w:pPr>
        <w:shd w:val="clear" w:color="auto" w:fill="FFFFFF"/>
        <w:spacing w:after="0" w:line="315" w:lineRule="atLeast"/>
        <w:ind w:firstLine="709"/>
        <w:textAlignment w:val="baseline"/>
        <w:rPr>
          <w:rFonts w:ascii="Times New Roman" w:eastAsia="Times New Roman" w:hAnsi="Times New Roman" w:cs="Times New Roman"/>
          <w:sz w:val="28"/>
          <w:szCs w:val="28"/>
          <w:lang w:eastAsia="ru-RU"/>
        </w:rPr>
      </w:pPr>
    </w:p>
    <w:p w:rsidR="00606188" w:rsidRPr="00940764" w:rsidRDefault="00606188" w:rsidP="00606188">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Глава Минераловодского</w:t>
      </w:r>
    </w:p>
    <w:p w:rsidR="00606188" w:rsidRDefault="00606188" w:rsidP="00606188">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городского округа                                                                                   С. Ю. Перцев</w:t>
      </w:r>
    </w:p>
    <w:p w:rsidR="00402C62" w:rsidRDefault="00402C62"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402C62" w:rsidRDefault="00402C62"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p w:rsidR="0091307D" w:rsidRPr="00940764" w:rsidRDefault="0091307D" w:rsidP="00745918">
      <w:pPr>
        <w:shd w:val="clear" w:color="auto" w:fill="FFFFFF"/>
        <w:spacing w:after="0" w:line="315" w:lineRule="atLeast"/>
        <w:textAlignment w:val="baseline"/>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15315" w:rsidRPr="00940764" w:rsidTr="00815315">
        <w:tc>
          <w:tcPr>
            <w:tcW w:w="4927" w:type="dxa"/>
          </w:tcPr>
          <w:p w:rsidR="00815315" w:rsidRPr="00940764" w:rsidRDefault="00815315" w:rsidP="00A31276">
            <w:pPr>
              <w:spacing w:line="315" w:lineRule="atLeast"/>
              <w:jc w:val="right"/>
              <w:textAlignment w:val="baseline"/>
              <w:rPr>
                <w:rFonts w:ascii="Times New Roman" w:eastAsia="Times New Roman" w:hAnsi="Times New Roman" w:cs="Times New Roman"/>
                <w:sz w:val="28"/>
                <w:szCs w:val="28"/>
                <w:lang w:eastAsia="ru-RU"/>
              </w:rPr>
            </w:pPr>
          </w:p>
        </w:tc>
        <w:tc>
          <w:tcPr>
            <w:tcW w:w="4927" w:type="dxa"/>
          </w:tcPr>
          <w:p w:rsidR="00815315" w:rsidRPr="00940764" w:rsidRDefault="00815315" w:rsidP="00815315">
            <w:pPr>
              <w:spacing w:line="315" w:lineRule="atLeast"/>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УТВЕРЖДЕН</w:t>
            </w:r>
            <w:r w:rsidR="009D5563" w:rsidRPr="00940764">
              <w:rPr>
                <w:rFonts w:ascii="Times New Roman" w:eastAsia="Times New Roman" w:hAnsi="Times New Roman" w:cs="Times New Roman"/>
                <w:sz w:val="28"/>
                <w:szCs w:val="28"/>
                <w:lang w:eastAsia="ru-RU"/>
              </w:rPr>
              <w:t>О</w:t>
            </w:r>
          </w:p>
          <w:p w:rsidR="00815315" w:rsidRPr="00940764" w:rsidRDefault="00940764" w:rsidP="00815315">
            <w:pPr>
              <w:spacing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15315" w:rsidRPr="00940764">
              <w:rPr>
                <w:rFonts w:ascii="Times New Roman" w:eastAsia="Times New Roman" w:hAnsi="Times New Roman" w:cs="Times New Roman"/>
                <w:sz w:val="28"/>
                <w:szCs w:val="28"/>
                <w:lang w:eastAsia="ru-RU"/>
              </w:rPr>
              <w:t>остановлением администрации Минераловодского городского округа</w:t>
            </w:r>
          </w:p>
          <w:p w:rsidR="00815315" w:rsidRPr="00940764" w:rsidRDefault="00940764" w:rsidP="00AC45CF">
            <w:pPr>
              <w:spacing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C45CF">
              <w:rPr>
                <w:rFonts w:ascii="Times New Roman" w:eastAsia="Times New Roman" w:hAnsi="Times New Roman" w:cs="Times New Roman"/>
                <w:sz w:val="28"/>
                <w:szCs w:val="28"/>
                <w:lang w:eastAsia="ru-RU"/>
              </w:rPr>
              <w:t>28.12.</w:t>
            </w:r>
            <w:r>
              <w:rPr>
                <w:rFonts w:ascii="Times New Roman" w:eastAsia="Times New Roman" w:hAnsi="Times New Roman" w:cs="Times New Roman"/>
                <w:sz w:val="28"/>
                <w:szCs w:val="28"/>
                <w:lang w:eastAsia="ru-RU"/>
              </w:rPr>
              <w:t xml:space="preserve">2021 </w:t>
            </w:r>
            <w:r w:rsidR="00815315" w:rsidRPr="00940764">
              <w:rPr>
                <w:rFonts w:ascii="Times New Roman" w:eastAsia="Times New Roman" w:hAnsi="Times New Roman" w:cs="Times New Roman"/>
                <w:sz w:val="28"/>
                <w:szCs w:val="28"/>
                <w:lang w:eastAsia="ru-RU"/>
              </w:rPr>
              <w:t xml:space="preserve"> № </w:t>
            </w:r>
            <w:r w:rsidR="00AC45CF">
              <w:rPr>
                <w:rFonts w:ascii="Times New Roman" w:eastAsia="Times New Roman" w:hAnsi="Times New Roman" w:cs="Times New Roman"/>
                <w:sz w:val="28"/>
                <w:szCs w:val="28"/>
                <w:lang w:eastAsia="ru-RU"/>
              </w:rPr>
              <w:t>2790</w:t>
            </w:r>
          </w:p>
        </w:tc>
      </w:tr>
    </w:tbl>
    <w:p w:rsidR="00051AB2" w:rsidRPr="00940764" w:rsidRDefault="00051AB2" w:rsidP="00815315">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051AB2" w:rsidRPr="00940764" w:rsidRDefault="00051AB2"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051AB2" w:rsidRDefault="00051AB2"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9211F7" w:rsidRDefault="009211F7" w:rsidP="00A31276">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815315" w:rsidRPr="00940764" w:rsidRDefault="00A31276" w:rsidP="00815315">
      <w:pPr>
        <w:pStyle w:val="a8"/>
        <w:jc w:val="center"/>
        <w:rPr>
          <w:rFonts w:ascii="Times New Roman" w:hAnsi="Times New Roman" w:cs="Times New Roman"/>
          <w:sz w:val="28"/>
          <w:szCs w:val="28"/>
          <w:lang w:eastAsia="ru-RU"/>
        </w:rPr>
      </w:pPr>
      <w:r w:rsidRPr="00940764">
        <w:rPr>
          <w:rFonts w:ascii="Times New Roman" w:hAnsi="Times New Roman" w:cs="Times New Roman"/>
          <w:sz w:val="28"/>
          <w:szCs w:val="28"/>
          <w:lang w:eastAsia="ru-RU"/>
        </w:rPr>
        <w:t>Положение</w:t>
      </w:r>
    </w:p>
    <w:p w:rsidR="00A31276" w:rsidRPr="00940764" w:rsidRDefault="00A31276" w:rsidP="00815315">
      <w:pPr>
        <w:pStyle w:val="a8"/>
        <w:jc w:val="center"/>
        <w:rPr>
          <w:rFonts w:ascii="Times New Roman" w:hAnsi="Times New Roman" w:cs="Times New Roman"/>
          <w:sz w:val="28"/>
          <w:szCs w:val="28"/>
          <w:lang w:eastAsia="ru-RU"/>
        </w:rPr>
      </w:pPr>
      <w:r w:rsidRPr="00940764">
        <w:rPr>
          <w:rFonts w:ascii="Times New Roman" w:hAnsi="Times New Roman" w:cs="Times New Roman"/>
          <w:sz w:val="28"/>
          <w:szCs w:val="28"/>
          <w:lang w:eastAsia="ru-RU"/>
        </w:rPr>
        <w:t>об организации ритуальных услуг и содержании мест захоронения на</w:t>
      </w:r>
      <w:r w:rsidRPr="00940764">
        <w:rPr>
          <w:lang w:eastAsia="ru-RU"/>
        </w:rPr>
        <w:t xml:space="preserve"> </w:t>
      </w:r>
      <w:r w:rsidRPr="00940764">
        <w:rPr>
          <w:rFonts w:ascii="Times New Roman" w:hAnsi="Times New Roman" w:cs="Times New Roman"/>
          <w:sz w:val="28"/>
          <w:szCs w:val="28"/>
          <w:lang w:eastAsia="ru-RU"/>
        </w:rPr>
        <w:t xml:space="preserve">территории </w:t>
      </w:r>
      <w:r w:rsidR="00745918" w:rsidRPr="00940764">
        <w:rPr>
          <w:rFonts w:ascii="Times New Roman" w:hAnsi="Times New Roman" w:cs="Times New Roman"/>
          <w:sz w:val="28"/>
          <w:szCs w:val="28"/>
          <w:lang w:eastAsia="ru-RU"/>
        </w:rPr>
        <w:t xml:space="preserve">Минераловодского </w:t>
      </w:r>
      <w:r w:rsidRPr="00940764">
        <w:rPr>
          <w:rFonts w:ascii="Times New Roman" w:hAnsi="Times New Roman" w:cs="Times New Roman"/>
          <w:sz w:val="28"/>
          <w:szCs w:val="28"/>
          <w:lang w:eastAsia="ru-RU"/>
        </w:rPr>
        <w:t xml:space="preserve">городского округа </w:t>
      </w:r>
      <w:r w:rsidR="00745918" w:rsidRPr="00940764">
        <w:rPr>
          <w:rFonts w:ascii="Times New Roman" w:hAnsi="Times New Roman" w:cs="Times New Roman"/>
          <w:sz w:val="28"/>
          <w:szCs w:val="28"/>
          <w:lang w:eastAsia="ru-RU"/>
        </w:rPr>
        <w:t>Ставропольского края</w:t>
      </w:r>
    </w:p>
    <w:p w:rsidR="00815315" w:rsidRPr="00940764" w:rsidRDefault="00815315" w:rsidP="00815315">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A31276" w:rsidRPr="00940764" w:rsidRDefault="00A31276" w:rsidP="00815315">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1. Общие положения</w:t>
      </w:r>
    </w:p>
    <w:p w:rsidR="00815315" w:rsidRPr="00940764" w:rsidRDefault="00815315"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C7CFC" w:rsidRPr="00940764" w:rsidRDefault="00A31276" w:rsidP="009A3B1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1.1. Настоящее Положение об организации ритуальных услуг и содержании мест захоронения на территории </w:t>
      </w:r>
      <w:r w:rsidR="00815315"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 xml:space="preserve">городского округа (далее - Положение) определяет порядок организации </w:t>
      </w:r>
      <w:r w:rsidR="00AC7CFC" w:rsidRPr="0094076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 xml:space="preserve">ритуальных услуг и содержания мест захоронения в </w:t>
      </w:r>
      <w:r w:rsidR="00815315" w:rsidRPr="00940764">
        <w:rPr>
          <w:rFonts w:ascii="Times New Roman" w:eastAsia="Times New Roman" w:hAnsi="Times New Roman" w:cs="Times New Roman"/>
          <w:sz w:val="28"/>
          <w:szCs w:val="28"/>
          <w:lang w:eastAsia="ru-RU"/>
        </w:rPr>
        <w:t xml:space="preserve">Минераловодском </w:t>
      </w:r>
      <w:r w:rsidRPr="00940764">
        <w:rPr>
          <w:rFonts w:ascii="Times New Roman" w:eastAsia="Times New Roman" w:hAnsi="Times New Roman" w:cs="Times New Roman"/>
          <w:sz w:val="28"/>
          <w:szCs w:val="28"/>
          <w:lang w:eastAsia="ru-RU"/>
        </w:rPr>
        <w:t>городском округе в соответствии с</w:t>
      </w:r>
      <w:r w:rsidR="00815315" w:rsidRPr="00940764">
        <w:rPr>
          <w:rFonts w:ascii="Times New Roman" w:eastAsia="Times New Roman" w:hAnsi="Times New Roman" w:cs="Times New Roman"/>
          <w:sz w:val="28"/>
          <w:szCs w:val="28"/>
          <w:lang w:eastAsia="ru-RU"/>
        </w:rPr>
        <w:t xml:space="preserve"> </w:t>
      </w:r>
      <w:hyperlink r:id="rId8" w:history="1">
        <w:r w:rsidR="00815315" w:rsidRPr="00940764">
          <w:rPr>
            <w:rFonts w:ascii="Times New Roman" w:eastAsia="Times New Roman" w:hAnsi="Times New Roman" w:cs="Times New Roman"/>
            <w:sz w:val="28"/>
            <w:szCs w:val="28"/>
            <w:lang w:eastAsia="ru-RU"/>
          </w:rPr>
          <w:t xml:space="preserve">Федеральным законом </w:t>
        </w:r>
        <w:r w:rsidR="00A90C76" w:rsidRPr="00940764">
          <w:rPr>
            <w:rFonts w:ascii="Times New Roman" w:hAnsi="Times New Roman" w:cs="Times New Roman"/>
            <w:sz w:val="28"/>
            <w:szCs w:val="28"/>
          </w:rPr>
          <w:t xml:space="preserve">от 12.01.1996 № 8-ФЗ </w:t>
        </w:r>
        <w:r w:rsidR="00815315"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О погребении и похоронном деле</w:t>
        </w:r>
      </w:hyperlink>
      <w:r w:rsidR="00815315"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w:t>
      </w:r>
      <w:r w:rsidR="009A3B13" w:rsidRPr="006B02A2">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w:t>
      </w:r>
      <w:r w:rsidR="00AC41D5" w:rsidRPr="006B02A2">
        <w:rPr>
          <w:rFonts w:ascii="Times New Roman" w:eastAsia="Times New Roman" w:hAnsi="Times New Roman" w:cs="Times New Roman"/>
          <w:sz w:val="28"/>
          <w:szCs w:val="28"/>
          <w:lang w:eastAsia="ru-RU"/>
        </w:rPr>
        <w:t>01.2021 № 3</w:t>
      </w:r>
      <w:r w:rsidR="009A3B13" w:rsidRPr="006B02A2">
        <w:rPr>
          <w:rFonts w:ascii="Times New Roman" w:eastAsia="Times New Roman" w:hAnsi="Times New Roman" w:cs="Times New Roman"/>
          <w:sz w:val="28"/>
          <w:szCs w:val="28"/>
          <w:lang w:eastAsia="ru-RU"/>
        </w:rPr>
        <w:t xml:space="preserve">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00BC31D1" w:rsidRPr="006B02A2">
        <w:rPr>
          <w:rFonts w:ascii="Times New Roman" w:eastAsia="Times New Roman" w:hAnsi="Times New Roman" w:cs="Times New Roman"/>
          <w:sz w:val="28"/>
          <w:szCs w:val="28"/>
          <w:lang w:eastAsia="ru-RU"/>
        </w:rPr>
        <w:t xml:space="preserve"> </w:t>
      </w:r>
      <w:r w:rsidR="009A3B13" w:rsidRPr="006B02A2">
        <w:rPr>
          <w:rFonts w:ascii="Times New Roman" w:eastAsia="Times New Roman" w:hAnsi="Times New Roman" w:cs="Times New Roman"/>
          <w:sz w:val="28"/>
          <w:szCs w:val="28"/>
          <w:lang w:eastAsia="ru-RU"/>
        </w:rPr>
        <w:t>- противоэпидемических (профилактических) мероприятий»,</w:t>
      </w:r>
      <w:r w:rsidR="009A3B13">
        <w:rPr>
          <w:rFonts w:ascii="Times New Roman" w:eastAsia="Times New Roman" w:hAnsi="Times New Roman" w:cs="Times New Roman"/>
          <w:sz w:val="28"/>
          <w:szCs w:val="28"/>
          <w:lang w:eastAsia="ru-RU"/>
        </w:rPr>
        <w:t xml:space="preserve"> </w:t>
      </w:r>
      <w:r w:rsidR="00AC7CFC" w:rsidRPr="00940764">
        <w:rPr>
          <w:rFonts w:ascii="Times New Roman" w:eastAsia="Times New Roman" w:hAnsi="Times New Roman" w:cs="Times New Roman"/>
          <w:sz w:val="28"/>
          <w:szCs w:val="28"/>
          <w:lang w:eastAsia="ru-RU"/>
        </w:rPr>
        <w:t>Межгосударственным стандартом «Услуги бытовые. Услуги ритуальные. Термины и определения» ГОСТ 32609-2014, введенным в действие </w:t>
      </w:r>
      <w:hyperlink r:id="rId9" w:history="1">
        <w:r w:rsidR="00AC7CFC" w:rsidRPr="00940764">
          <w:rPr>
            <w:rStyle w:val="a3"/>
            <w:rFonts w:ascii="Times New Roman" w:eastAsia="Times New Roman" w:hAnsi="Times New Roman" w:cs="Times New Roman"/>
            <w:color w:val="auto"/>
            <w:sz w:val="28"/>
            <w:szCs w:val="28"/>
            <w:u w:val="none"/>
            <w:lang w:eastAsia="ru-RU"/>
          </w:rPr>
          <w:t>приказом Федерального агентства по техническому регулированию и метрологии от 11.06.2014 № 551-ст</w:t>
        </w:r>
      </w:hyperlink>
      <w:r w:rsidR="00AC7CFC" w:rsidRPr="00940764">
        <w:rPr>
          <w:rFonts w:ascii="Times New Roman" w:eastAsia="Times New Roman" w:hAnsi="Times New Roman" w:cs="Times New Roman"/>
          <w:sz w:val="28"/>
          <w:szCs w:val="28"/>
          <w:lang w:eastAsia="ru-RU"/>
        </w:rPr>
        <w:t xml:space="preserve">, </w:t>
      </w:r>
      <w:r w:rsidR="003D4589" w:rsidRPr="006B02A2">
        <w:rPr>
          <w:rFonts w:ascii="Times New Roman" w:hAnsi="Times New Roman" w:cs="Times New Roman"/>
          <w:sz w:val="28"/>
          <w:szCs w:val="28"/>
        </w:rPr>
        <w:t>МДК 11-01.2002 Рекомендациями о порядке похорон и содержании кладбищ в Российской Федерации,</w:t>
      </w:r>
      <w:r w:rsidR="003D4589" w:rsidRPr="00940764">
        <w:rPr>
          <w:rFonts w:ascii="Times New Roman" w:eastAsia="Times New Roman" w:hAnsi="Times New Roman" w:cs="Times New Roman"/>
          <w:sz w:val="28"/>
          <w:szCs w:val="28"/>
          <w:lang w:eastAsia="ru-RU"/>
        </w:rPr>
        <w:t xml:space="preserve"> </w:t>
      </w:r>
      <w:r w:rsidR="00AC7CFC" w:rsidRPr="00940764">
        <w:rPr>
          <w:rFonts w:ascii="Times New Roman" w:eastAsia="Times New Roman" w:hAnsi="Times New Roman" w:cs="Times New Roman"/>
          <w:sz w:val="28"/>
          <w:szCs w:val="28"/>
          <w:lang w:eastAsia="ru-RU"/>
        </w:rPr>
        <w:t xml:space="preserve">Уставом Минераловодского городского округа. </w:t>
      </w:r>
    </w:p>
    <w:p w:rsidR="00A31276" w:rsidRPr="00940764" w:rsidRDefault="00815315"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 xml:space="preserve">.2. Организация ритуальных услуг и содержание мест захоронения в </w:t>
      </w:r>
      <w:r w:rsidR="00AC7CFC" w:rsidRPr="00940764">
        <w:rPr>
          <w:rFonts w:ascii="Times New Roman" w:eastAsia="Times New Roman" w:hAnsi="Times New Roman" w:cs="Times New Roman"/>
          <w:sz w:val="28"/>
          <w:szCs w:val="28"/>
          <w:lang w:eastAsia="ru-RU"/>
        </w:rPr>
        <w:t xml:space="preserve">Минераловодском </w:t>
      </w:r>
      <w:r w:rsidR="00A31276" w:rsidRPr="00940764">
        <w:rPr>
          <w:rFonts w:ascii="Times New Roman" w:eastAsia="Times New Roman" w:hAnsi="Times New Roman" w:cs="Times New Roman"/>
          <w:sz w:val="28"/>
          <w:szCs w:val="28"/>
          <w:lang w:eastAsia="ru-RU"/>
        </w:rPr>
        <w:t xml:space="preserve">городском округе осуществляется </w:t>
      </w:r>
      <w:r w:rsidR="007B639F" w:rsidRPr="00940764">
        <w:rPr>
          <w:rFonts w:ascii="Times New Roman" w:eastAsia="Times New Roman" w:hAnsi="Times New Roman" w:cs="Times New Roman"/>
          <w:sz w:val="28"/>
          <w:szCs w:val="28"/>
          <w:lang w:eastAsia="ru-RU"/>
        </w:rPr>
        <w:t xml:space="preserve">специализированной службой по вопросам похоронного дела на территории Минераловодского городского округа </w:t>
      </w:r>
      <w:r w:rsidR="00A31276" w:rsidRPr="00940764">
        <w:rPr>
          <w:rFonts w:ascii="Times New Roman" w:eastAsia="Times New Roman" w:hAnsi="Times New Roman" w:cs="Times New Roman"/>
          <w:sz w:val="28"/>
          <w:szCs w:val="28"/>
          <w:lang w:eastAsia="ru-RU"/>
        </w:rPr>
        <w:t>в соответствии с действующим законодательством и настоящим Положением.</w:t>
      </w:r>
    </w:p>
    <w:p w:rsidR="00A31276" w:rsidRPr="00940764" w:rsidRDefault="007B639F"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 </w:t>
      </w:r>
      <w:r w:rsidR="009A3B13" w:rsidRPr="009A3B13">
        <w:rPr>
          <w:rFonts w:ascii="Times New Roman" w:eastAsia="Times New Roman" w:hAnsi="Times New Roman" w:cs="Times New Roman"/>
          <w:sz w:val="28"/>
          <w:szCs w:val="28"/>
          <w:lang w:eastAsia="ru-RU"/>
        </w:rP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w:t>
      </w:r>
      <w:r w:rsidR="009A3B13" w:rsidRPr="009A3B13">
        <w:rPr>
          <w:rFonts w:ascii="Times New Roman" w:eastAsia="Times New Roman" w:hAnsi="Times New Roman" w:cs="Times New Roman"/>
          <w:sz w:val="28"/>
          <w:szCs w:val="28"/>
          <w:lang w:eastAsia="ru-RU"/>
        </w:rPr>
        <w:lastRenderedPageBreak/>
        <w:t>исполнительной власти субъектов Российской Федерации и органами местного самоуправления.</w:t>
      </w:r>
    </w:p>
    <w:p w:rsidR="00A31276" w:rsidRDefault="00A31276"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7B639F" w:rsidRPr="00940764">
        <w:rPr>
          <w:rFonts w:ascii="Times New Roman" w:eastAsia="Times New Roman" w:hAnsi="Times New Roman" w:cs="Times New Roman"/>
          <w:sz w:val="28"/>
          <w:szCs w:val="28"/>
          <w:lang w:eastAsia="ru-RU"/>
        </w:rPr>
        <w:t>4</w:t>
      </w:r>
      <w:r w:rsidRPr="00940764">
        <w:rPr>
          <w:rFonts w:ascii="Times New Roman" w:eastAsia="Times New Roman" w:hAnsi="Times New Roman" w:cs="Times New Roman"/>
          <w:sz w:val="28"/>
          <w:szCs w:val="28"/>
          <w:lang w:eastAsia="ru-RU"/>
        </w:rPr>
        <w:t xml:space="preserve">. Настоящее Положение является обязательным для физических и юридических лиц, осуществляющих деятельность в сфере похоронного дела на территории </w:t>
      </w:r>
      <w:r w:rsidR="007B639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w:t>
      </w:r>
    </w:p>
    <w:p w:rsidR="00402C62" w:rsidRPr="00940764" w:rsidRDefault="00402C62" w:rsidP="00815315">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2. Понятия и определения, используемые в настоящем Положении</w:t>
      </w:r>
    </w:p>
    <w:p w:rsidR="00402C62" w:rsidRPr="00402C62" w:rsidRDefault="00402C62" w:rsidP="00402C62">
      <w:pPr>
        <w:pStyle w:val="a8"/>
        <w:jc w:val="center"/>
        <w:rPr>
          <w:rFonts w:ascii="Times New Roman" w:hAnsi="Times New Roman" w:cs="Times New Roman"/>
          <w:b/>
          <w:sz w:val="28"/>
          <w:szCs w:val="28"/>
          <w:lang w:eastAsia="ru-RU"/>
        </w:rPr>
      </w:pPr>
    </w:p>
    <w:p w:rsidR="00872E6E"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Похоронное дело - </w:t>
      </w:r>
      <w:r w:rsidR="00872E6E">
        <w:rPr>
          <w:rFonts w:ascii="Times New Roman" w:eastAsia="Times New Roman" w:hAnsi="Times New Roman" w:cs="Times New Roman"/>
          <w:sz w:val="28"/>
          <w:szCs w:val="28"/>
          <w:lang w:eastAsia="ru-RU"/>
        </w:rPr>
        <w:t>с</w:t>
      </w:r>
      <w:r w:rsidR="00872E6E" w:rsidRPr="00872E6E">
        <w:rPr>
          <w:rFonts w:ascii="Times New Roman" w:eastAsia="Times New Roman" w:hAnsi="Times New Roman" w:cs="Times New Roman"/>
          <w:sz w:val="28"/>
          <w:szCs w:val="28"/>
          <w:lang w:eastAsia="ru-RU"/>
        </w:rPr>
        <w:t>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A31276" w:rsidRPr="009407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Погребение - </w:t>
      </w:r>
      <w:r w:rsidR="00872E6E" w:rsidRPr="00872E6E">
        <w:rPr>
          <w:rFonts w:ascii="Times New Roman" w:eastAsia="Times New Roman" w:hAnsi="Times New Roman" w:cs="Times New Roman"/>
          <w:sz w:val="28"/>
          <w:szCs w:val="28"/>
          <w:lang w:eastAsia="ru-RU"/>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r w:rsidR="00872E6E">
        <w:rPr>
          <w:rFonts w:ascii="Times New Roman" w:eastAsia="Times New Roman" w:hAnsi="Times New Roman" w:cs="Times New Roman"/>
          <w:sz w:val="28"/>
          <w:szCs w:val="28"/>
          <w:lang w:eastAsia="ru-RU"/>
        </w:rPr>
        <w:t>.</w:t>
      </w:r>
    </w:p>
    <w:p w:rsidR="00872E6E"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Места погребения - </w:t>
      </w:r>
      <w:r w:rsidR="00872E6E" w:rsidRPr="00872E6E">
        <w:rPr>
          <w:rFonts w:ascii="Times New Roman" w:eastAsia="Times New Roman" w:hAnsi="Times New Roman" w:cs="Times New Roman"/>
          <w:sz w:val="28"/>
          <w:szCs w:val="28"/>
          <w:lang w:eastAsia="ru-RU"/>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 сооружениями, предназначенными для осуществления погребения умерших</w:t>
      </w:r>
      <w:r w:rsidR="00872E6E">
        <w:rPr>
          <w:rFonts w:ascii="Times New Roman" w:eastAsia="Times New Roman" w:hAnsi="Times New Roman" w:cs="Times New Roman"/>
          <w:sz w:val="28"/>
          <w:szCs w:val="28"/>
          <w:lang w:eastAsia="ru-RU"/>
        </w:rPr>
        <w:t>.</w:t>
      </w:r>
    </w:p>
    <w:p w:rsidR="00BF0E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Кладбище - </w:t>
      </w:r>
      <w:r w:rsidR="00BF0E64">
        <w:rPr>
          <w:rFonts w:ascii="Times New Roman" w:eastAsia="Times New Roman" w:hAnsi="Times New Roman" w:cs="Times New Roman"/>
          <w:sz w:val="28"/>
          <w:szCs w:val="28"/>
          <w:lang w:eastAsia="ru-RU"/>
        </w:rPr>
        <w:t>о</w:t>
      </w:r>
      <w:r w:rsidR="00BF0E64" w:rsidRPr="00BF0E64">
        <w:rPr>
          <w:rFonts w:ascii="Times New Roman" w:eastAsia="Times New Roman" w:hAnsi="Times New Roman" w:cs="Times New Roman"/>
          <w:sz w:val="28"/>
          <w:szCs w:val="28"/>
          <w:lang w:eastAsia="ru-RU"/>
        </w:rPr>
        <w:t>бъект похоронного назначения, предназначенный для погребения останков и праха умерших или погибших.</w:t>
      </w:r>
      <w:r w:rsidR="00BF0E64">
        <w:rPr>
          <w:rFonts w:ascii="Times New Roman" w:eastAsia="Times New Roman" w:hAnsi="Times New Roman" w:cs="Times New Roman"/>
          <w:sz w:val="28"/>
          <w:szCs w:val="28"/>
          <w:lang w:eastAsia="ru-RU"/>
        </w:rPr>
        <w:t xml:space="preserve"> С</w:t>
      </w:r>
      <w:r w:rsidR="00BF0E64" w:rsidRPr="00BF0E64">
        <w:rPr>
          <w:rFonts w:ascii="Times New Roman" w:eastAsia="Times New Roman" w:hAnsi="Times New Roman" w:cs="Times New Roman"/>
          <w:sz w:val="28"/>
          <w:szCs w:val="28"/>
          <w:lang w:eastAsia="ru-RU"/>
        </w:rPr>
        <w:t>остоит из различных функционально-территориальных зон</w:t>
      </w:r>
      <w:r w:rsidR="00BF0E64">
        <w:rPr>
          <w:rFonts w:ascii="Times New Roman" w:eastAsia="Times New Roman" w:hAnsi="Times New Roman" w:cs="Times New Roman"/>
          <w:sz w:val="28"/>
          <w:szCs w:val="28"/>
          <w:lang w:eastAsia="ru-RU"/>
        </w:rPr>
        <w:t>.</w:t>
      </w:r>
    </w:p>
    <w:p w:rsidR="00A31276" w:rsidRPr="0094076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Зона захоронения - </w:t>
      </w:r>
      <w:r w:rsidR="00BF0E64" w:rsidRPr="00BF0E64">
        <w:rPr>
          <w:rFonts w:ascii="Times New Roman" w:eastAsia="Times New Roman" w:hAnsi="Times New Roman" w:cs="Times New Roman"/>
          <w:sz w:val="28"/>
          <w:szCs w:val="28"/>
          <w:lang w:eastAsia="ru-RU"/>
        </w:rPr>
        <w:t>основная функциональная часть территории кладбища, на которой осуществляется захоронение умерших в гробах или урн с прахом. Зона захоронений делится на кварталы и участки, обозначенные соответствующими буквами и цифрами, указанными на квартальных столбах.</w:t>
      </w:r>
    </w:p>
    <w:p w:rsidR="004624B4" w:rsidRDefault="004624B4"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624B4">
        <w:rPr>
          <w:rFonts w:ascii="Times New Roman" w:eastAsia="Times New Roman" w:hAnsi="Times New Roman" w:cs="Times New Roman"/>
          <w:sz w:val="28"/>
          <w:szCs w:val="28"/>
          <w:lang w:eastAsia="ru-RU"/>
        </w:rPr>
        <w:t>есто захоронения</w:t>
      </w:r>
      <w:r>
        <w:rPr>
          <w:rFonts w:ascii="Times New Roman" w:eastAsia="Times New Roman" w:hAnsi="Times New Roman" w:cs="Times New Roman"/>
          <w:sz w:val="28"/>
          <w:szCs w:val="28"/>
          <w:lang w:eastAsia="ru-RU"/>
        </w:rPr>
        <w:t xml:space="preserve"> - ч</w:t>
      </w:r>
      <w:r w:rsidRPr="004624B4">
        <w:rPr>
          <w:rFonts w:ascii="Times New Roman" w:eastAsia="Times New Roman" w:hAnsi="Times New Roman" w:cs="Times New Roman"/>
          <w:sz w:val="28"/>
          <w:szCs w:val="28"/>
          <w:lang w:eastAsia="ru-RU"/>
        </w:rPr>
        <w:t>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r>
        <w:rPr>
          <w:rFonts w:ascii="Times New Roman" w:eastAsia="Times New Roman" w:hAnsi="Times New Roman" w:cs="Times New Roman"/>
          <w:sz w:val="28"/>
          <w:szCs w:val="28"/>
          <w:lang w:eastAsia="ru-RU"/>
        </w:rPr>
        <w:t xml:space="preserve"> </w:t>
      </w:r>
      <w:r w:rsidRPr="004624B4">
        <w:rPr>
          <w:rFonts w:ascii="Times New Roman" w:eastAsia="Times New Roman" w:hAnsi="Times New Roman" w:cs="Times New Roman"/>
          <w:sz w:val="28"/>
          <w:szCs w:val="28"/>
          <w:lang w:eastAsia="ru-RU"/>
        </w:rPr>
        <w:t>Места захоронения организуются в виде могил, склепов, мавзолеев, пантеонов, зданий-кладбищ, колумбарных ниш, специальных участков для развеивания праха.</w:t>
      </w:r>
    </w:p>
    <w:p w:rsidR="00CA1107" w:rsidRDefault="00A31276"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Могила - </w:t>
      </w:r>
      <w:r w:rsidR="00CA1107">
        <w:rPr>
          <w:rFonts w:ascii="Times New Roman" w:eastAsia="Times New Roman" w:hAnsi="Times New Roman" w:cs="Times New Roman"/>
          <w:sz w:val="28"/>
          <w:szCs w:val="28"/>
          <w:lang w:eastAsia="ru-RU"/>
        </w:rPr>
        <w:t>м</w:t>
      </w:r>
      <w:r w:rsidR="00CA1107" w:rsidRPr="00CA1107">
        <w:rPr>
          <w:rFonts w:ascii="Times New Roman" w:eastAsia="Times New Roman" w:hAnsi="Times New Roman" w:cs="Times New Roman"/>
          <w:sz w:val="28"/>
          <w:szCs w:val="28"/>
          <w:lang w:eastAsia="ru-RU"/>
        </w:rPr>
        <w:t>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Останки - </w:t>
      </w:r>
      <w:r w:rsidR="00E948DC">
        <w:rPr>
          <w:rFonts w:ascii="Times New Roman" w:eastAsia="Times New Roman" w:hAnsi="Times New Roman" w:cs="Times New Roman"/>
          <w:sz w:val="28"/>
          <w:szCs w:val="28"/>
          <w:lang w:eastAsia="ru-RU"/>
        </w:rPr>
        <w:t>т</w:t>
      </w:r>
      <w:r w:rsidR="004624B4" w:rsidRPr="004624B4">
        <w:rPr>
          <w:rFonts w:ascii="Times New Roman" w:eastAsia="Times New Roman" w:hAnsi="Times New Roman" w:cs="Times New Roman"/>
          <w:sz w:val="28"/>
          <w:szCs w:val="28"/>
          <w:lang w:eastAsia="ru-RU"/>
        </w:rPr>
        <w:t>ело умершего или погибшего и (или) его фрагменты.</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 xml:space="preserve">Прах - </w:t>
      </w:r>
      <w:r w:rsidR="004624B4">
        <w:rPr>
          <w:rFonts w:ascii="Times New Roman" w:eastAsia="Times New Roman" w:hAnsi="Times New Roman" w:cs="Times New Roman"/>
          <w:sz w:val="28"/>
          <w:szCs w:val="28"/>
          <w:lang w:eastAsia="ru-RU"/>
        </w:rPr>
        <w:t>п</w:t>
      </w:r>
      <w:r w:rsidR="004624B4" w:rsidRPr="004624B4">
        <w:rPr>
          <w:rFonts w:ascii="Times New Roman" w:eastAsia="Times New Roman" w:hAnsi="Times New Roman" w:cs="Times New Roman"/>
          <w:sz w:val="28"/>
          <w:szCs w:val="28"/>
          <w:lang w:eastAsia="ru-RU"/>
        </w:rPr>
        <w:t>епел без инородных включений, получаемый после кремации останков умершего или погибшего и размола в мельнице-кремуляторе.</w:t>
      </w:r>
    </w:p>
    <w:p w:rsidR="004624B4"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Похороны - </w:t>
      </w:r>
      <w:r w:rsidR="004624B4">
        <w:rPr>
          <w:rFonts w:ascii="Times New Roman" w:eastAsia="Times New Roman" w:hAnsi="Times New Roman" w:cs="Times New Roman"/>
          <w:sz w:val="28"/>
          <w:szCs w:val="28"/>
          <w:lang w:eastAsia="ru-RU"/>
        </w:rPr>
        <w:t>ц</w:t>
      </w:r>
      <w:r w:rsidR="004624B4" w:rsidRPr="004624B4">
        <w:rPr>
          <w:rFonts w:ascii="Times New Roman" w:eastAsia="Times New Roman" w:hAnsi="Times New Roman" w:cs="Times New Roman"/>
          <w:sz w:val="28"/>
          <w:szCs w:val="28"/>
          <w:lang w:eastAsia="ru-RU"/>
        </w:rPr>
        <w:t>еремония, включающая в себя подготовку к прощанию, обряд прощания, захоронение останков или урны с прахом и поминовение после захоронения.</w:t>
      </w:r>
    </w:p>
    <w:p w:rsidR="00A31276" w:rsidRPr="00940764" w:rsidRDefault="00A31276" w:rsidP="004624B4">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Похоронные принадлежности</w:t>
      </w:r>
      <w:r w:rsidR="004624B4">
        <w:rPr>
          <w:rFonts w:ascii="Times New Roman" w:eastAsia="Times New Roman" w:hAnsi="Times New Roman" w:cs="Times New Roman"/>
          <w:sz w:val="28"/>
          <w:szCs w:val="28"/>
          <w:lang w:eastAsia="ru-RU"/>
        </w:rPr>
        <w:t xml:space="preserve"> - п</w:t>
      </w:r>
      <w:r w:rsidR="004624B4" w:rsidRPr="004624B4">
        <w:rPr>
          <w:rFonts w:ascii="Times New Roman" w:eastAsia="Times New Roman" w:hAnsi="Times New Roman" w:cs="Times New Roman"/>
          <w:sz w:val="28"/>
          <w:szCs w:val="28"/>
          <w:lang w:eastAsia="ru-RU"/>
        </w:rPr>
        <w:t>редметы ритуального назначения, используемые при погребении.</w:t>
      </w:r>
      <w:r w:rsidR="004624B4">
        <w:rPr>
          <w:rFonts w:ascii="Times New Roman" w:eastAsia="Times New Roman" w:hAnsi="Times New Roman" w:cs="Times New Roman"/>
          <w:sz w:val="28"/>
          <w:szCs w:val="28"/>
          <w:lang w:eastAsia="ru-RU"/>
        </w:rPr>
        <w:t xml:space="preserve"> </w:t>
      </w:r>
      <w:r w:rsidR="004624B4" w:rsidRPr="004624B4">
        <w:rPr>
          <w:rFonts w:ascii="Times New Roman" w:eastAsia="Times New Roman" w:hAnsi="Times New Roman" w:cs="Times New Roman"/>
          <w:sz w:val="28"/>
          <w:szCs w:val="28"/>
          <w:lang w:eastAsia="ru-RU"/>
        </w:rPr>
        <w:t>К похоронным принадлежностям относятся деревянные и металлические гробы, урны для праха, венки, ленты (в т.ч. с надписями),</w:t>
      </w:r>
      <w:r w:rsidR="004624B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 xml:space="preserve">корзины с цветами, букеты из искусственных и живых цветов, гирлянды, саваны, </w:t>
      </w:r>
      <w:r w:rsidR="004624B4">
        <w:rPr>
          <w:rFonts w:ascii="Times New Roman" w:eastAsia="Times New Roman" w:hAnsi="Times New Roman" w:cs="Times New Roman"/>
          <w:sz w:val="28"/>
          <w:szCs w:val="28"/>
          <w:lang w:eastAsia="ru-RU"/>
        </w:rPr>
        <w:t xml:space="preserve">белые тапочки, покрывала, </w:t>
      </w:r>
      <w:r w:rsidRPr="00940764">
        <w:rPr>
          <w:rFonts w:ascii="Times New Roman" w:eastAsia="Times New Roman" w:hAnsi="Times New Roman" w:cs="Times New Roman"/>
          <w:sz w:val="28"/>
          <w:szCs w:val="28"/>
          <w:lang w:eastAsia="ru-RU"/>
        </w:rPr>
        <w:t>нарукавные повязки, подушечки для наград, фото на керамике или других материалах, траурные портреты и другие предметы похоронного ритуала.</w:t>
      </w:r>
    </w:p>
    <w:p w:rsidR="00443DC6" w:rsidRDefault="00AE5FFF"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w:t>
      </w:r>
      <w:r w:rsidR="00A31276" w:rsidRPr="00940764">
        <w:rPr>
          <w:rFonts w:ascii="Times New Roman" w:eastAsia="Times New Roman" w:hAnsi="Times New Roman" w:cs="Times New Roman"/>
          <w:sz w:val="28"/>
          <w:szCs w:val="28"/>
          <w:lang w:eastAsia="ru-RU"/>
        </w:rPr>
        <w:t xml:space="preserve">амятник - </w:t>
      </w:r>
      <w:r w:rsidR="00443DC6" w:rsidRPr="00443DC6">
        <w:rPr>
          <w:rFonts w:ascii="Times New Roman" w:eastAsia="Times New Roman" w:hAnsi="Times New Roman" w:cs="Times New Roman"/>
          <w:sz w:val="28"/>
          <w:szCs w:val="28"/>
          <w:lang w:eastAsia="ru-RU"/>
        </w:rPr>
        <w:t>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443DC6" w:rsidRDefault="00443DC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43DC6">
        <w:rPr>
          <w:rFonts w:ascii="Times New Roman" w:eastAsia="Times New Roman" w:hAnsi="Times New Roman" w:cs="Times New Roman"/>
          <w:sz w:val="28"/>
          <w:szCs w:val="28"/>
          <w:lang w:eastAsia="ru-RU"/>
        </w:rPr>
        <w:t>адмогильные сооружения (надгробия) – памятные сооружения, устанавливаемые на местах захоронения: памятники,</w:t>
      </w:r>
      <w:r>
        <w:rPr>
          <w:rFonts w:ascii="Times New Roman" w:eastAsia="Times New Roman" w:hAnsi="Times New Roman" w:cs="Times New Roman"/>
          <w:sz w:val="28"/>
          <w:szCs w:val="28"/>
          <w:lang w:eastAsia="ru-RU"/>
        </w:rPr>
        <w:t xml:space="preserve"> стелы, обелиски, кресты и т.</w:t>
      </w:r>
      <w:r w:rsidR="004A18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p>
    <w:p w:rsidR="00443DC6" w:rsidRDefault="00A3127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Книга регистрации захоронений - </w:t>
      </w:r>
      <w:r w:rsidR="00443DC6" w:rsidRPr="00443DC6">
        <w:rPr>
          <w:rFonts w:ascii="Times New Roman" w:eastAsia="Times New Roman" w:hAnsi="Times New Roman" w:cs="Times New Roman"/>
          <w:sz w:val="28"/>
          <w:szCs w:val="28"/>
          <w:lang w:eastAsia="ru-RU"/>
        </w:rPr>
        <w:t>книга, в которой работники конторы кладбища регистрируют каждое захоронение, с указанием фамилии, имени, отчества захороненного, номера квартала, сектора, могилы даты захоронения.</w:t>
      </w:r>
    </w:p>
    <w:p w:rsidR="00914036" w:rsidRDefault="00914036" w:rsidP="007B63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4036">
        <w:rPr>
          <w:rFonts w:ascii="Times New Roman" w:eastAsia="Times New Roman" w:hAnsi="Times New Roman" w:cs="Times New Roman"/>
          <w:sz w:val="28"/>
          <w:szCs w:val="28"/>
          <w:lang w:eastAsia="ru-RU"/>
        </w:rPr>
        <w:t>ицо, ответственное за место захоронения</w:t>
      </w:r>
      <w:r>
        <w:rPr>
          <w:rFonts w:ascii="Times New Roman" w:eastAsia="Times New Roman" w:hAnsi="Times New Roman" w:cs="Times New Roman"/>
          <w:sz w:val="28"/>
          <w:szCs w:val="28"/>
          <w:lang w:eastAsia="ru-RU"/>
        </w:rPr>
        <w:t xml:space="preserve"> -</w:t>
      </w:r>
      <w:r w:rsidRPr="00914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Pr="00914036">
        <w:rPr>
          <w:rFonts w:ascii="Times New Roman" w:eastAsia="Times New Roman" w:hAnsi="Times New Roman" w:cs="Times New Roman"/>
          <w:sz w:val="28"/>
          <w:szCs w:val="28"/>
          <w:lang w:eastAsia="ru-RU"/>
        </w:rPr>
        <w:t>ицо, взявшее на себя обязательство обеспечивать надлежащее содержание места захоронения и постоянный уход за ним.</w:t>
      </w:r>
    </w:p>
    <w:p w:rsidR="00EA642B" w:rsidRDefault="00A31276" w:rsidP="00EA642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Специализированная служба по вопросам похоронного дела - организация, создаваемая </w:t>
      </w:r>
      <w:r w:rsidR="00EA642B" w:rsidRPr="00EA642B">
        <w:rPr>
          <w:rFonts w:ascii="Times New Roman" w:eastAsia="Times New Roman" w:hAnsi="Times New Roman" w:cs="Times New Roman"/>
          <w:sz w:val="28"/>
          <w:szCs w:val="28"/>
          <w:lang w:eastAsia="ru-RU"/>
        </w:rPr>
        <w:t>органами местного самоуправления, на которую возлагается обязанность по осуществлению погребения умерших или погибших.</w:t>
      </w:r>
    </w:p>
    <w:p w:rsidR="00A31276" w:rsidRPr="00940764" w:rsidRDefault="00A31276" w:rsidP="00E948DC">
      <w:pPr>
        <w:shd w:val="clear" w:color="auto" w:fill="FFFFFF"/>
        <w:spacing w:after="0" w:line="315" w:lineRule="atLeast"/>
        <w:ind w:firstLine="709"/>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b/>
          <w:sz w:val="28"/>
          <w:szCs w:val="28"/>
          <w:lang w:eastAsia="ru-RU"/>
        </w:rPr>
        <w:t>3. Право лица на достойное отношение к его телу после смерти</w:t>
      </w:r>
    </w:p>
    <w:p w:rsidR="00AE5FFF" w:rsidRPr="00940764" w:rsidRDefault="00AE5FFF" w:rsidP="00AE5FFF">
      <w:pPr>
        <w:shd w:val="clear" w:color="auto" w:fill="FFFFFF"/>
        <w:spacing w:after="0" w:line="315" w:lineRule="atLeast"/>
        <w:ind w:firstLine="851"/>
        <w:jc w:val="both"/>
        <w:textAlignment w:val="baseline"/>
        <w:rPr>
          <w:rFonts w:ascii="Times New Roman" w:eastAsia="Times New Roman" w:hAnsi="Times New Roman" w:cs="Times New Roman"/>
          <w:sz w:val="28"/>
          <w:szCs w:val="28"/>
          <w:lang w:eastAsia="ru-RU"/>
        </w:rPr>
      </w:pPr>
    </w:p>
    <w:p w:rsidR="00A31276" w:rsidRPr="00940764" w:rsidRDefault="00A31276" w:rsidP="00AE5FFF">
      <w:pPr>
        <w:shd w:val="clear" w:color="auto" w:fill="FFFFFF"/>
        <w:spacing w:after="0" w:line="315" w:lineRule="atLeast"/>
        <w:ind w:firstLine="851"/>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3.1.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о согласии или несогласии быть подвергнутым </w:t>
      </w:r>
      <w:r w:rsidR="009211F7" w:rsidRPr="00940764">
        <w:rPr>
          <w:rFonts w:ascii="Times New Roman" w:eastAsia="Times New Roman" w:hAnsi="Times New Roman" w:cs="Times New Roman"/>
          <w:sz w:val="28"/>
          <w:szCs w:val="28"/>
          <w:lang w:eastAsia="ru-RU"/>
        </w:rPr>
        <w:t>патологоанатомическому</w:t>
      </w:r>
      <w:r w:rsidRPr="00940764">
        <w:rPr>
          <w:rFonts w:ascii="Times New Roman" w:eastAsia="Times New Roman" w:hAnsi="Times New Roman" w:cs="Times New Roman"/>
          <w:sz w:val="28"/>
          <w:szCs w:val="28"/>
          <w:lang w:eastAsia="ru-RU"/>
        </w:rPr>
        <w:t xml:space="preserve"> вскрытию;</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 согласии или несогласии на изъятие органов и (или) тканей из его тела;</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быть погребенным на том или ином месте, по тем или иным обычаям или традициям, рядом с теми или иными ранее умершими;</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быть подвергнутым кремации;</w:t>
      </w:r>
    </w:p>
    <w:p w:rsidR="00A31276" w:rsidRPr="00940764" w:rsidRDefault="00A31276" w:rsidP="00646F6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 доверии исполнить свое волеизъявление тому или иному лицу.</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3.2.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sidRPr="00940764">
        <w:rPr>
          <w:rFonts w:ascii="Times New Roman" w:eastAsia="Times New Roman" w:hAnsi="Times New Roman" w:cs="Times New Roman"/>
          <w:sz w:val="28"/>
          <w:szCs w:val="28"/>
          <w:lang w:eastAsia="ru-RU"/>
        </w:rPr>
        <w:lastRenderedPageBreak/>
        <w:t>невозможно, либо иное не установлено законодательством Российской Федерации.</w:t>
      </w:r>
    </w:p>
    <w:p w:rsidR="00817CEF"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3.3. </w:t>
      </w:r>
      <w:r w:rsidR="00817CEF" w:rsidRPr="00817CEF">
        <w:rPr>
          <w:rFonts w:ascii="Times New Roman" w:eastAsia="Times New Roman" w:hAnsi="Times New Roman" w:cs="Times New Roman"/>
          <w:sz w:val="28"/>
          <w:szCs w:val="28"/>
          <w:lang w:eastAsia="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 случае отсутствия волеизъявления умершего право на разрешение действий, указанных в пункте 3.1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31276" w:rsidRPr="00940764" w:rsidRDefault="00A31276" w:rsidP="00A31276">
      <w:pPr>
        <w:shd w:val="clear" w:color="auto" w:fill="FFFFFF"/>
        <w:spacing w:before="375" w:after="225" w:line="240" w:lineRule="auto"/>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4. Лицо, осуществляющее организацию погребения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w:t>
      </w:r>
      <w:r w:rsidR="00C31137">
        <w:rPr>
          <w:rFonts w:ascii="Times New Roman" w:eastAsia="Times New Roman" w:hAnsi="Times New Roman" w:cs="Times New Roman"/>
          <w:sz w:val="28"/>
          <w:szCs w:val="28"/>
          <w:lang w:eastAsia="ru-RU"/>
        </w:rPr>
        <w:t xml:space="preserve">осуществить погребение умершего, </w:t>
      </w:r>
      <w:r w:rsidR="00C31137" w:rsidRPr="00C31137">
        <w:rPr>
          <w:rFonts w:ascii="Times New Roman" w:eastAsia="Times New Roman" w:hAnsi="Times New Roman" w:cs="Times New Roman"/>
          <w:sz w:val="28"/>
          <w:szCs w:val="28"/>
          <w:lang w:eastAsia="ru-RU"/>
        </w:rPr>
        <w:t>либо осуществляется специализированной службой по вопросам похоронного дела.</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31276"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02C62" w:rsidRPr="00940764" w:rsidRDefault="00402C62"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5. Исполнение волеизъявления умершего о погребении</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5.1. На территории </w:t>
      </w:r>
      <w:r w:rsidR="00AE5FF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 каждому человеку после его смерти гарантируется погребение с учетом волеизъявления.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5.2. Гражданам Российской Федерации, постоянно проживающим на территории </w:t>
      </w:r>
      <w:r w:rsidR="00AE5FFF"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A31276"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5.3. Исполнение волеизъявления умершего о погребении его тела (останков) или праха на указанном им месте погребения рядом с ранее </w:t>
      </w:r>
      <w:r w:rsidRPr="00940764">
        <w:rPr>
          <w:rFonts w:ascii="Times New Roman" w:eastAsia="Times New Roman" w:hAnsi="Times New Roman" w:cs="Times New Roman"/>
          <w:sz w:val="28"/>
          <w:szCs w:val="28"/>
          <w:lang w:eastAsia="ru-RU"/>
        </w:rPr>
        <w:lastRenderedPageBreak/>
        <w:t>умершим гарантируется при наличии на указанном месте погребения свободного участка земли или могилы ранее умершего близкого родственника</w:t>
      </w:r>
      <w:r w:rsidR="00AE5FFF"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w:t>
      </w:r>
      <w:r w:rsidR="00260ACC">
        <w:rPr>
          <w:rFonts w:ascii="Times New Roman" w:eastAsia="Times New Roman" w:hAnsi="Times New Roman" w:cs="Times New Roman"/>
          <w:sz w:val="28"/>
          <w:szCs w:val="28"/>
          <w:lang w:eastAsia="ru-RU"/>
        </w:rPr>
        <w:t xml:space="preserve">ебения свободного участка земли, </w:t>
      </w:r>
      <w:r w:rsidR="00260ACC" w:rsidRPr="00260ACC">
        <w:rPr>
          <w:rFonts w:ascii="Times New Roman" w:eastAsia="Times New Roman" w:hAnsi="Times New Roman" w:cs="Times New Roman"/>
          <w:sz w:val="28"/>
          <w:szCs w:val="28"/>
          <w:lang w:eastAsia="ru-RU"/>
        </w:rPr>
        <w:t>а также с учетом заслуг умершего перед обществом и государством.</w:t>
      </w:r>
    </w:p>
    <w:p w:rsidR="00402C62" w:rsidRPr="00940764" w:rsidRDefault="00402C62"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6. Гарантии при осуществлении погребения умершего</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 выдача документов, необходимых для погребения умершего, в течение суток с момента установления причины смерти;</w:t>
      </w:r>
    </w:p>
    <w:p w:rsidR="00A31276" w:rsidRPr="00940764" w:rsidRDefault="00A31276" w:rsidP="00AE5FF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7. Гарантированный перечень услуг по погребению</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оформление документов, необходимых для погребения;</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перевозка тела (останков) умершего на кладбище (крематорий);</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погребение (кремация с последующей выдачей урны с прахом).</w:t>
      </w:r>
    </w:p>
    <w:p w:rsidR="00646F61" w:rsidRPr="00940764" w:rsidRDefault="00A31276" w:rsidP="001D4FB7">
      <w:pPr>
        <w:shd w:val="clear" w:color="auto" w:fill="FFFFFF"/>
        <w:spacing w:after="0" w:line="315" w:lineRule="atLeast"/>
        <w:ind w:firstLine="709"/>
        <w:jc w:val="both"/>
        <w:textAlignment w:val="baseline"/>
        <w:rPr>
          <w:rFonts w:ascii="Times New Roman" w:hAnsi="Times New Roman"/>
          <w:sz w:val="28"/>
          <w:szCs w:val="28"/>
        </w:rPr>
      </w:pPr>
      <w:r w:rsidRPr="00940764">
        <w:rPr>
          <w:rFonts w:ascii="Times New Roman" w:eastAsia="Times New Roman" w:hAnsi="Times New Roman" w:cs="Times New Roman"/>
          <w:sz w:val="28"/>
          <w:szCs w:val="28"/>
          <w:lang w:eastAsia="ru-RU"/>
        </w:rPr>
        <w:t xml:space="preserve">7.2. Стоимость услуг, предоставляемых на безвозмездной основе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w:t>
      </w:r>
      <w:r w:rsidR="00BC31D1" w:rsidRPr="00BC31D1">
        <w:rPr>
          <w:rFonts w:ascii="Times New Roman" w:eastAsia="Times New Roman" w:hAnsi="Times New Roman" w:cs="Times New Roman"/>
          <w:sz w:val="28"/>
          <w:szCs w:val="28"/>
          <w:lang w:eastAsia="ru-RU"/>
        </w:rPr>
        <w:t>с органами государственной власти субъектов Российской Федерации</w:t>
      </w:r>
      <w:r w:rsidR="00BC31D1">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 xml:space="preserve">а также с </w:t>
      </w:r>
      <w:r w:rsidR="00646F61" w:rsidRPr="00940764">
        <w:rPr>
          <w:rFonts w:ascii="Times New Roman" w:hAnsi="Times New Roman"/>
          <w:sz w:val="28"/>
          <w:szCs w:val="28"/>
        </w:rPr>
        <w:t>Управлением экономического развития администрации Минераловодского городского округа.</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7.3. Стоимость услуг, указанных в пункте 7.1 настоящего Положения, возмещается специализированной службе по вопросам похоронного дела в десятидневный срок за счет средств:</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бюджета </w:t>
      </w:r>
      <w:r w:rsidR="004A18B5">
        <w:rPr>
          <w:rFonts w:ascii="Times New Roman" w:eastAsia="Times New Roman" w:hAnsi="Times New Roman" w:cs="Times New Roman"/>
          <w:sz w:val="28"/>
          <w:szCs w:val="28"/>
          <w:lang w:eastAsia="ru-RU"/>
        </w:rPr>
        <w:t>Ставропольского края</w:t>
      </w:r>
      <w:r w:rsidRPr="00940764">
        <w:rPr>
          <w:rFonts w:ascii="Times New Roman" w:eastAsia="Times New Roman" w:hAnsi="Times New Roman" w:cs="Times New Roman"/>
          <w:sz w:val="28"/>
          <w:szCs w:val="28"/>
          <w:lang w:eastAsia="ru-RU"/>
        </w:rPr>
        <w:t xml:space="preserve">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w:t>
      </w:r>
      <w:r w:rsidR="004A18B5">
        <w:rPr>
          <w:rFonts w:ascii="Times New Roman" w:eastAsia="Times New Roman" w:hAnsi="Times New Roman" w:cs="Times New Roman"/>
          <w:sz w:val="28"/>
          <w:szCs w:val="28"/>
          <w:lang w:eastAsia="ru-RU"/>
        </w:rPr>
        <w:t>истечении 154 дней беременности, в порядке предусмотренном Постановлением Правительства Ставропольского от 06.10.2017 № 398-п «Об утверждении Порядка предоставления за счет средств бюджета Ставропольского края субсидий на возмещение расходов по гарантированному перечню услуг по погребению».</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7.4. Оплата стоимости услуг, предоставляемых сверх гарантированного перечня услуг по погребению, производится за счет средств супруга, близких </w:t>
      </w:r>
      <w:r w:rsidRPr="00940764">
        <w:rPr>
          <w:rFonts w:ascii="Times New Roman" w:eastAsia="Times New Roman" w:hAnsi="Times New Roman" w:cs="Times New Roman"/>
          <w:sz w:val="28"/>
          <w:szCs w:val="28"/>
          <w:lang w:eastAsia="ru-RU"/>
        </w:rPr>
        <w:lastRenderedPageBreak/>
        <w:t>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7.5. Лицам, получившим услуги в соответствии с пунктом 7.1 настоящего Положения, социальное пособие на погребение не выплачивается.</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7.6. Иные услуги по погребению, не входящие в перечень услуг, указанных в пункте 7.1 настоящего Положения, предоставляются лицам, взявшим на себя обязанности по погребению умершего на платной основе.</w:t>
      </w:r>
    </w:p>
    <w:p w:rsidR="00BC31D1" w:rsidRDefault="00BC31D1" w:rsidP="00335F9F">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p>
    <w:p w:rsidR="00A31276" w:rsidRPr="00940764" w:rsidRDefault="00A31276" w:rsidP="00335F9F">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8. Социальное пособие на погребение</w:t>
      </w:r>
    </w:p>
    <w:p w:rsidR="002D13DB" w:rsidRDefault="002D13DB"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8.2. Выплата пособия на погребение производится в день обращения на основании справки о смерти:</w:t>
      </w:r>
    </w:p>
    <w:p w:rsidR="00FA30E3"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органом, в котором умерший получал пенсию;</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органом социальной защиты населения по месту жительства в случаях, если умерший не подлежал обязательному страхованию на случай временной нетрудоспособности в связи с материнством на день смерти и не являлся пенсионером, а также в случае рождения мертвого ребенка по истечении 154 дней беременности;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31276" w:rsidRPr="00940764" w:rsidRDefault="00A31276" w:rsidP="001D4FB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8.3. Социальное пособие на погребение выплачивается, если обращение за ним последовало не позднее шести месяцев со дня смерти.</w:t>
      </w:r>
    </w:p>
    <w:p w:rsidR="00A31276" w:rsidRPr="00940764" w:rsidRDefault="00A31276" w:rsidP="00335F9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8.4.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 w:history="1">
        <w:r w:rsidRPr="00940764">
          <w:rPr>
            <w:rFonts w:ascii="Times New Roman" w:eastAsia="Times New Roman" w:hAnsi="Times New Roman" w:cs="Times New Roman"/>
            <w:sz w:val="28"/>
            <w:szCs w:val="28"/>
            <w:lang w:eastAsia="ru-RU"/>
          </w:rPr>
          <w:t>Федеральным законом</w:t>
        </w:r>
        <w:r w:rsidR="00335F9F" w:rsidRPr="00940764">
          <w:rPr>
            <w:rFonts w:ascii="Times New Roman" w:eastAsia="Times New Roman" w:hAnsi="Times New Roman" w:cs="Times New Roman"/>
            <w:sz w:val="28"/>
            <w:szCs w:val="28"/>
            <w:lang w:eastAsia="ru-RU"/>
          </w:rPr>
          <w:t xml:space="preserve"> от 17 июля 1999 года N 178-ФЗ «</w:t>
        </w:r>
        <w:r w:rsidRPr="00940764">
          <w:rPr>
            <w:rFonts w:ascii="Times New Roman" w:eastAsia="Times New Roman" w:hAnsi="Times New Roman" w:cs="Times New Roman"/>
            <w:sz w:val="28"/>
            <w:szCs w:val="28"/>
            <w:lang w:eastAsia="ru-RU"/>
          </w:rPr>
          <w:t>О государственной социальной помощи</w:t>
        </w:r>
      </w:hyperlink>
      <w:r w:rsidR="00335F9F"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w:t>
      </w:r>
    </w:p>
    <w:p w:rsidR="00A31276" w:rsidRPr="00940764" w:rsidRDefault="00A31276" w:rsidP="00335F9F">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lastRenderedPageBreak/>
        <w:t>9. Гарантии погребения умерших (погибших), не имеющих супруга, близких родственников, иных родственников либо законного представителя умершего</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9.1.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9.2.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(письменной заявки) указанных органов путем предания земле на определенных для таких случаев участках общественных кладбищ.</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211F7">
        <w:rPr>
          <w:rFonts w:ascii="Times New Roman" w:eastAsia="Times New Roman" w:hAnsi="Times New Roman" w:cs="Times New Roman"/>
          <w:sz w:val="28"/>
          <w:szCs w:val="28"/>
          <w:lang w:eastAsia="ru-RU"/>
        </w:rPr>
        <w:t>9.3.</w:t>
      </w:r>
      <w:r w:rsidRPr="00940764">
        <w:rPr>
          <w:rFonts w:ascii="Times New Roman" w:eastAsia="Times New Roman" w:hAnsi="Times New Roman" w:cs="Times New Roman"/>
          <w:sz w:val="28"/>
          <w:szCs w:val="28"/>
          <w:lang w:eastAsia="ru-RU"/>
        </w:rPr>
        <w:t xml:space="preserve"> Услуги, оказываемые специализированной службой по вопросам похоронного дела при погребении умерших, указанных в пунктах 9.1 и 9.2 настоящего Положения, включают:</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оформление документов, необходимых для погребения;</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211F7">
        <w:rPr>
          <w:rFonts w:ascii="Times New Roman" w:eastAsia="Times New Roman" w:hAnsi="Times New Roman" w:cs="Times New Roman"/>
          <w:sz w:val="28"/>
          <w:szCs w:val="28"/>
          <w:lang w:eastAsia="ru-RU"/>
        </w:rPr>
        <w:t>облачение тела;</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предоставление строганного гроба;</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перевозку умершего на кладбище (крематорий);</w:t>
      </w:r>
    </w:p>
    <w:p w:rsidR="00A3127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 </w:t>
      </w:r>
      <w:r w:rsidR="00A31276" w:rsidRPr="00940764">
        <w:rPr>
          <w:rFonts w:ascii="Times New Roman" w:eastAsia="Times New Roman" w:hAnsi="Times New Roman" w:cs="Times New Roman"/>
          <w:sz w:val="28"/>
          <w:szCs w:val="28"/>
          <w:lang w:eastAsia="ru-RU"/>
        </w:rPr>
        <w:t>погребение.</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10. Организация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10.1. Гарантии осуществления погребения умершего в соответствии с настоящим Положением и </w:t>
      </w:r>
      <w:hyperlink r:id="rId11" w:history="1">
        <w:r w:rsidR="00590066" w:rsidRPr="00940764">
          <w:rPr>
            <w:rFonts w:ascii="Times New Roman" w:eastAsia="Times New Roman" w:hAnsi="Times New Roman" w:cs="Times New Roman"/>
            <w:sz w:val="28"/>
            <w:szCs w:val="28"/>
            <w:lang w:eastAsia="ru-RU"/>
          </w:rPr>
          <w:t>Федеральным законом «</w:t>
        </w:r>
        <w:r w:rsidRPr="00940764">
          <w:rPr>
            <w:rFonts w:ascii="Times New Roman" w:eastAsia="Times New Roman" w:hAnsi="Times New Roman" w:cs="Times New Roman"/>
            <w:sz w:val="28"/>
            <w:szCs w:val="28"/>
            <w:lang w:eastAsia="ru-RU"/>
          </w:rPr>
          <w:t>О погребении и похоронном деле"</w:t>
        </w:r>
      </w:hyperlink>
      <w:r w:rsidRPr="00940764">
        <w:rPr>
          <w:rFonts w:ascii="Times New Roman" w:eastAsia="Times New Roman" w:hAnsi="Times New Roman" w:cs="Times New Roman"/>
          <w:sz w:val="28"/>
          <w:szCs w:val="28"/>
          <w:lang w:eastAsia="ru-RU"/>
        </w:rPr>
        <w:t xml:space="preserve"> реализуются путем организации в </w:t>
      </w:r>
      <w:r w:rsidR="00590066" w:rsidRPr="00940764">
        <w:rPr>
          <w:rFonts w:ascii="Times New Roman" w:eastAsia="Times New Roman" w:hAnsi="Times New Roman" w:cs="Times New Roman"/>
          <w:sz w:val="28"/>
          <w:szCs w:val="28"/>
          <w:lang w:eastAsia="ru-RU"/>
        </w:rPr>
        <w:t xml:space="preserve">Минераловодском </w:t>
      </w:r>
      <w:r w:rsidRPr="00940764">
        <w:rPr>
          <w:rFonts w:ascii="Times New Roman" w:eastAsia="Times New Roman" w:hAnsi="Times New Roman" w:cs="Times New Roman"/>
          <w:sz w:val="28"/>
          <w:szCs w:val="28"/>
          <w:lang w:eastAsia="ru-RU"/>
        </w:rPr>
        <w:t>городском округе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10.2. Погребение умершего и оказание услуг по погребению осуществляются специализированной службой по вопросам похоронного дела.</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11. Специализированная служба по вопросам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11.1. Специализированная служба по вопросам похоронного дела создается в соответствии с действующим законодательством Российской Федерации.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11.2. Оказание услуг по погребению является основным видом деятельности специализированной службы по вопросам похоронного дела.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11.3.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w:t>
      </w:r>
      <w:hyperlink r:id="rId12" w:history="1">
        <w:r w:rsidR="00590066" w:rsidRPr="00940764">
          <w:rPr>
            <w:rFonts w:ascii="Times New Roman" w:eastAsia="Times New Roman" w:hAnsi="Times New Roman" w:cs="Times New Roman"/>
            <w:sz w:val="28"/>
            <w:szCs w:val="28"/>
            <w:lang w:eastAsia="ru-RU"/>
          </w:rPr>
          <w:t>Федерального закона «</w:t>
        </w:r>
        <w:r w:rsidRPr="00940764">
          <w:rPr>
            <w:rFonts w:ascii="Times New Roman" w:eastAsia="Times New Roman" w:hAnsi="Times New Roman" w:cs="Times New Roman"/>
            <w:sz w:val="28"/>
            <w:szCs w:val="28"/>
            <w:lang w:eastAsia="ru-RU"/>
          </w:rPr>
          <w:t>О погребении и похоронном деле</w:t>
        </w:r>
        <w:r w:rsidR="00590066" w:rsidRPr="00940764">
          <w:rPr>
            <w:rFonts w:ascii="Times New Roman" w:eastAsia="Times New Roman" w:hAnsi="Times New Roman" w:cs="Times New Roman"/>
            <w:sz w:val="28"/>
            <w:szCs w:val="28"/>
            <w:lang w:eastAsia="ru-RU"/>
          </w:rPr>
          <w:t>»</w:t>
        </w:r>
      </w:hyperlink>
      <w:r w:rsidR="00590066" w:rsidRPr="00940764">
        <w:rPr>
          <w:rFonts w:ascii="Times New Roman" w:eastAsia="Times New Roman" w:hAnsi="Times New Roman" w:cs="Times New Roman"/>
          <w:sz w:val="28"/>
          <w:szCs w:val="28"/>
          <w:lang w:eastAsia="ru-RU"/>
        </w:rPr>
        <w:t xml:space="preserve"> </w:t>
      </w:r>
      <w:r w:rsidRPr="00940764">
        <w:rPr>
          <w:rFonts w:ascii="Times New Roman" w:eastAsia="Times New Roman" w:hAnsi="Times New Roman" w:cs="Times New Roman"/>
          <w:sz w:val="28"/>
          <w:szCs w:val="28"/>
          <w:lang w:eastAsia="ru-RU"/>
        </w:rPr>
        <w:t>и настоящим Положением.</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12. Порядок оформления захоронения</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12.1. Прием заказов на погребение производится специализированной службой по вопросам похоронного дела.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12.2. Оформление заказа на погребение умершего (погибшего) производится при наличии у лица, осуществляющего организацию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 документа о смерти: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рождении, выданной органами ЗАГСа (форма N 26);</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медицинской справки о смерти (форма 106/У-08);</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медицинского свидетельства о перинатальной смерти (форма N 106-2/у-08);</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медицинской выписки из истории болезни;</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решения суда об установлении факта смерти или об объявлении лица умершим, вступившие в законную силу;</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факте смерти лица, необоснованно репрессированного и впоследствии реабилитированного на основании </w:t>
      </w:r>
      <w:hyperlink r:id="rId13" w:history="1">
        <w:r w:rsidRPr="00940764">
          <w:rPr>
            <w:rFonts w:ascii="Times New Roman" w:eastAsia="Times New Roman" w:hAnsi="Times New Roman" w:cs="Times New Roman"/>
            <w:sz w:val="28"/>
            <w:szCs w:val="28"/>
            <w:lang w:eastAsia="ru-RU"/>
          </w:rPr>
          <w:t>Закона Российской Федерации от</w:t>
        </w:r>
        <w:r w:rsidR="00590066" w:rsidRPr="00940764">
          <w:rPr>
            <w:rFonts w:ascii="Times New Roman" w:eastAsia="Times New Roman" w:hAnsi="Times New Roman" w:cs="Times New Roman"/>
            <w:sz w:val="28"/>
            <w:szCs w:val="28"/>
            <w:lang w:eastAsia="ru-RU"/>
          </w:rPr>
          <w:t xml:space="preserve"> 18 октября 1991 года N 1761-1 «</w:t>
        </w:r>
        <w:r w:rsidRPr="00940764">
          <w:rPr>
            <w:rFonts w:ascii="Times New Roman" w:eastAsia="Times New Roman" w:hAnsi="Times New Roman" w:cs="Times New Roman"/>
            <w:sz w:val="28"/>
            <w:szCs w:val="28"/>
            <w:lang w:eastAsia="ru-RU"/>
          </w:rPr>
          <w:t>О реабилитации жертв политических репрессий</w:t>
        </w:r>
      </w:hyperlink>
      <w:r w:rsidR="0059006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смерть которого ранее не регистрировалась;</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справки о факте смерти лица, необоснованно репрессированного и впоследствии реабилитированного на основании </w:t>
      </w:r>
      <w:hyperlink r:id="rId14" w:history="1">
        <w:r w:rsidRPr="00940764">
          <w:rPr>
            <w:rFonts w:ascii="Times New Roman" w:eastAsia="Times New Roman" w:hAnsi="Times New Roman" w:cs="Times New Roman"/>
            <w:sz w:val="28"/>
            <w:szCs w:val="28"/>
            <w:lang w:eastAsia="ru-RU"/>
          </w:rPr>
          <w:t>Закона Российской Федерации от</w:t>
        </w:r>
        <w:r w:rsidR="00590066" w:rsidRPr="00940764">
          <w:rPr>
            <w:rFonts w:ascii="Times New Roman" w:eastAsia="Times New Roman" w:hAnsi="Times New Roman" w:cs="Times New Roman"/>
            <w:sz w:val="28"/>
            <w:szCs w:val="28"/>
            <w:lang w:eastAsia="ru-RU"/>
          </w:rPr>
          <w:t xml:space="preserve"> 18 октября 1991 года N 1761-1 «</w:t>
        </w:r>
        <w:r w:rsidRPr="00940764">
          <w:rPr>
            <w:rFonts w:ascii="Times New Roman" w:eastAsia="Times New Roman" w:hAnsi="Times New Roman" w:cs="Times New Roman"/>
            <w:sz w:val="28"/>
            <w:szCs w:val="28"/>
            <w:lang w:eastAsia="ru-RU"/>
          </w:rPr>
          <w:t>О реабилитации жертв политических репрессий</w:t>
        </w:r>
      </w:hyperlink>
      <w:r w:rsidR="0059006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смерть которого зарегистрирована ранее;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иных документов, подтверждающих факт и/или причину смерти лица;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2) документа (паспорта), удостоверяющего личность заявителя. Если обязанность по организации похорон возложена на юридическое лицо, то гарантийного письма и доверенности.</w:t>
      </w:r>
    </w:p>
    <w:p w:rsidR="00A31276" w:rsidRPr="00940764" w:rsidRDefault="00A31276" w:rsidP="00590066">
      <w:pPr>
        <w:shd w:val="clear" w:color="auto" w:fill="FFFFFF"/>
        <w:spacing w:after="0" w:line="315" w:lineRule="atLeast"/>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b/>
          <w:sz w:val="28"/>
          <w:szCs w:val="28"/>
          <w:lang w:eastAsia="ru-RU"/>
        </w:rPr>
        <w:t>13. Создание и организация места погребения</w:t>
      </w:r>
    </w:p>
    <w:p w:rsidR="00590066" w:rsidRPr="00940764" w:rsidRDefault="0059006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59006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13.1. Решение о создании муниципального места погребения принимается </w:t>
      </w:r>
      <w:r w:rsidR="00590066" w:rsidRPr="00940764">
        <w:rPr>
          <w:rFonts w:ascii="Times New Roman" w:eastAsia="Times New Roman" w:hAnsi="Times New Roman" w:cs="Times New Roman"/>
          <w:sz w:val="28"/>
          <w:szCs w:val="28"/>
          <w:lang w:eastAsia="ru-RU"/>
        </w:rPr>
        <w:t>а</w:t>
      </w:r>
      <w:r w:rsidRPr="00940764">
        <w:rPr>
          <w:rFonts w:ascii="Times New Roman" w:eastAsia="Times New Roman" w:hAnsi="Times New Roman" w:cs="Times New Roman"/>
          <w:sz w:val="28"/>
          <w:szCs w:val="28"/>
          <w:lang w:eastAsia="ru-RU"/>
        </w:rPr>
        <w:t xml:space="preserve">дминистрацией </w:t>
      </w:r>
      <w:r w:rsidR="00590066"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w:t>
      </w:r>
      <w:r w:rsidR="00590066" w:rsidRPr="00940764">
        <w:rPr>
          <w:rFonts w:ascii="Times New Roman" w:eastAsia="Times New Roman" w:hAnsi="Times New Roman" w:cs="Times New Roman"/>
          <w:sz w:val="28"/>
          <w:szCs w:val="28"/>
          <w:lang w:eastAsia="ru-RU"/>
        </w:rPr>
        <w:t>ородского округа.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13.2. Погребение умерших (погибших) на территории </w:t>
      </w:r>
      <w:r w:rsidR="00590066"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 xml:space="preserve">городского округа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w:t>
      </w:r>
      <w:r w:rsidRPr="00940764">
        <w:rPr>
          <w:rFonts w:ascii="Times New Roman" w:eastAsia="Times New Roman" w:hAnsi="Times New Roman" w:cs="Times New Roman"/>
          <w:sz w:val="28"/>
          <w:szCs w:val="28"/>
          <w:lang w:eastAsia="ru-RU"/>
        </w:rPr>
        <w:lastRenderedPageBreak/>
        <w:t>умерших, а также иными зданиями и сооружениями, предназначенными для осуществления деятельности по погребению.</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2585F" w:rsidRPr="00940764" w:rsidRDefault="00B2585F" w:rsidP="00B2585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13.4. Погребение умерших на территории Минераловодского городского округа осуществляется на муниципальных общественных и вероисповедальных кладбищах (далее - кладбища).</w:t>
      </w:r>
    </w:p>
    <w:p w:rsidR="00B2585F" w:rsidRPr="00940764" w:rsidRDefault="00B2585F" w:rsidP="00B2585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13.5. Погребение осуществляется путем предания тела (останков умершего) земле (захоронение в могилу в гробах, без гробов) в зависимости от обычаев и вероисповедальных традиций в соответствии с санитарно-эпидемиологическими нормами и правилами.</w:t>
      </w:r>
    </w:p>
    <w:p w:rsidR="00B2585F"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13.6. </w:t>
      </w:r>
      <w:r w:rsidR="00B2585F" w:rsidRPr="00940764">
        <w:rPr>
          <w:rFonts w:ascii="Times New Roman" w:eastAsia="Times New Roman" w:hAnsi="Times New Roman" w:cs="Times New Roman"/>
          <w:sz w:val="28"/>
          <w:szCs w:val="28"/>
          <w:lang w:eastAsia="ru-RU"/>
        </w:rPr>
        <w:t>Территория кладбища независимо от способа захоронения подразделяется на функциональные зоны.</w:t>
      </w:r>
    </w:p>
    <w:p w:rsidR="00B2585F" w:rsidRPr="00940764" w:rsidRDefault="00F332A6"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13.7</w:t>
      </w:r>
      <w:r w:rsidR="00E009AE" w:rsidRPr="00940764">
        <w:rPr>
          <w:rFonts w:ascii="Times New Roman" w:eastAsia="Times New Roman" w:hAnsi="Times New Roman" w:cs="Times New Roman"/>
          <w:sz w:val="28"/>
          <w:szCs w:val="28"/>
          <w:lang w:eastAsia="ru-RU"/>
        </w:rPr>
        <w:t xml:space="preserve">. </w:t>
      </w:r>
      <w:r w:rsidR="00B2585F" w:rsidRPr="00940764">
        <w:rPr>
          <w:rFonts w:ascii="Times New Roman" w:eastAsia="Times New Roman" w:hAnsi="Times New Roman" w:cs="Times New Roman"/>
          <w:sz w:val="28"/>
          <w:szCs w:val="28"/>
          <w:lang w:eastAsia="ru-RU"/>
        </w:rPr>
        <w:t>Входная зона кладбища должна быть оснащена:</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вывеской с наименованием специализированной службы, указанием на место ее нахождения, а также режима ее работы;</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схемой кладбища, с указанием расположения на территории кладбища функциональных зон (номеров кварталов, секторов), сооружений и т.п.;</w:t>
      </w:r>
    </w:p>
    <w:p w:rsidR="00B2585F" w:rsidRPr="00940764" w:rsidRDefault="00B2585F"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справочно-информационными стендами для размещения объявлений.</w:t>
      </w:r>
    </w:p>
    <w:p w:rsidR="00E009AE" w:rsidRPr="00940764" w:rsidRDefault="00A31276"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13.8. Кладбища открыты для посещений ежедневно</w:t>
      </w:r>
      <w:r w:rsidR="00E009AE" w:rsidRPr="00940764">
        <w:rPr>
          <w:rFonts w:ascii="Times New Roman" w:eastAsia="Times New Roman" w:hAnsi="Times New Roman" w:cs="Times New Roman"/>
          <w:sz w:val="28"/>
          <w:szCs w:val="28"/>
          <w:lang w:eastAsia="ru-RU"/>
        </w:rPr>
        <w:t xml:space="preserve"> в период с мая по сентябрь с 08-00 часов до 18-00 часов, с октября по апрель с 08-00 часов до 16-00 часов. Погребение умерших осуществляется ежедневно с 1</w:t>
      </w:r>
      <w:r w:rsidR="00DF3CCD" w:rsidRPr="00940764">
        <w:rPr>
          <w:rFonts w:ascii="Times New Roman" w:eastAsia="Times New Roman" w:hAnsi="Times New Roman" w:cs="Times New Roman"/>
          <w:sz w:val="28"/>
          <w:szCs w:val="28"/>
          <w:lang w:eastAsia="ru-RU"/>
        </w:rPr>
        <w:t>0</w:t>
      </w:r>
      <w:r w:rsidR="00E009AE" w:rsidRPr="00940764">
        <w:rPr>
          <w:rFonts w:ascii="Times New Roman" w:eastAsia="Times New Roman" w:hAnsi="Times New Roman" w:cs="Times New Roman"/>
          <w:sz w:val="28"/>
          <w:szCs w:val="28"/>
          <w:lang w:eastAsia="ru-RU"/>
        </w:rPr>
        <w:t xml:space="preserve"> часов до 16 часов.</w:t>
      </w:r>
    </w:p>
    <w:p w:rsidR="00E009AE" w:rsidRPr="00940764" w:rsidRDefault="006B02A2"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r w:rsidR="00E009AE" w:rsidRPr="00940764">
        <w:rPr>
          <w:rFonts w:ascii="Times New Roman" w:eastAsia="Times New Roman" w:hAnsi="Times New Roman" w:cs="Times New Roman"/>
          <w:sz w:val="28"/>
          <w:szCs w:val="28"/>
          <w:lang w:eastAsia="ru-RU"/>
        </w:rPr>
        <w:t>Зона захоронений является основной функциональной частью кладбища и делится на кварталы, сектора и участки, обозначаемые цифрами на квартальных столбах.</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6B02A2">
        <w:rPr>
          <w:rFonts w:ascii="Times New Roman" w:eastAsia="Times New Roman" w:hAnsi="Times New Roman" w:cs="Times New Roman"/>
          <w:sz w:val="28"/>
          <w:szCs w:val="28"/>
          <w:lang w:eastAsia="ru-RU"/>
        </w:rPr>
        <w:t>13.</w:t>
      </w:r>
      <w:r w:rsidR="00AC1E0B" w:rsidRPr="006B02A2">
        <w:rPr>
          <w:rFonts w:ascii="Times New Roman" w:eastAsia="Times New Roman" w:hAnsi="Times New Roman" w:cs="Times New Roman"/>
          <w:sz w:val="28"/>
          <w:szCs w:val="28"/>
          <w:lang w:eastAsia="ru-RU"/>
        </w:rPr>
        <w:t>10</w:t>
      </w:r>
      <w:r w:rsidRPr="006B02A2">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При планировании зоны захоронений необходимо предусматривать следующие параметры:</w:t>
      </w:r>
    </w:p>
    <w:p w:rsidR="006B02A2"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ширина межквартальных проездов должна быть не менее </w:t>
      </w:r>
      <w:r w:rsidRPr="006B02A2">
        <w:rPr>
          <w:rFonts w:ascii="Times New Roman" w:eastAsia="Times New Roman" w:hAnsi="Times New Roman" w:cs="Times New Roman"/>
          <w:sz w:val="28"/>
          <w:szCs w:val="28"/>
          <w:lang w:eastAsia="ru-RU"/>
        </w:rPr>
        <w:t>3</w:t>
      </w:r>
      <w:r w:rsidR="00877596" w:rsidRPr="006B02A2">
        <w:rPr>
          <w:rFonts w:ascii="Times New Roman" w:eastAsia="Times New Roman" w:hAnsi="Times New Roman" w:cs="Times New Roman"/>
          <w:sz w:val="28"/>
          <w:szCs w:val="28"/>
          <w:lang w:eastAsia="ru-RU"/>
        </w:rPr>
        <w:t>,</w:t>
      </w:r>
      <w:r w:rsidR="00D46AA1" w:rsidRPr="006B02A2">
        <w:rPr>
          <w:rFonts w:ascii="Times New Roman" w:eastAsia="Times New Roman" w:hAnsi="Times New Roman" w:cs="Times New Roman"/>
          <w:sz w:val="28"/>
          <w:szCs w:val="28"/>
          <w:lang w:eastAsia="ru-RU"/>
        </w:rPr>
        <w:t>5</w:t>
      </w:r>
      <w:r w:rsidRPr="006B02A2">
        <w:rPr>
          <w:rFonts w:ascii="Times New Roman" w:eastAsia="Times New Roman" w:hAnsi="Times New Roman" w:cs="Times New Roman"/>
          <w:sz w:val="28"/>
          <w:szCs w:val="28"/>
          <w:lang w:eastAsia="ru-RU"/>
        </w:rPr>
        <w:t xml:space="preserve"> м;</w:t>
      </w:r>
      <w:r w:rsidR="00877596">
        <w:rPr>
          <w:rFonts w:ascii="Times New Roman" w:eastAsia="Times New Roman" w:hAnsi="Times New Roman" w:cs="Times New Roman"/>
          <w:sz w:val="28"/>
          <w:szCs w:val="28"/>
          <w:lang w:eastAsia="ru-RU"/>
        </w:rPr>
        <w:t xml:space="preserve"> </w:t>
      </w:r>
    </w:p>
    <w:p w:rsidR="004A18B5"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пешеходных дорожек не менее 1,2 м;</w:t>
      </w:r>
      <w:r w:rsidR="00D46AA1">
        <w:rPr>
          <w:rFonts w:ascii="Times New Roman" w:eastAsia="Times New Roman" w:hAnsi="Times New Roman" w:cs="Times New Roman"/>
          <w:sz w:val="28"/>
          <w:szCs w:val="28"/>
          <w:lang w:eastAsia="ru-RU"/>
        </w:rPr>
        <w:t xml:space="preserve"> </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разрывов между местами захоронения должна составлять по длинным сторонам не менее 1 м, по коротким не менее 0,5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ширина прохода между оградами должна составлять не менее 0,7 м.</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6B02A2">
        <w:rPr>
          <w:rFonts w:ascii="Times New Roman" w:eastAsia="Times New Roman" w:hAnsi="Times New Roman" w:cs="Times New Roman"/>
          <w:sz w:val="28"/>
          <w:szCs w:val="28"/>
          <w:lang w:eastAsia="ru-RU"/>
        </w:rPr>
        <w:t>13.11.</w:t>
      </w:r>
      <w:r w:rsidR="00F332A6" w:rsidRPr="00940764">
        <w:rPr>
          <w:rFonts w:ascii="Times New Roman" w:eastAsia="Times New Roman" w:hAnsi="Times New Roman" w:cs="Times New Roman"/>
          <w:sz w:val="28"/>
          <w:szCs w:val="28"/>
          <w:lang w:eastAsia="ru-RU"/>
        </w:rPr>
        <w:t>Свободные места для захоронения предоставляются специализированной службой бесплатно в соответствии с установленной планировкой кладбища в последовательном порядке.</w:t>
      </w:r>
    </w:p>
    <w:p w:rsidR="00F332A6" w:rsidRPr="00940764" w:rsidRDefault="00140499" w:rsidP="00140499">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40499">
        <w:rPr>
          <w:rFonts w:ascii="Times New Roman" w:eastAsia="Times New Roman" w:hAnsi="Times New Roman" w:cs="Times New Roman"/>
          <w:sz w:val="28"/>
          <w:szCs w:val="28"/>
          <w:lang w:eastAsia="ru-RU"/>
        </w:rPr>
        <w:t>Размер места одиночного захоронения составляет 3,75 м</w:t>
      </w:r>
      <w:r w:rsidRPr="00140499">
        <w:rPr>
          <w:rFonts w:ascii="Times New Roman" w:eastAsia="Times New Roman" w:hAnsi="Times New Roman" w:cs="Times New Roman"/>
          <w:sz w:val="28"/>
          <w:szCs w:val="28"/>
          <w:vertAlign w:val="superscript"/>
          <w:lang w:eastAsia="ru-RU"/>
        </w:rPr>
        <w:t>2</w:t>
      </w:r>
      <w:r w:rsidRPr="00140499">
        <w:rPr>
          <w:rFonts w:ascii="Times New Roman" w:eastAsia="Times New Roman" w:hAnsi="Times New Roman" w:cs="Times New Roman"/>
          <w:sz w:val="28"/>
          <w:szCs w:val="28"/>
          <w:lang w:eastAsia="ru-RU"/>
        </w:rPr>
        <w:t xml:space="preserve"> из расчета </w:t>
      </w:r>
      <w:r>
        <w:rPr>
          <w:rFonts w:ascii="Times New Roman" w:eastAsia="Times New Roman" w:hAnsi="Times New Roman" w:cs="Times New Roman"/>
          <w:sz w:val="28"/>
          <w:szCs w:val="28"/>
          <w:lang w:eastAsia="ru-RU"/>
        </w:rPr>
        <w:br/>
      </w:r>
      <w:r w:rsidRPr="00140499">
        <w:rPr>
          <w:rFonts w:ascii="Times New Roman" w:eastAsia="Times New Roman" w:hAnsi="Times New Roman" w:cs="Times New Roman"/>
          <w:sz w:val="28"/>
          <w:szCs w:val="28"/>
          <w:lang w:eastAsia="ru-RU"/>
        </w:rPr>
        <w:t xml:space="preserve">2,5 м х 1,5 м (длина, ширина).   </w:t>
      </w:r>
      <w:r w:rsidR="00F332A6" w:rsidRPr="00940764">
        <w:rPr>
          <w:rFonts w:ascii="Times New Roman" w:eastAsia="Times New Roman" w:hAnsi="Times New Roman" w:cs="Times New Roman"/>
          <w:sz w:val="28"/>
          <w:szCs w:val="28"/>
          <w:lang w:eastAsia="ru-RU"/>
        </w:rPr>
        <w:t xml:space="preserve">Размер бесплатно предоставляемого участка для захоронения умершего с учетом захоронения на этом участке умершего супруга или близкого родственника </w:t>
      </w:r>
      <w:r w:rsidRPr="00140499">
        <w:rPr>
          <w:rFonts w:ascii="Times New Roman" w:eastAsia="Times New Roman" w:hAnsi="Times New Roman" w:cs="Times New Roman"/>
          <w:sz w:val="28"/>
          <w:szCs w:val="28"/>
          <w:lang w:eastAsia="ru-RU"/>
        </w:rPr>
        <w:t>составляет 7,5 м</w:t>
      </w:r>
      <w:r w:rsidRPr="00140499">
        <w:rPr>
          <w:rFonts w:ascii="Times New Roman" w:eastAsia="Times New Roman" w:hAnsi="Times New Roman" w:cs="Times New Roman"/>
          <w:sz w:val="28"/>
          <w:szCs w:val="28"/>
          <w:vertAlign w:val="superscript"/>
          <w:lang w:eastAsia="ru-RU"/>
        </w:rPr>
        <w:t>2</w:t>
      </w:r>
      <w:r w:rsidRPr="00140499">
        <w:rPr>
          <w:rFonts w:ascii="Times New Roman" w:eastAsia="Times New Roman" w:hAnsi="Times New Roman" w:cs="Times New Roman"/>
          <w:sz w:val="28"/>
          <w:szCs w:val="28"/>
          <w:lang w:eastAsia="ru-RU"/>
        </w:rPr>
        <w:t xml:space="preserve">  из расчета 2,5 м х 3,0 м (длина, ширина).</w:t>
      </w:r>
      <w:r w:rsidR="00D46AA1">
        <w:rPr>
          <w:rFonts w:ascii="Times New Roman" w:eastAsia="Times New Roman" w:hAnsi="Times New Roman" w:cs="Times New Roman"/>
          <w:sz w:val="28"/>
          <w:szCs w:val="28"/>
          <w:lang w:eastAsia="ru-RU"/>
        </w:rPr>
        <w:t xml:space="preserve"> </w:t>
      </w:r>
    </w:p>
    <w:p w:rsidR="006B02A2"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13</w:t>
      </w:r>
      <w:r w:rsidR="00F332A6"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2</w:t>
      </w:r>
      <w:r w:rsidR="00F332A6" w:rsidRPr="00940764">
        <w:rPr>
          <w:rFonts w:ascii="Times New Roman" w:eastAsia="Times New Roman" w:hAnsi="Times New Roman" w:cs="Times New Roman"/>
          <w:sz w:val="28"/>
          <w:szCs w:val="28"/>
          <w:lang w:eastAsia="ru-RU"/>
        </w:rPr>
        <w:t>. Размеры намогильного сооружения не должны превышать 60% размера места захоронения. Высота намогильного сооружения не должна превышать 2 м.</w:t>
      </w:r>
      <w:r w:rsidR="00F63454">
        <w:rPr>
          <w:rFonts w:ascii="Times New Roman" w:eastAsia="Times New Roman" w:hAnsi="Times New Roman" w:cs="Times New Roman"/>
          <w:sz w:val="28"/>
          <w:szCs w:val="28"/>
          <w:lang w:eastAsia="ru-RU"/>
        </w:rPr>
        <w:t xml:space="preserve"> </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w:t>
      </w:r>
      <w:r w:rsidR="00F332A6" w:rsidRPr="00940764">
        <w:rPr>
          <w:rFonts w:ascii="Times New Roman" w:eastAsia="Times New Roman" w:hAnsi="Times New Roman" w:cs="Times New Roman"/>
          <w:sz w:val="28"/>
          <w:szCs w:val="28"/>
          <w:lang w:eastAsia="ru-RU"/>
        </w:rPr>
        <w:t xml:space="preserve"> В месте захоронения допускается установка могильной ограды либо зеленой изгороди из кустарника (далее - ограда).</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Высота ограды не должна превышать 0,7 м.</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При установке ограды должна соблюдаться рядность.</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4</w:t>
      </w:r>
      <w:r w:rsidR="00F332A6" w:rsidRPr="00940764">
        <w:rPr>
          <w:rFonts w:ascii="Times New Roman" w:eastAsia="Times New Roman" w:hAnsi="Times New Roman" w:cs="Times New Roman"/>
          <w:sz w:val="28"/>
          <w:szCs w:val="28"/>
          <w:lang w:eastAsia="ru-RU"/>
        </w:rPr>
        <w:t>. Установка намогильных сооружений и оград допускается только в границах предоставленных мест захоронения.</w:t>
      </w:r>
    </w:p>
    <w:p w:rsidR="00F332A6" w:rsidRPr="00940764" w:rsidRDefault="00F332A6"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Намогильные сооружения, ограды, скамейки, столы, установленные за пределами мест захоронения, подлежат сносу.</w:t>
      </w:r>
    </w:p>
    <w:p w:rsidR="00F332A6" w:rsidRPr="00940764" w:rsidRDefault="00AC1E0B" w:rsidP="00F332A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F332A6"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1</w:t>
      </w:r>
      <w:r w:rsidR="00DF3CCD" w:rsidRPr="00940764">
        <w:rPr>
          <w:rFonts w:ascii="Times New Roman" w:eastAsia="Times New Roman" w:hAnsi="Times New Roman" w:cs="Times New Roman"/>
          <w:sz w:val="28"/>
          <w:szCs w:val="28"/>
          <w:lang w:eastAsia="ru-RU"/>
        </w:rPr>
        <w:t>5</w:t>
      </w:r>
      <w:r w:rsidR="00F332A6" w:rsidRPr="00940764">
        <w:rPr>
          <w:rFonts w:ascii="Times New Roman" w:eastAsia="Times New Roman" w:hAnsi="Times New Roman" w:cs="Times New Roman"/>
          <w:sz w:val="28"/>
          <w:szCs w:val="28"/>
          <w:lang w:eastAsia="ru-RU"/>
        </w:rPr>
        <w:t>. Работы по обустройству мест захоронения должны выполняться с максимальным сохранением существующих деревьев, кустарников и растительного грунта.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13.1</w:t>
      </w:r>
      <w:r w:rsidR="0019693F" w:rsidRPr="00940764">
        <w:rPr>
          <w:rFonts w:ascii="Times New Roman" w:eastAsia="Times New Roman" w:hAnsi="Times New Roman" w:cs="Times New Roman"/>
          <w:sz w:val="28"/>
          <w:szCs w:val="28"/>
          <w:lang w:eastAsia="ru-RU"/>
        </w:rPr>
        <w:t>6</w:t>
      </w:r>
      <w:r w:rsidRPr="00940764">
        <w:rPr>
          <w:rFonts w:ascii="Times New Roman" w:eastAsia="Times New Roman" w:hAnsi="Times New Roman" w:cs="Times New Roman"/>
          <w:sz w:val="28"/>
          <w:szCs w:val="28"/>
          <w:lang w:eastAsia="ru-RU"/>
        </w:rPr>
        <w:t>.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устанавливаются при оформлении заказа.</w:t>
      </w:r>
    </w:p>
    <w:p w:rsidR="006B02A2"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6B02A2">
        <w:rPr>
          <w:rFonts w:ascii="Times New Roman" w:eastAsia="Times New Roman" w:hAnsi="Times New Roman" w:cs="Times New Roman"/>
          <w:sz w:val="28"/>
          <w:szCs w:val="28"/>
          <w:lang w:eastAsia="ru-RU"/>
        </w:rPr>
        <w:t>13.1</w:t>
      </w:r>
      <w:r w:rsidR="001D4FB7" w:rsidRPr="006B02A2">
        <w:rPr>
          <w:rFonts w:ascii="Times New Roman" w:eastAsia="Times New Roman" w:hAnsi="Times New Roman" w:cs="Times New Roman"/>
          <w:sz w:val="28"/>
          <w:szCs w:val="28"/>
          <w:lang w:eastAsia="ru-RU"/>
        </w:rPr>
        <w:t>7</w:t>
      </w:r>
      <w:r w:rsidRPr="006B02A2">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Размер предоставляемого отдельного земельного участка для погребения тела (останков) умершего (погибшего) на территории кладбища составляет: длина могилы - 2 метра, ширина - 1 метр, глубина - 1,5 метра; расстояние между могилами по длинным сторонам - 1 метр, по коротким - 0,5 метра.</w:t>
      </w:r>
      <w:r w:rsidR="00A677F2">
        <w:rPr>
          <w:rFonts w:ascii="Times New Roman" w:eastAsia="Times New Roman" w:hAnsi="Times New Roman" w:cs="Times New Roman"/>
          <w:sz w:val="28"/>
          <w:szCs w:val="28"/>
          <w:lang w:eastAsia="ru-RU"/>
        </w:rPr>
        <w:t xml:space="preserve"> </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Размер земельного участка для погребения неопознанных или невостребованных тел (останков) умершего (погибшего) на территории кладбища составляет: длина могилы - 2 метра, ширина - 0,8 метра, глубина - 1,5 метра; расстояние между могилами по длинным сторонам - </w:t>
      </w:r>
      <w:r w:rsidR="008F7E1D" w:rsidRPr="006B02A2">
        <w:rPr>
          <w:rFonts w:ascii="Times New Roman" w:eastAsia="Times New Roman" w:hAnsi="Times New Roman" w:cs="Times New Roman"/>
          <w:sz w:val="28"/>
          <w:szCs w:val="28"/>
          <w:lang w:eastAsia="ru-RU"/>
        </w:rPr>
        <w:t>0,5</w:t>
      </w:r>
      <w:r w:rsidRPr="006B02A2">
        <w:rPr>
          <w:rFonts w:ascii="Times New Roman" w:eastAsia="Times New Roman" w:hAnsi="Times New Roman" w:cs="Times New Roman"/>
          <w:sz w:val="28"/>
          <w:szCs w:val="28"/>
          <w:lang w:eastAsia="ru-RU"/>
        </w:rPr>
        <w:t xml:space="preserve"> метра;</w:t>
      </w:r>
      <w:r w:rsidRPr="00940764">
        <w:rPr>
          <w:rFonts w:ascii="Times New Roman" w:eastAsia="Times New Roman" w:hAnsi="Times New Roman" w:cs="Times New Roman"/>
          <w:sz w:val="28"/>
          <w:szCs w:val="28"/>
          <w:lang w:eastAsia="ru-RU"/>
        </w:rPr>
        <w:t xml:space="preserve"> расстояние между могилами по коротким сторонам - 0,5 метра. После каждых девяти мест погребения необходимо предусматривать проход шириной один метр по длинным сторонам могил в межмогильном пространстве.</w:t>
      </w:r>
    </w:p>
    <w:p w:rsidR="00A31276" w:rsidRPr="00940764" w:rsidRDefault="0019693F"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18</w:t>
      </w:r>
      <w:r w:rsidRPr="00940764">
        <w:rPr>
          <w:rFonts w:ascii="Times New Roman" w:eastAsia="Times New Roman" w:hAnsi="Times New Roman" w:cs="Times New Roman"/>
          <w:sz w:val="28"/>
          <w:szCs w:val="28"/>
          <w:lang w:eastAsia="ru-RU"/>
        </w:rPr>
        <w:t>.</w:t>
      </w:r>
      <w:r w:rsidR="00A31276" w:rsidRPr="00940764">
        <w:rPr>
          <w:rFonts w:ascii="Times New Roman" w:eastAsia="Times New Roman" w:hAnsi="Times New Roman" w:cs="Times New Roman"/>
          <w:sz w:val="28"/>
          <w:szCs w:val="28"/>
          <w:lang w:eastAsia="ru-RU"/>
        </w:rPr>
        <w:t xml:space="preserve">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59006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19</w:t>
      </w:r>
      <w:r w:rsidRPr="00940764">
        <w:rPr>
          <w:rFonts w:ascii="Times New Roman" w:eastAsia="Times New Roman" w:hAnsi="Times New Roman" w:cs="Times New Roman"/>
          <w:sz w:val="28"/>
          <w:szCs w:val="28"/>
          <w:lang w:eastAsia="ru-RU"/>
        </w:rPr>
        <w:t xml:space="preserve">. Погребение умершего (погибшего) на действующем кладбище, в существующую могилу, разрешается по прошествии </w:t>
      </w:r>
      <w:r w:rsidR="00F63454" w:rsidRPr="006B02A2">
        <w:rPr>
          <w:rFonts w:ascii="Times New Roman" w:eastAsia="Times New Roman" w:hAnsi="Times New Roman" w:cs="Times New Roman"/>
          <w:sz w:val="28"/>
          <w:szCs w:val="28"/>
          <w:lang w:eastAsia="ru-RU"/>
        </w:rPr>
        <w:t>15</w:t>
      </w:r>
      <w:r w:rsidR="00590066" w:rsidRPr="006B02A2">
        <w:rPr>
          <w:rFonts w:ascii="Times New Roman" w:eastAsia="Times New Roman" w:hAnsi="Times New Roman" w:cs="Times New Roman"/>
          <w:sz w:val="28"/>
          <w:szCs w:val="28"/>
          <w:lang w:eastAsia="ru-RU"/>
        </w:rPr>
        <w:t>-ти</w:t>
      </w:r>
      <w:r w:rsidRPr="00940764">
        <w:rPr>
          <w:rFonts w:ascii="Times New Roman" w:eastAsia="Times New Roman" w:hAnsi="Times New Roman" w:cs="Times New Roman"/>
          <w:sz w:val="28"/>
          <w:szCs w:val="28"/>
          <w:lang w:eastAsia="ru-RU"/>
        </w:rPr>
        <w:t xml:space="preserve">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w:t>
      </w:r>
      <w:r w:rsidR="009D5563" w:rsidRPr="00940764">
        <w:rPr>
          <w:rFonts w:ascii="Times New Roman" w:eastAsia="Times New Roman" w:hAnsi="Times New Roman" w:cs="Times New Roman"/>
          <w:sz w:val="28"/>
          <w:szCs w:val="28"/>
          <w:lang w:eastAsia="ru-RU"/>
        </w:rPr>
        <w:t>по Ставропольскому краю</w:t>
      </w:r>
      <w:r w:rsidR="006B02A2">
        <w:rPr>
          <w:rFonts w:ascii="Times New Roman" w:eastAsia="Times New Roman" w:hAnsi="Times New Roman" w:cs="Times New Roman"/>
          <w:sz w:val="28"/>
          <w:szCs w:val="28"/>
          <w:lang w:eastAsia="ru-RU"/>
        </w:rPr>
        <w:t>.</w:t>
      </w:r>
      <w:r w:rsidR="00F63454">
        <w:rPr>
          <w:rFonts w:ascii="Times New Roman" w:eastAsia="Times New Roman" w:hAnsi="Times New Roman" w:cs="Times New Roman"/>
          <w:sz w:val="28"/>
          <w:szCs w:val="28"/>
          <w:lang w:eastAsia="ru-RU"/>
        </w:rPr>
        <w:t xml:space="preserve"> </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0</w:t>
      </w:r>
      <w:r w:rsidRPr="00940764">
        <w:rPr>
          <w:rFonts w:ascii="Times New Roman" w:eastAsia="Times New Roman" w:hAnsi="Times New Roman" w:cs="Times New Roman"/>
          <w:sz w:val="28"/>
          <w:szCs w:val="28"/>
          <w:lang w:eastAsia="ru-RU"/>
        </w:rPr>
        <w:t>.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подлинного гербового свидетельства о смерти умершего (погибшего);</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документов, подтверждающих близкое родство между умершим (погибшим) и ранее умершим (погибшим);</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письменного согласия на погребение умершего (погибшего) от лица, ответственного за захоронение.</w:t>
      </w:r>
    </w:p>
    <w:p w:rsidR="00A31276" w:rsidRPr="00940764" w:rsidRDefault="00AC1E0B"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2</w:t>
      </w:r>
      <w:r w:rsidRPr="00940764">
        <w:rPr>
          <w:rFonts w:ascii="Times New Roman" w:eastAsia="Times New Roman" w:hAnsi="Times New Roman" w:cs="Times New Roman"/>
          <w:sz w:val="28"/>
          <w:szCs w:val="28"/>
          <w:lang w:eastAsia="ru-RU"/>
        </w:rPr>
        <w:t>. Погребение на захоронениях (в могилах), признанных в установленном порядке бесхозными, осуществляется на общих основаниях.</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AC1E0B" w:rsidRPr="00940764">
        <w:rPr>
          <w:rFonts w:ascii="Times New Roman" w:eastAsia="Times New Roman" w:hAnsi="Times New Roman" w:cs="Times New Roman"/>
          <w:sz w:val="28"/>
          <w:szCs w:val="28"/>
          <w:lang w:eastAsia="ru-RU"/>
        </w:rPr>
        <w:t>2</w:t>
      </w:r>
      <w:r w:rsidR="001D4FB7" w:rsidRPr="00940764">
        <w:rPr>
          <w:rFonts w:ascii="Times New Roman" w:eastAsia="Times New Roman" w:hAnsi="Times New Roman" w:cs="Times New Roman"/>
          <w:sz w:val="28"/>
          <w:szCs w:val="28"/>
          <w:lang w:eastAsia="ru-RU"/>
        </w:rPr>
        <w:t>3</w:t>
      </w:r>
      <w:r w:rsidRPr="00940764">
        <w:rPr>
          <w:rFonts w:ascii="Times New Roman" w:eastAsia="Times New Roman" w:hAnsi="Times New Roman" w:cs="Times New Roman"/>
          <w:sz w:val="28"/>
          <w:szCs w:val="28"/>
          <w:lang w:eastAsia="ru-RU"/>
        </w:rPr>
        <w:t>. Погребение урн с прахом в землю на родственных захоронениях разрешается независимо от срока предыдущего погребения.</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4</w:t>
      </w:r>
      <w:r w:rsidRPr="00940764">
        <w:rPr>
          <w:rFonts w:ascii="Times New Roman" w:eastAsia="Times New Roman" w:hAnsi="Times New Roman" w:cs="Times New Roman"/>
          <w:sz w:val="28"/>
          <w:szCs w:val="28"/>
          <w:lang w:eastAsia="ru-RU"/>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5</w:t>
      </w:r>
      <w:r w:rsidRPr="00940764">
        <w:rPr>
          <w:rFonts w:ascii="Times New Roman" w:eastAsia="Times New Roman" w:hAnsi="Times New Roman" w:cs="Times New Roman"/>
          <w:sz w:val="28"/>
          <w:szCs w:val="28"/>
          <w:lang w:eastAsia="ru-RU"/>
        </w:rPr>
        <w:t>. Каждое захоронение регистрируется в книге регистрации захоронений. Форма книги регистрации захоронений утв</w:t>
      </w:r>
      <w:r w:rsidR="001D4FB7" w:rsidRPr="00940764">
        <w:rPr>
          <w:rFonts w:ascii="Times New Roman" w:eastAsia="Times New Roman" w:hAnsi="Times New Roman" w:cs="Times New Roman"/>
          <w:sz w:val="28"/>
          <w:szCs w:val="28"/>
          <w:lang w:eastAsia="ru-RU"/>
        </w:rPr>
        <w:t>ерждается постановлением главы а</w:t>
      </w:r>
      <w:r w:rsidRPr="00940764">
        <w:rPr>
          <w:rFonts w:ascii="Times New Roman" w:eastAsia="Times New Roman" w:hAnsi="Times New Roman" w:cs="Times New Roman"/>
          <w:sz w:val="28"/>
          <w:szCs w:val="28"/>
          <w:lang w:eastAsia="ru-RU"/>
        </w:rPr>
        <w:t>дминистрации</w:t>
      </w:r>
      <w:r w:rsidR="00D3135E" w:rsidRPr="00940764">
        <w:rPr>
          <w:rFonts w:ascii="Times New Roman" w:eastAsia="Times New Roman" w:hAnsi="Times New Roman" w:cs="Times New Roman"/>
          <w:sz w:val="28"/>
          <w:szCs w:val="28"/>
          <w:lang w:eastAsia="ru-RU"/>
        </w:rPr>
        <w:t xml:space="preserve"> Минераловодского городского округа</w:t>
      </w:r>
      <w:r w:rsidRPr="00940764">
        <w:rPr>
          <w:rFonts w:ascii="Times New Roman" w:eastAsia="Times New Roman" w:hAnsi="Times New Roman" w:cs="Times New Roman"/>
          <w:sz w:val="28"/>
          <w:szCs w:val="28"/>
          <w:lang w:eastAsia="ru-RU"/>
        </w:rPr>
        <w:t>. Законченная книга регистрации захоронений хранится в архиве.</w:t>
      </w:r>
    </w:p>
    <w:p w:rsidR="00A31276" w:rsidRPr="00940764" w:rsidRDefault="00A31276" w:rsidP="0059006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6</w:t>
      </w:r>
      <w:r w:rsidRPr="00940764">
        <w:rPr>
          <w:rFonts w:ascii="Times New Roman" w:eastAsia="Times New Roman" w:hAnsi="Times New Roman" w:cs="Times New Roman"/>
          <w:sz w:val="28"/>
          <w:szCs w:val="28"/>
          <w:lang w:eastAsia="ru-RU"/>
        </w:rPr>
        <w:t>.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13.2</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Не допускается захоронение в местах, не отведенных для этих целей.</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28</w:t>
      </w:r>
      <w:r w:rsidRPr="00940764">
        <w:rPr>
          <w:rFonts w:ascii="Times New Roman" w:eastAsia="Times New Roman" w:hAnsi="Times New Roman" w:cs="Times New Roman"/>
          <w:sz w:val="28"/>
          <w:szCs w:val="28"/>
          <w:lang w:eastAsia="ru-RU"/>
        </w:rPr>
        <w:t>. Кладбище, на котором полностью использована территория для свободных захоронений, подлежит закрытию. В случае закрытия кладбища при въезде на его территорию устанавливаются трафареты, предупреждающие об его закрытии.</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На закрытом кладбище исполнение волеизъявления умершего о погребении его тела (останков) или праха на указанном им месте погребения рядом с ранее умершими обеспечивается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соблюдении действующего законодательства о погребении и похоронном деле).</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13.</w:t>
      </w:r>
      <w:r w:rsidR="001D4FB7" w:rsidRPr="00940764">
        <w:rPr>
          <w:rFonts w:ascii="Times New Roman" w:eastAsia="Times New Roman" w:hAnsi="Times New Roman" w:cs="Times New Roman"/>
          <w:sz w:val="28"/>
          <w:szCs w:val="28"/>
          <w:lang w:eastAsia="ru-RU"/>
        </w:rPr>
        <w:t>29</w:t>
      </w:r>
      <w:r w:rsidRPr="00940764">
        <w:rPr>
          <w:rFonts w:ascii="Times New Roman" w:eastAsia="Times New Roman" w:hAnsi="Times New Roman" w:cs="Times New Roman"/>
          <w:sz w:val="28"/>
          <w:szCs w:val="28"/>
          <w:lang w:eastAsia="ru-RU"/>
        </w:rPr>
        <w:t>. Соблюдение национальных и религиозных обычаев и традиций на территории муниципальных вероисповедальных кладбищ или вероисповедальных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Минераловодского городского округа и муниципальным правовым актам.</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13.</w:t>
      </w:r>
      <w:r w:rsidR="001D4FB7" w:rsidRPr="00940764">
        <w:rPr>
          <w:rFonts w:ascii="Times New Roman" w:eastAsia="Times New Roman" w:hAnsi="Times New Roman" w:cs="Times New Roman"/>
          <w:sz w:val="28"/>
          <w:szCs w:val="28"/>
          <w:lang w:eastAsia="ru-RU"/>
        </w:rPr>
        <w:t>30</w:t>
      </w:r>
      <w:r w:rsidRPr="00940764">
        <w:rPr>
          <w:rFonts w:ascii="Times New Roman" w:eastAsia="Times New Roman" w:hAnsi="Times New Roman" w:cs="Times New Roman"/>
          <w:sz w:val="28"/>
          <w:szCs w:val="28"/>
          <w:lang w:eastAsia="ru-RU"/>
        </w:rPr>
        <w:t>. На территории муниципального общественного кладбища предусматриваются участки для почетных захоронений в целях увековечивания памяти умерших граждан, имеющих заслуги перед обществом и государством:</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Героев Советского Союза, Героев Российской Федерации, Героев Социалистического Труда, Героев Труда Российской Федерации и лиц, награжденным орденами Славы и Трудовой Славы трех степеней;</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Героев и участников Великой Отечественной войны;</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заслуженных работников отраслей народного хозяйства, заслуженных деятелей науки, образования, искусства, культуры и спорта;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почетных граждан Минераловодского городского округа;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руководителей предприятий, учреждений и организаций, внесших значительный вклад в развитие Минераловодского городского округа.</w:t>
      </w:r>
    </w:p>
    <w:p w:rsidR="0019693F" w:rsidRPr="00940764" w:rsidRDefault="0019693F" w:rsidP="0019693F">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Решение о предоставлении участка для почетного захоронения принимается специализированной службой на основании ходатайства заинтересованных лиц или организаций при обосновании и подтверждении соответствующих заслуг умершего перед обществом и государством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14. Памятники, памятные знаки, надмогильные и мемориальные сооружения</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14.1.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14.3. К надмогильным и мемориальным сооружениям относятся сооружения, которые содержат мемориальную информацию. Мемориальными </w:t>
      </w:r>
      <w:r w:rsidRPr="00940764">
        <w:rPr>
          <w:rFonts w:ascii="Times New Roman" w:eastAsia="Times New Roman" w:hAnsi="Times New Roman" w:cs="Times New Roman"/>
          <w:sz w:val="28"/>
          <w:szCs w:val="28"/>
          <w:lang w:eastAsia="ru-RU"/>
        </w:rPr>
        <w:lastRenderedPageBreak/>
        <w:t>считаются сооружения, не имеющие захоронения, но установленные в память какого-либо лица и содержащие мемориальную информацию.</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15. Изготовление и установка надмогильных сооружений</w:t>
      </w: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w:t>
      </w:r>
      <w:r w:rsidR="00A31276" w:rsidRPr="00940764">
        <w:rPr>
          <w:rFonts w:ascii="Times New Roman" w:eastAsia="Times New Roman" w:hAnsi="Times New Roman" w:cs="Times New Roman"/>
          <w:sz w:val="28"/>
          <w:szCs w:val="28"/>
          <w:lang w:eastAsia="ru-RU"/>
        </w:rPr>
        <w:t>5.1.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15.2. Надмогильные сооружения (памятник, надгробная плита, цветник, крест, ограда соответствующих размеров, площадка места захоронения) у</w:t>
      </w:r>
      <w:r w:rsidR="009D5563" w:rsidRPr="00940764">
        <w:rPr>
          <w:rFonts w:ascii="Times New Roman" w:eastAsia="Times New Roman" w:hAnsi="Times New Roman" w:cs="Times New Roman"/>
          <w:sz w:val="28"/>
          <w:szCs w:val="28"/>
          <w:lang w:eastAsia="ru-RU"/>
        </w:rPr>
        <w:t>станавливаются или заменяются</w:t>
      </w:r>
      <w:r w:rsidRPr="00940764">
        <w:rPr>
          <w:rFonts w:ascii="Times New Roman" w:eastAsia="Times New Roman" w:hAnsi="Times New Roman" w:cs="Times New Roman"/>
          <w:sz w:val="28"/>
          <w:szCs w:val="28"/>
          <w:lang w:eastAsia="ru-RU"/>
        </w:rPr>
        <w:t xml:space="preserve"> други</w:t>
      </w:r>
      <w:r w:rsidR="009D5563" w:rsidRPr="00940764">
        <w:rPr>
          <w:rFonts w:ascii="Times New Roman" w:eastAsia="Times New Roman" w:hAnsi="Times New Roman" w:cs="Times New Roman"/>
          <w:sz w:val="28"/>
          <w:szCs w:val="28"/>
          <w:lang w:eastAsia="ru-RU"/>
        </w:rPr>
        <w:t>ми</w:t>
      </w:r>
      <w:r w:rsidRPr="00940764">
        <w:rPr>
          <w:rFonts w:ascii="Times New Roman" w:eastAsia="Times New Roman" w:hAnsi="Times New Roman" w:cs="Times New Roman"/>
          <w:sz w:val="28"/>
          <w:szCs w:val="28"/>
          <w:lang w:eastAsia="ru-RU"/>
        </w:rPr>
        <w:t xml:space="preserve">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пунктом 13.1</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xml:space="preserve"> настоящего Положения.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Устанавливаемые памятники и сооружения не должны иметь частей, выступающих за границы участка или нависающих над ними.</w:t>
      </w:r>
    </w:p>
    <w:p w:rsidR="0019693F"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Граждане, допустившие самовольное использование земельных участков в размерах, превышающих установленные пунктом 13.1</w:t>
      </w:r>
      <w:r w:rsidR="001D4FB7" w:rsidRPr="00940764">
        <w:rPr>
          <w:rFonts w:ascii="Times New Roman" w:eastAsia="Times New Roman" w:hAnsi="Times New Roman" w:cs="Times New Roman"/>
          <w:sz w:val="28"/>
          <w:szCs w:val="28"/>
          <w:lang w:eastAsia="ru-RU"/>
        </w:rPr>
        <w:t>7</w:t>
      </w:r>
      <w:r w:rsidRPr="00940764">
        <w:rPr>
          <w:rFonts w:ascii="Times New Roman" w:eastAsia="Times New Roman" w:hAnsi="Times New Roman" w:cs="Times New Roman"/>
          <w:sz w:val="28"/>
          <w:szCs w:val="28"/>
          <w:lang w:eastAsia="ru-RU"/>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w:t>
      </w:r>
      <w:r w:rsidR="00A31276" w:rsidRPr="00940764">
        <w:rPr>
          <w:rFonts w:ascii="Times New Roman" w:eastAsia="Times New Roman" w:hAnsi="Times New Roman" w:cs="Times New Roman"/>
          <w:sz w:val="28"/>
          <w:szCs w:val="28"/>
          <w:lang w:eastAsia="ru-RU"/>
        </w:rPr>
        <w:t>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A31276"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w:t>
      </w:r>
      <w:r w:rsidR="00A31276" w:rsidRPr="00940764">
        <w:rPr>
          <w:rFonts w:ascii="Times New Roman" w:eastAsia="Times New Roman" w:hAnsi="Times New Roman" w:cs="Times New Roman"/>
          <w:sz w:val="28"/>
          <w:szCs w:val="28"/>
          <w:lang w:eastAsia="ru-RU"/>
        </w:rPr>
        <w:t>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15.4. Установленные гражданами (организациями) в установленном порядке надмогильные сооружения являются их собственностью.</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15.5.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16. Содержание могил, надмогильных сооружений</w:t>
      </w:r>
      <w:r w:rsidR="00AC1E0B" w:rsidRPr="00402C62">
        <w:rPr>
          <w:rFonts w:ascii="Times New Roman" w:hAnsi="Times New Roman" w:cs="Times New Roman"/>
          <w:b/>
          <w:sz w:val="28"/>
          <w:szCs w:val="28"/>
          <w:lang w:eastAsia="ru-RU"/>
        </w:rPr>
        <w:t>, кладбищ</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16.1.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8A0337" w:rsidRPr="008A0337" w:rsidRDefault="008A0337" w:rsidP="008A033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16.2 </w:t>
      </w:r>
      <w:r w:rsidRPr="008A0337">
        <w:rPr>
          <w:rFonts w:ascii="Times New Roman" w:eastAsia="Times New Roman" w:hAnsi="Times New Roman" w:cs="Times New Roman"/>
          <w:sz w:val="28"/>
          <w:szCs w:val="28"/>
          <w:lang w:eastAsia="ru-RU"/>
        </w:rPr>
        <w:t>При отсутствии сведений о захоронениях, а также в случае неоказания надлежащего ухода за могилами (разрушенные или деформированные памятники, кресты, ограды, неоформленный могильный холм, неухоженные зеленые насаждения, наличие сорной растительности, отсутствие каких-либо надмогильных сооружений, номерного знака) при отсутствии договора на обслуживание мест погребения со специализированной службой возможно их признание бесхозными в следующем порядке:</w:t>
      </w:r>
    </w:p>
    <w:p w:rsidR="008A0337" w:rsidRPr="008A0337" w:rsidRDefault="008A0337" w:rsidP="008A033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8A0337">
        <w:rPr>
          <w:rFonts w:ascii="Times New Roman" w:eastAsia="Times New Roman" w:hAnsi="Times New Roman" w:cs="Times New Roman"/>
          <w:sz w:val="28"/>
          <w:szCs w:val="28"/>
          <w:lang w:eastAsia="ru-RU"/>
        </w:rPr>
        <w:t>1) комиссия, состоящая из представителей специализированной службы, проводит обследование кладбища на предмет выявления бесхозных могил, сведения о которых фиксируются в специальной книге</w:t>
      </w:r>
      <w:r w:rsidR="00477202">
        <w:rPr>
          <w:rFonts w:ascii="Times New Roman" w:eastAsia="Times New Roman" w:hAnsi="Times New Roman" w:cs="Times New Roman"/>
          <w:sz w:val="28"/>
          <w:szCs w:val="28"/>
          <w:lang w:eastAsia="ru-RU"/>
        </w:rPr>
        <w:t>;</w:t>
      </w:r>
    </w:p>
    <w:p w:rsidR="00877596" w:rsidRPr="008A0337" w:rsidRDefault="008A0337" w:rsidP="0087759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8A0337">
        <w:rPr>
          <w:rFonts w:ascii="Times New Roman" w:eastAsia="Times New Roman" w:hAnsi="Times New Roman" w:cs="Times New Roman"/>
          <w:sz w:val="28"/>
          <w:szCs w:val="28"/>
          <w:lang w:eastAsia="ru-RU"/>
        </w:rPr>
        <w:t xml:space="preserve">2) </w:t>
      </w:r>
      <w:r w:rsidR="00877596">
        <w:rPr>
          <w:rFonts w:ascii="Times New Roman" w:eastAsia="Times New Roman" w:hAnsi="Times New Roman" w:cs="Times New Roman"/>
          <w:sz w:val="28"/>
          <w:szCs w:val="28"/>
          <w:lang w:eastAsia="ru-RU"/>
        </w:rPr>
        <w:t>н</w:t>
      </w:r>
      <w:r w:rsidRPr="008A0337">
        <w:rPr>
          <w:rFonts w:ascii="Times New Roman" w:eastAsia="Times New Roman" w:hAnsi="Times New Roman" w:cs="Times New Roman"/>
          <w:sz w:val="28"/>
          <w:szCs w:val="28"/>
          <w:lang w:eastAsia="ru-RU"/>
        </w:rPr>
        <w:t>а могильном холме захоронения, имеющего признаки бесхозного, устанавливается трафарет (с указанием даты установки) с предупреждением лицу, ответственному за него, о необходимости приведения захоронения в порядок и обращен</w:t>
      </w:r>
      <w:r w:rsidR="00477202">
        <w:rPr>
          <w:rFonts w:ascii="Times New Roman" w:eastAsia="Times New Roman" w:hAnsi="Times New Roman" w:cs="Times New Roman"/>
          <w:sz w:val="28"/>
          <w:szCs w:val="28"/>
          <w:lang w:eastAsia="ru-RU"/>
        </w:rPr>
        <w:t>ия в специализированную службу</w:t>
      </w:r>
      <w:r w:rsidR="00877596">
        <w:rPr>
          <w:rFonts w:ascii="Times New Roman" w:eastAsia="Times New Roman" w:hAnsi="Times New Roman" w:cs="Times New Roman"/>
          <w:sz w:val="28"/>
          <w:szCs w:val="28"/>
          <w:lang w:eastAsia="ru-RU"/>
        </w:rPr>
        <w:t>. При наличие сведений, л</w:t>
      </w:r>
      <w:r w:rsidR="00877596" w:rsidRPr="008A0337">
        <w:rPr>
          <w:rFonts w:ascii="Times New Roman" w:eastAsia="Times New Roman" w:hAnsi="Times New Roman" w:cs="Times New Roman"/>
          <w:sz w:val="28"/>
          <w:szCs w:val="28"/>
          <w:lang w:eastAsia="ru-RU"/>
        </w:rPr>
        <w:t>ицу, взявшему на себя обязанность осуществить погребение умершего, направляется заказным письмом уведомление о необходимости приведения могилы и надмогильного сооружения в порядок</w:t>
      </w:r>
      <w:r w:rsidR="00877596">
        <w:rPr>
          <w:rFonts w:ascii="Times New Roman" w:eastAsia="Times New Roman" w:hAnsi="Times New Roman" w:cs="Times New Roman"/>
          <w:sz w:val="28"/>
          <w:szCs w:val="28"/>
          <w:lang w:eastAsia="ru-RU"/>
        </w:rPr>
        <w:t>.</w:t>
      </w:r>
    </w:p>
    <w:p w:rsidR="008A0337" w:rsidRDefault="008A0337" w:rsidP="008A033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A0337">
        <w:rPr>
          <w:rFonts w:ascii="Times New Roman" w:eastAsia="Times New Roman" w:hAnsi="Times New Roman" w:cs="Times New Roman"/>
          <w:sz w:val="28"/>
          <w:szCs w:val="28"/>
          <w:lang w:eastAsia="ru-RU"/>
        </w:rPr>
        <w:t xml:space="preserve">в случае установления историко-культурной ценности бесхозного захоронения или надмогильного сооружения </w:t>
      </w:r>
      <w:r w:rsidR="00477202">
        <w:rPr>
          <w:rFonts w:ascii="Times New Roman" w:eastAsia="Times New Roman" w:hAnsi="Times New Roman" w:cs="Times New Roman"/>
          <w:sz w:val="28"/>
          <w:szCs w:val="28"/>
          <w:lang w:eastAsia="ru-RU"/>
        </w:rPr>
        <w:t xml:space="preserve">необходимо </w:t>
      </w:r>
      <w:r w:rsidRPr="008A0337">
        <w:rPr>
          <w:rFonts w:ascii="Times New Roman" w:eastAsia="Times New Roman" w:hAnsi="Times New Roman" w:cs="Times New Roman"/>
          <w:sz w:val="28"/>
          <w:szCs w:val="28"/>
          <w:lang w:eastAsia="ru-RU"/>
        </w:rPr>
        <w:t>обеспечить его сохранность в соответствии с законодательством об охране и использовани</w:t>
      </w:r>
      <w:r>
        <w:rPr>
          <w:rFonts w:ascii="Times New Roman" w:eastAsia="Times New Roman" w:hAnsi="Times New Roman" w:cs="Times New Roman"/>
          <w:sz w:val="28"/>
          <w:szCs w:val="28"/>
          <w:lang w:eastAsia="ru-RU"/>
        </w:rPr>
        <w:t>и памятников истории и культуры</w:t>
      </w:r>
      <w:r w:rsidR="00477202">
        <w:rPr>
          <w:rFonts w:ascii="Times New Roman" w:eastAsia="Times New Roman" w:hAnsi="Times New Roman" w:cs="Times New Roman"/>
          <w:sz w:val="28"/>
          <w:szCs w:val="28"/>
          <w:lang w:eastAsia="ru-RU"/>
        </w:rPr>
        <w:t>;</w:t>
      </w:r>
    </w:p>
    <w:p w:rsidR="008A0337" w:rsidRDefault="008A0337" w:rsidP="008A0337">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A0337">
        <w:rPr>
          <w:rFonts w:ascii="Times New Roman" w:eastAsia="Times New Roman" w:hAnsi="Times New Roman" w:cs="Times New Roman"/>
          <w:sz w:val="28"/>
          <w:szCs w:val="28"/>
          <w:lang w:eastAsia="ru-RU"/>
        </w:rPr>
        <w:t>) если в течение 5 лет не будут приняты меры по приведению захоронения в порядок, комиссия составляет акт о признании захоронения бесхозным.</w:t>
      </w:r>
    </w:p>
    <w:p w:rsidR="00877596" w:rsidRDefault="008A0337" w:rsidP="0087759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8A0337">
        <w:rPr>
          <w:rFonts w:ascii="Times New Roman" w:eastAsia="Times New Roman" w:hAnsi="Times New Roman" w:cs="Times New Roman"/>
          <w:sz w:val="28"/>
          <w:szCs w:val="28"/>
          <w:lang w:eastAsia="ru-RU"/>
        </w:rPr>
        <w:t>Повторное захоронение на данном участке допускается не ранее чем через 20 лет со дня захоронения</w:t>
      </w:r>
      <w:r>
        <w:rPr>
          <w:rFonts w:ascii="Times New Roman" w:eastAsia="Times New Roman" w:hAnsi="Times New Roman" w:cs="Times New Roman"/>
          <w:sz w:val="28"/>
          <w:szCs w:val="28"/>
          <w:lang w:eastAsia="ru-RU"/>
        </w:rPr>
        <w:t>.</w:t>
      </w:r>
      <w:r w:rsidR="00877596">
        <w:rPr>
          <w:rFonts w:ascii="Times New Roman" w:eastAsia="Times New Roman" w:hAnsi="Times New Roman" w:cs="Times New Roman"/>
          <w:sz w:val="28"/>
          <w:szCs w:val="28"/>
          <w:lang w:eastAsia="ru-RU"/>
        </w:rPr>
        <w:t xml:space="preserve"> </w:t>
      </w:r>
      <w:r w:rsidR="00877596" w:rsidRPr="00477202">
        <w:rPr>
          <w:rFonts w:ascii="Times New Roman" w:eastAsia="Times New Roman" w:hAnsi="Times New Roman" w:cs="Times New Roman"/>
          <w:sz w:val="28"/>
          <w:szCs w:val="28"/>
          <w:lang w:eastAsia="ru-RU"/>
        </w:rPr>
        <w:t>Снос надмогильных сооружений оформляется соответствующим актом.</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16.3. Содержание кладбищ осуществляется специализированной службой.</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Финансирование выполнения работ по содержанию кладбищ осуществляется в пределах средств бюджета </w:t>
      </w:r>
      <w:r w:rsidR="00DF3CCD" w:rsidRPr="00940764">
        <w:rPr>
          <w:rFonts w:ascii="Times New Roman" w:eastAsia="Times New Roman" w:hAnsi="Times New Roman" w:cs="Times New Roman"/>
          <w:sz w:val="28"/>
          <w:szCs w:val="28"/>
          <w:lang w:eastAsia="ru-RU"/>
        </w:rPr>
        <w:t>Минераловодского городского округа</w:t>
      </w:r>
      <w:r w:rsidRPr="00940764">
        <w:rPr>
          <w:rFonts w:ascii="Times New Roman" w:eastAsia="Times New Roman" w:hAnsi="Times New Roman" w:cs="Times New Roman"/>
          <w:sz w:val="28"/>
          <w:szCs w:val="28"/>
          <w:lang w:eastAsia="ru-RU"/>
        </w:rPr>
        <w:t xml:space="preserve"> на соответствующий финансовый год.</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Работы по содержанию кладбищ должны обеспечивать:</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в исправном состоянии зданий, инженерных сооружений на территории кладбища (дорог, пешеходных дорожек, площадок, ограждения кладбища) и их ремонт;</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братских могил, памятников и могил, находящихся под охраной государства в соответствии с действующим законодательством;</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участков для захоронения тела (останков) умерших, личность которых не установлена в соответствии с действующим законодательством;</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обеспечение водой для ухода за местами захоронения;</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вывоз с территории кладбища мусора;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уход за зелеными насаждениями на территории кладбища;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lastRenderedPageBreak/>
        <w:t>обеспечение работы общественного туалета;</w:t>
      </w:r>
    </w:p>
    <w:p w:rsidR="00AC1E0B"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обеспечение сохранности и исправности механизмов, машин, инвентаря;</w:t>
      </w:r>
    </w:p>
    <w:p w:rsidR="004E0605" w:rsidRPr="00940764" w:rsidRDefault="00AC1E0B" w:rsidP="00DF3CCD">
      <w:pPr>
        <w:pStyle w:val="aa"/>
        <w:numPr>
          <w:ilvl w:val="0"/>
          <w:numId w:val="11"/>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выполнение иных работ, предусмотренных действующим законодательством и м</w:t>
      </w:r>
      <w:r w:rsidR="002D13DB">
        <w:rPr>
          <w:rFonts w:ascii="Times New Roman" w:eastAsia="Times New Roman" w:hAnsi="Times New Roman" w:cs="Times New Roman"/>
          <w:sz w:val="28"/>
          <w:szCs w:val="28"/>
          <w:lang w:eastAsia="ru-RU"/>
        </w:rPr>
        <w:t>униципальными правовыми актами а</w:t>
      </w:r>
      <w:r w:rsidRPr="00940764">
        <w:rPr>
          <w:rFonts w:ascii="Times New Roman" w:eastAsia="Times New Roman" w:hAnsi="Times New Roman" w:cs="Times New Roman"/>
          <w:sz w:val="28"/>
          <w:szCs w:val="28"/>
          <w:lang w:eastAsia="ru-RU"/>
        </w:rPr>
        <w:t xml:space="preserve">дминистрации </w:t>
      </w:r>
      <w:r w:rsidR="004E0605" w:rsidRPr="00940764">
        <w:rPr>
          <w:rFonts w:ascii="Times New Roman" w:eastAsia="Times New Roman" w:hAnsi="Times New Roman" w:cs="Times New Roman"/>
          <w:sz w:val="28"/>
          <w:szCs w:val="28"/>
          <w:lang w:eastAsia="ru-RU"/>
        </w:rPr>
        <w:t>Минераловодского городского округа.</w:t>
      </w:r>
    </w:p>
    <w:p w:rsidR="00AC1E0B" w:rsidRPr="00940764" w:rsidRDefault="00AC1E0B" w:rsidP="00AC1E0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Технологические операции и кратность выполнения работ по содержанию мест погребения, а также методика оценки качества выполненных работ по содержанию кладбищ определяются муниципальными правов</w:t>
      </w:r>
      <w:r w:rsidR="004E0605" w:rsidRPr="00940764">
        <w:rPr>
          <w:rFonts w:ascii="Times New Roman" w:eastAsia="Times New Roman" w:hAnsi="Times New Roman" w:cs="Times New Roman"/>
          <w:sz w:val="28"/>
          <w:szCs w:val="28"/>
          <w:lang w:eastAsia="ru-RU"/>
        </w:rPr>
        <w:t xml:space="preserve">ыми актами </w:t>
      </w:r>
      <w:r w:rsidR="002D13DB">
        <w:rPr>
          <w:rFonts w:ascii="Times New Roman" w:eastAsia="Times New Roman" w:hAnsi="Times New Roman" w:cs="Times New Roman"/>
          <w:sz w:val="28"/>
          <w:szCs w:val="28"/>
          <w:lang w:eastAsia="ru-RU"/>
        </w:rPr>
        <w:t>а</w:t>
      </w:r>
      <w:r w:rsidR="004E0605" w:rsidRPr="00940764">
        <w:rPr>
          <w:rFonts w:ascii="Times New Roman" w:eastAsia="Times New Roman" w:hAnsi="Times New Roman" w:cs="Times New Roman"/>
          <w:sz w:val="28"/>
          <w:szCs w:val="28"/>
          <w:lang w:eastAsia="ru-RU"/>
        </w:rPr>
        <w:t>дминистрации Минераловодского городского округа</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17. Обязанности специализированной службы по вопросам похоронного дела</w:t>
      </w:r>
    </w:p>
    <w:p w:rsidR="00402C62" w:rsidRPr="00402C62" w:rsidRDefault="00402C62" w:rsidP="00402C62">
      <w:pPr>
        <w:pStyle w:val="a8"/>
        <w:jc w:val="center"/>
        <w:rPr>
          <w:rFonts w:ascii="Times New Roman" w:hAnsi="Times New Roman" w:cs="Times New Roman"/>
          <w:b/>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17.1. Специализированная служба по вопросам похоронного дела обязана обеспечивать:</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безвозмездное оказание услуг, указанных в пункте 7.1 настоящего Положения;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своевременную подготовку могил, погребение умерших (погибших), погребение урн с прахом, регистрацию надмогильных сооружений;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перевозку умерших (погибших) в морг для проведения экспертизы;</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содержание в надлежащем порядке братских могил, находящихся под охраной государства.</w:t>
      </w:r>
    </w:p>
    <w:p w:rsidR="009D5563"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9D5563">
      <w:pPr>
        <w:shd w:val="clear" w:color="auto" w:fill="FFFFFF"/>
        <w:spacing w:after="0" w:line="315" w:lineRule="atLeast"/>
        <w:ind w:firstLine="709"/>
        <w:jc w:val="center"/>
        <w:textAlignment w:val="baseline"/>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18. Правила посещения кладбищ</w:t>
      </w:r>
    </w:p>
    <w:p w:rsidR="009D5563" w:rsidRPr="00940764" w:rsidRDefault="009D5563"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18.1. На территории кладбища посетители должны соблюдать общественный порядок и тишину.</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18.2. На территории кладбища, а также на прилегающей к нему территории запрещается:</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устанавливать, переделывать и сносить памятник без согласования со специализированной службой по вопросам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портить памятники, оборудование кладбища, засорять территорию;</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ломать зеленые насаждения, рвать цветы, осуществлять сбор ягод и плодов;</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распивать спиртные напитки и находиться в нетрезвом состоянии;</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водить собак, пасти домашних животных, ловить птиц;</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разводить костры, добывать глину, песок, резать дерн;</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производить раскопку грунта, оставлять строительный мусор и другие материалы;</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производить иные действия, нарушающие общественный порядок и чистоту территории кладбищ.</w:t>
      </w:r>
    </w:p>
    <w:p w:rsidR="00402C62" w:rsidRDefault="00402C62" w:rsidP="00402C62">
      <w:pPr>
        <w:pStyle w:val="a8"/>
        <w:jc w:val="center"/>
        <w:rPr>
          <w:rFonts w:ascii="Times New Roman" w:hAnsi="Times New Roman" w:cs="Times New Roman"/>
          <w:b/>
          <w:sz w:val="28"/>
          <w:szCs w:val="28"/>
          <w:lang w:eastAsia="ru-RU"/>
        </w:rPr>
      </w:pPr>
    </w:p>
    <w:p w:rsidR="00A31276" w:rsidRDefault="00A31276" w:rsidP="00402C62">
      <w:pPr>
        <w:pStyle w:val="a8"/>
        <w:jc w:val="center"/>
        <w:rPr>
          <w:rFonts w:ascii="Times New Roman" w:hAnsi="Times New Roman" w:cs="Times New Roman"/>
          <w:b/>
          <w:sz w:val="28"/>
          <w:szCs w:val="28"/>
          <w:lang w:eastAsia="ru-RU"/>
        </w:rPr>
      </w:pPr>
      <w:r w:rsidRPr="00402C62">
        <w:rPr>
          <w:rFonts w:ascii="Times New Roman" w:hAnsi="Times New Roman" w:cs="Times New Roman"/>
          <w:b/>
          <w:sz w:val="28"/>
          <w:szCs w:val="28"/>
          <w:lang w:eastAsia="ru-RU"/>
        </w:rPr>
        <w:t>19. Правила движения транспортных средств на территории кладбища</w:t>
      </w:r>
    </w:p>
    <w:p w:rsidR="00402C62" w:rsidRPr="00402C62" w:rsidRDefault="00402C62" w:rsidP="00402C62">
      <w:pPr>
        <w:pStyle w:val="a8"/>
        <w:jc w:val="center"/>
        <w:rPr>
          <w:rFonts w:ascii="Times New Roman" w:hAnsi="Times New Roman" w:cs="Times New Roman"/>
          <w:b/>
          <w:sz w:val="28"/>
          <w:szCs w:val="28"/>
          <w:lang w:eastAsia="ru-RU"/>
        </w:rPr>
      </w:pPr>
    </w:p>
    <w:p w:rsidR="00E009AE" w:rsidRPr="00940764" w:rsidRDefault="00110250"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19.1. Во в</w:t>
      </w:r>
      <w:r w:rsidR="00E009AE" w:rsidRPr="00940764">
        <w:rPr>
          <w:rFonts w:ascii="Times New Roman" w:eastAsia="Times New Roman" w:hAnsi="Times New Roman" w:cs="Times New Roman"/>
          <w:sz w:val="28"/>
          <w:szCs w:val="28"/>
          <w:lang w:eastAsia="ru-RU"/>
        </w:rPr>
        <w:t>ходной зоне кладбища должен быть организован въезд для транспортных средств.</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При въезде транспортных средств на территорию кладбища плата не взимается.</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Право беспрепятственного въезда на территорию кладбища имеет:</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 xml:space="preserve">катафальный транспорт, а также транспорт, сопровождающий похоронную процессию, кроме автобусов с количеством посадочных мест более 30, грузовых машин грузоподъемностью свыше 3-х тонн, образующий похоронную процессию, в часы </w:t>
      </w:r>
      <w:r w:rsidR="0070355A">
        <w:rPr>
          <w:rFonts w:ascii="Times New Roman" w:eastAsia="Times New Roman" w:hAnsi="Times New Roman" w:cs="Times New Roman"/>
          <w:sz w:val="28"/>
          <w:szCs w:val="28"/>
          <w:lang w:eastAsia="ru-RU"/>
        </w:rPr>
        <w:br/>
      </w:r>
      <w:r w:rsidRPr="00940764">
        <w:rPr>
          <w:rFonts w:ascii="Times New Roman" w:eastAsia="Times New Roman" w:hAnsi="Times New Roman" w:cs="Times New Roman"/>
          <w:sz w:val="28"/>
          <w:szCs w:val="28"/>
          <w:lang w:eastAsia="ru-RU"/>
        </w:rPr>
        <w:t>с 10-00 часов до 16-00 часов ежедневно;</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легковой транспорт в дни посещения кладбища;</w:t>
      </w:r>
    </w:p>
    <w:p w:rsidR="00E009AE" w:rsidRPr="00940764" w:rsidRDefault="00E009AE" w:rsidP="002401F8">
      <w:pPr>
        <w:pStyle w:val="aa"/>
        <w:numPr>
          <w:ilvl w:val="0"/>
          <w:numId w:val="12"/>
        </w:num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спецтранспорт д</w:t>
      </w:r>
      <w:bookmarkStart w:id="0" w:name="_GoBack"/>
      <w:bookmarkEnd w:id="0"/>
      <w:r w:rsidRPr="00940764">
        <w:rPr>
          <w:rFonts w:ascii="Times New Roman" w:eastAsia="Times New Roman" w:hAnsi="Times New Roman" w:cs="Times New Roman"/>
          <w:sz w:val="28"/>
          <w:szCs w:val="28"/>
          <w:lang w:eastAsia="ru-RU"/>
        </w:rPr>
        <w:t>ля осуществления текущего содержания кладбища.</w:t>
      </w:r>
    </w:p>
    <w:p w:rsidR="00E009AE" w:rsidRPr="00940764" w:rsidRDefault="00E009AE" w:rsidP="00E009AE">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Въезд спецтранспорта грузоподъемностью не более 4,5 тонн для осуществления погрузо-разгрузочных работ (для установки намогильных и мемориальных сооружений) производится ежедневно с 9-00 часов до 16-00 часов по пропускам, выдаваемым специализированной службой.</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19.2. При проведении на кладбищах мероприятий, посвященных определенным датам, специализированной службой по вопросам похоронного дела может быть введен особый режим движения транспорта. Посетители-инвалиды и престарелые граждане могут пользоваться легковым транспортом для проезда по территории кладбища.</w:t>
      </w:r>
    </w:p>
    <w:p w:rsidR="00A31276" w:rsidRPr="00940764" w:rsidRDefault="00A31276" w:rsidP="009D5563">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20. Ответственность</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За нарушение настоящего Положения виновные лица могут быть привлечены к административной ответственности в установленном законодательством порядке.</w:t>
      </w:r>
    </w:p>
    <w:p w:rsidR="00A31276" w:rsidRPr="00940764" w:rsidRDefault="00A31276" w:rsidP="009D5563">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z w:val="28"/>
          <w:szCs w:val="28"/>
          <w:lang w:eastAsia="ru-RU"/>
        </w:rPr>
      </w:pPr>
      <w:r w:rsidRPr="00940764">
        <w:rPr>
          <w:rFonts w:ascii="Times New Roman" w:eastAsia="Times New Roman" w:hAnsi="Times New Roman" w:cs="Times New Roman"/>
          <w:b/>
          <w:sz w:val="28"/>
          <w:szCs w:val="28"/>
          <w:lang w:eastAsia="ru-RU"/>
        </w:rPr>
        <w:t>21. Источники финансирования похоронного дела</w:t>
      </w:r>
    </w:p>
    <w:p w:rsidR="00A31276" w:rsidRPr="00940764" w:rsidRDefault="00A31276" w:rsidP="009D5563">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940764">
        <w:rPr>
          <w:rFonts w:ascii="Times New Roman" w:eastAsia="Times New Roman" w:hAnsi="Times New Roman" w:cs="Times New Roman"/>
          <w:sz w:val="28"/>
          <w:szCs w:val="28"/>
          <w:lang w:eastAsia="ru-RU"/>
        </w:rPr>
        <w:t>Источниками финансирования похоронного дела являются средства, предусмотренные</w:t>
      </w:r>
      <w:r w:rsidR="009D5563" w:rsidRPr="00940764">
        <w:rPr>
          <w:rFonts w:ascii="Times New Roman" w:eastAsia="Times New Roman" w:hAnsi="Times New Roman" w:cs="Times New Roman"/>
          <w:sz w:val="28"/>
          <w:szCs w:val="28"/>
          <w:lang w:eastAsia="ru-RU"/>
        </w:rPr>
        <w:t xml:space="preserve"> </w:t>
      </w:r>
      <w:hyperlink r:id="rId15" w:history="1">
        <w:r w:rsidR="009D5563" w:rsidRPr="00940764">
          <w:rPr>
            <w:rFonts w:ascii="Times New Roman" w:eastAsia="Times New Roman" w:hAnsi="Times New Roman" w:cs="Times New Roman"/>
            <w:sz w:val="28"/>
            <w:szCs w:val="28"/>
            <w:lang w:eastAsia="ru-RU"/>
          </w:rPr>
          <w:t>Федеральным законом «</w:t>
        </w:r>
        <w:r w:rsidRPr="00940764">
          <w:rPr>
            <w:rFonts w:ascii="Times New Roman" w:eastAsia="Times New Roman" w:hAnsi="Times New Roman" w:cs="Times New Roman"/>
            <w:sz w:val="28"/>
            <w:szCs w:val="28"/>
            <w:lang w:eastAsia="ru-RU"/>
          </w:rPr>
          <w:t>О погребении и похоронном деле</w:t>
        </w:r>
      </w:hyperlink>
      <w:r w:rsidR="009D5563"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средства местного бюджета </w:t>
      </w:r>
      <w:r w:rsidR="009D5563" w:rsidRPr="00940764">
        <w:rPr>
          <w:rFonts w:ascii="Times New Roman" w:eastAsia="Times New Roman" w:hAnsi="Times New Roman" w:cs="Times New Roman"/>
          <w:sz w:val="28"/>
          <w:szCs w:val="28"/>
          <w:lang w:eastAsia="ru-RU"/>
        </w:rPr>
        <w:t xml:space="preserve">Минераловодского </w:t>
      </w:r>
      <w:r w:rsidRPr="00940764">
        <w:rPr>
          <w:rFonts w:ascii="Times New Roman" w:eastAsia="Times New Roman" w:hAnsi="Times New Roman" w:cs="Times New Roman"/>
          <w:sz w:val="28"/>
          <w:szCs w:val="28"/>
          <w:lang w:eastAsia="ru-RU"/>
        </w:rPr>
        <w:t>городского округа</w:t>
      </w:r>
      <w:r w:rsidR="009D5563" w:rsidRPr="00940764">
        <w:rPr>
          <w:rFonts w:ascii="Times New Roman" w:eastAsia="Times New Roman" w:hAnsi="Times New Roman" w:cs="Times New Roman"/>
          <w:sz w:val="28"/>
          <w:szCs w:val="28"/>
          <w:lang w:eastAsia="ru-RU"/>
        </w:rPr>
        <w:t>,</w:t>
      </w:r>
      <w:r w:rsidRPr="00940764">
        <w:rPr>
          <w:rFonts w:ascii="Times New Roman" w:eastAsia="Times New Roman" w:hAnsi="Times New Roman" w:cs="Times New Roman"/>
          <w:sz w:val="28"/>
          <w:szCs w:val="28"/>
          <w:lang w:eastAsia="ru-RU"/>
        </w:rPr>
        <w:t xml:space="preserve"> а также иные источники в соответствии с законодательством Российской Федерации.</w:t>
      </w:r>
    </w:p>
    <w:sectPr w:rsidR="00A31276" w:rsidRPr="00940764" w:rsidSect="00402C62">
      <w:headerReference w:type="default" r:id="rId16"/>
      <w:pgSz w:w="11906" w:h="16838"/>
      <w:pgMar w:top="1134"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66" w:rsidRDefault="00671066" w:rsidP="00D3135E">
      <w:pPr>
        <w:spacing w:after="0" w:line="240" w:lineRule="auto"/>
      </w:pPr>
      <w:r>
        <w:separator/>
      </w:r>
    </w:p>
  </w:endnote>
  <w:endnote w:type="continuationSeparator" w:id="0">
    <w:p w:rsidR="00671066" w:rsidRDefault="00671066" w:rsidP="00D3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66" w:rsidRDefault="00671066" w:rsidP="00D3135E">
      <w:pPr>
        <w:spacing w:after="0" w:line="240" w:lineRule="auto"/>
      </w:pPr>
      <w:r>
        <w:separator/>
      </w:r>
    </w:p>
  </w:footnote>
  <w:footnote w:type="continuationSeparator" w:id="0">
    <w:p w:rsidR="00671066" w:rsidRDefault="00671066" w:rsidP="00D31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56624"/>
      <w:docPartObj>
        <w:docPartGallery w:val="Page Numbers (Top of Page)"/>
        <w:docPartUnique/>
      </w:docPartObj>
    </w:sdtPr>
    <w:sdtContent>
      <w:p w:rsidR="00D3135E" w:rsidRDefault="00C7291E">
        <w:pPr>
          <w:pStyle w:val="ab"/>
          <w:jc w:val="center"/>
        </w:pPr>
        <w:r>
          <w:fldChar w:fldCharType="begin"/>
        </w:r>
        <w:r w:rsidR="00D3135E">
          <w:instrText>PAGE   \* MERGEFORMAT</w:instrText>
        </w:r>
        <w:r>
          <w:fldChar w:fldCharType="separate"/>
        </w:r>
        <w:r w:rsidR="00606188">
          <w:rPr>
            <w:noProof/>
          </w:rPr>
          <w:t>2</w:t>
        </w:r>
        <w:r>
          <w:fldChar w:fldCharType="end"/>
        </w:r>
      </w:p>
    </w:sdtContent>
  </w:sdt>
  <w:p w:rsidR="00D3135E" w:rsidRDefault="00D3135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A06"/>
    <w:multiLevelType w:val="hybridMultilevel"/>
    <w:tmpl w:val="3202D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D45377"/>
    <w:multiLevelType w:val="multilevel"/>
    <w:tmpl w:val="772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D251D"/>
    <w:multiLevelType w:val="multilevel"/>
    <w:tmpl w:val="E2C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83D07"/>
    <w:multiLevelType w:val="multilevel"/>
    <w:tmpl w:val="E06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96735"/>
    <w:multiLevelType w:val="multilevel"/>
    <w:tmpl w:val="6FF8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15453"/>
    <w:multiLevelType w:val="hybridMultilevel"/>
    <w:tmpl w:val="85823A8E"/>
    <w:lvl w:ilvl="0" w:tplc="88C2E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5D3011"/>
    <w:multiLevelType w:val="multilevel"/>
    <w:tmpl w:val="624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50E72"/>
    <w:multiLevelType w:val="hybridMultilevel"/>
    <w:tmpl w:val="A5F666A6"/>
    <w:lvl w:ilvl="0" w:tplc="88C2E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526A8A"/>
    <w:multiLevelType w:val="multilevel"/>
    <w:tmpl w:val="054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B3A22"/>
    <w:multiLevelType w:val="hybridMultilevel"/>
    <w:tmpl w:val="F6F0F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CC4350"/>
    <w:multiLevelType w:val="multilevel"/>
    <w:tmpl w:val="238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93757"/>
    <w:multiLevelType w:val="multilevel"/>
    <w:tmpl w:val="9A5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
  </w:num>
  <w:num w:numId="5">
    <w:abstractNumId w:val="3"/>
  </w:num>
  <w:num w:numId="6">
    <w:abstractNumId w:val="6"/>
  </w:num>
  <w:num w:numId="7">
    <w:abstractNumId w:val="1"/>
  </w:num>
  <w:num w:numId="8">
    <w:abstractNumId w:val="8"/>
  </w:num>
  <w:num w:numId="9">
    <w:abstractNumId w:val="9"/>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118A"/>
    <w:rsid w:val="00027D09"/>
    <w:rsid w:val="00051AB2"/>
    <w:rsid w:val="00091790"/>
    <w:rsid w:val="000A74CE"/>
    <w:rsid w:val="000D707E"/>
    <w:rsid w:val="00110250"/>
    <w:rsid w:val="0013586E"/>
    <w:rsid w:val="00140499"/>
    <w:rsid w:val="0019693F"/>
    <w:rsid w:val="001D4FB7"/>
    <w:rsid w:val="001D78B7"/>
    <w:rsid w:val="00226665"/>
    <w:rsid w:val="00226C26"/>
    <w:rsid w:val="002401F8"/>
    <w:rsid w:val="00260ACC"/>
    <w:rsid w:val="002A424F"/>
    <w:rsid w:val="002C1336"/>
    <w:rsid w:val="002C7ABC"/>
    <w:rsid w:val="002D13DB"/>
    <w:rsid w:val="002D3461"/>
    <w:rsid w:val="00335F9F"/>
    <w:rsid w:val="00377701"/>
    <w:rsid w:val="00385F9E"/>
    <w:rsid w:val="003B137A"/>
    <w:rsid w:val="003C67B6"/>
    <w:rsid w:val="003D4589"/>
    <w:rsid w:val="00402C62"/>
    <w:rsid w:val="00423B5E"/>
    <w:rsid w:val="00443DC6"/>
    <w:rsid w:val="004624B4"/>
    <w:rsid w:val="00477202"/>
    <w:rsid w:val="004924C4"/>
    <w:rsid w:val="004A18B5"/>
    <w:rsid w:val="004E0605"/>
    <w:rsid w:val="004F7D19"/>
    <w:rsid w:val="00553011"/>
    <w:rsid w:val="00561241"/>
    <w:rsid w:val="00590066"/>
    <w:rsid w:val="00606188"/>
    <w:rsid w:val="00615DA4"/>
    <w:rsid w:val="00646F61"/>
    <w:rsid w:val="00671066"/>
    <w:rsid w:val="006B02A2"/>
    <w:rsid w:val="006C51C3"/>
    <w:rsid w:val="006E0D89"/>
    <w:rsid w:val="0070355A"/>
    <w:rsid w:val="00745918"/>
    <w:rsid w:val="007B639F"/>
    <w:rsid w:val="00815315"/>
    <w:rsid w:val="00817CEF"/>
    <w:rsid w:val="00821947"/>
    <w:rsid w:val="0085118A"/>
    <w:rsid w:val="00864B00"/>
    <w:rsid w:val="00872E6E"/>
    <w:rsid w:val="00877596"/>
    <w:rsid w:val="008A0337"/>
    <w:rsid w:val="008F7E1D"/>
    <w:rsid w:val="0091307D"/>
    <w:rsid w:val="00914036"/>
    <w:rsid w:val="009211F7"/>
    <w:rsid w:val="00940764"/>
    <w:rsid w:val="00941A5E"/>
    <w:rsid w:val="00956EE2"/>
    <w:rsid w:val="009A3B13"/>
    <w:rsid w:val="009D5563"/>
    <w:rsid w:val="00A31276"/>
    <w:rsid w:val="00A677F2"/>
    <w:rsid w:val="00A90C76"/>
    <w:rsid w:val="00AC1E0B"/>
    <w:rsid w:val="00AC41D5"/>
    <w:rsid w:val="00AC45CF"/>
    <w:rsid w:val="00AC7CFC"/>
    <w:rsid w:val="00AE5FFF"/>
    <w:rsid w:val="00B2585F"/>
    <w:rsid w:val="00B2630F"/>
    <w:rsid w:val="00BC31D1"/>
    <w:rsid w:val="00BF0E64"/>
    <w:rsid w:val="00C2756B"/>
    <w:rsid w:val="00C31137"/>
    <w:rsid w:val="00C533FD"/>
    <w:rsid w:val="00C702BB"/>
    <w:rsid w:val="00C7291E"/>
    <w:rsid w:val="00C76EF9"/>
    <w:rsid w:val="00C81DCD"/>
    <w:rsid w:val="00CA1107"/>
    <w:rsid w:val="00D3135E"/>
    <w:rsid w:val="00D46AA1"/>
    <w:rsid w:val="00DE03D7"/>
    <w:rsid w:val="00DF3CCD"/>
    <w:rsid w:val="00E009AE"/>
    <w:rsid w:val="00E03099"/>
    <w:rsid w:val="00E234BA"/>
    <w:rsid w:val="00E32EB6"/>
    <w:rsid w:val="00E8116E"/>
    <w:rsid w:val="00E948DC"/>
    <w:rsid w:val="00EA58F5"/>
    <w:rsid w:val="00EA642B"/>
    <w:rsid w:val="00F00405"/>
    <w:rsid w:val="00F332A6"/>
    <w:rsid w:val="00F34BDC"/>
    <w:rsid w:val="00F63454"/>
    <w:rsid w:val="00FA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11"/>
  </w:style>
  <w:style w:type="paragraph" w:styleId="1">
    <w:name w:val="heading 1"/>
    <w:basedOn w:val="a"/>
    <w:link w:val="10"/>
    <w:uiPriority w:val="9"/>
    <w:qFormat/>
    <w:rsid w:val="00A31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1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2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12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27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31276"/>
    <w:rPr>
      <w:color w:val="0000FF"/>
      <w:u w:val="single"/>
    </w:rPr>
  </w:style>
  <w:style w:type="character" w:styleId="a4">
    <w:name w:val="FollowedHyperlink"/>
    <w:basedOn w:val="a0"/>
    <w:uiPriority w:val="99"/>
    <w:semiHidden/>
    <w:unhideWhenUsed/>
    <w:rsid w:val="00A31276"/>
    <w:rPr>
      <w:color w:val="800080"/>
      <w:u w:val="single"/>
    </w:rPr>
  </w:style>
  <w:style w:type="paragraph" w:styleId="z-">
    <w:name w:val="HTML Top of Form"/>
    <w:basedOn w:val="a"/>
    <w:next w:val="a"/>
    <w:link w:val="z-0"/>
    <w:hidden/>
    <w:uiPriority w:val="99"/>
    <w:semiHidden/>
    <w:unhideWhenUsed/>
    <w:rsid w:val="00A31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1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1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1276"/>
    <w:rPr>
      <w:rFonts w:ascii="Arial" w:eastAsia="Times New Roman" w:hAnsi="Arial" w:cs="Arial"/>
      <w:vanish/>
      <w:sz w:val="16"/>
      <w:szCs w:val="16"/>
      <w:lang w:eastAsia="ru-RU"/>
    </w:rPr>
  </w:style>
  <w:style w:type="character" w:customStyle="1" w:styleId="headernametx">
    <w:name w:val="header_name_tx"/>
    <w:basedOn w:val="a0"/>
    <w:rsid w:val="00A31276"/>
  </w:style>
  <w:style w:type="character" w:customStyle="1" w:styleId="apple-converted-space">
    <w:name w:val="apple-converted-space"/>
    <w:basedOn w:val="a0"/>
    <w:rsid w:val="00A31276"/>
  </w:style>
  <w:style w:type="character" w:customStyle="1" w:styleId="info-title">
    <w:name w:val="info-title"/>
    <w:basedOn w:val="a0"/>
    <w:rsid w:val="00A31276"/>
  </w:style>
  <w:style w:type="paragraph" w:customStyle="1" w:styleId="headertext">
    <w:name w:val="header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1276"/>
    <w:rPr>
      <w:b/>
      <w:bCs/>
    </w:rPr>
  </w:style>
  <w:style w:type="paragraph" w:customStyle="1" w:styleId="copyright">
    <w:name w:val="copyrigh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31276"/>
  </w:style>
  <w:style w:type="paragraph" w:styleId="a6">
    <w:name w:val="Balloon Text"/>
    <w:basedOn w:val="a"/>
    <w:link w:val="a7"/>
    <w:uiPriority w:val="99"/>
    <w:semiHidden/>
    <w:unhideWhenUsed/>
    <w:rsid w:val="00A31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76"/>
    <w:rPr>
      <w:rFonts w:ascii="Tahoma" w:hAnsi="Tahoma" w:cs="Tahoma"/>
      <w:sz w:val="16"/>
      <w:szCs w:val="16"/>
    </w:rPr>
  </w:style>
  <w:style w:type="paragraph" w:styleId="a8">
    <w:name w:val="No Spacing"/>
    <w:uiPriority w:val="1"/>
    <w:qFormat/>
    <w:rsid w:val="00815315"/>
    <w:pPr>
      <w:spacing w:after="0" w:line="240" w:lineRule="auto"/>
    </w:pPr>
  </w:style>
  <w:style w:type="table" w:styleId="a9">
    <w:name w:val="Table Grid"/>
    <w:basedOn w:val="a1"/>
    <w:uiPriority w:val="59"/>
    <w:rsid w:val="0081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09AE"/>
    <w:pPr>
      <w:ind w:left="720"/>
      <w:contextualSpacing/>
    </w:pPr>
  </w:style>
  <w:style w:type="paragraph" w:styleId="ab">
    <w:name w:val="header"/>
    <w:basedOn w:val="a"/>
    <w:link w:val="ac"/>
    <w:uiPriority w:val="99"/>
    <w:unhideWhenUsed/>
    <w:rsid w:val="00D313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35E"/>
  </w:style>
  <w:style w:type="paragraph" w:styleId="ad">
    <w:name w:val="footer"/>
    <w:basedOn w:val="a"/>
    <w:link w:val="ae"/>
    <w:uiPriority w:val="99"/>
    <w:unhideWhenUsed/>
    <w:rsid w:val="00D313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12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2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12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27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31276"/>
    <w:rPr>
      <w:color w:val="0000FF"/>
      <w:u w:val="single"/>
    </w:rPr>
  </w:style>
  <w:style w:type="character" w:styleId="a4">
    <w:name w:val="FollowedHyperlink"/>
    <w:basedOn w:val="a0"/>
    <w:uiPriority w:val="99"/>
    <w:semiHidden/>
    <w:unhideWhenUsed/>
    <w:rsid w:val="00A31276"/>
    <w:rPr>
      <w:color w:val="800080"/>
      <w:u w:val="single"/>
    </w:rPr>
  </w:style>
  <w:style w:type="paragraph" w:styleId="z-">
    <w:name w:val="HTML Top of Form"/>
    <w:basedOn w:val="a"/>
    <w:next w:val="a"/>
    <w:link w:val="z-0"/>
    <w:hidden/>
    <w:uiPriority w:val="99"/>
    <w:semiHidden/>
    <w:unhideWhenUsed/>
    <w:rsid w:val="00A312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12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12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1276"/>
    <w:rPr>
      <w:rFonts w:ascii="Arial" w:eastAsia="Times New Roman" w:hAnsi="Arial" w:cs="Arial"/>
      <w:vanish/>
      <w:sz w:val="16"/>
      <w:szCs w:val="16"/>
      <w:lang w:eastAsia="ru-RU"/>
    </w:rPr>
  </w:style>
  <w:style w:type="character" w:customStyle="1" w:styleId="headernametx">
    <w:name w:val="header_name_tx"/>
    <w:basedOn w:val="a0"/>
    <w:rsid w:val="00A31276"/>
  </w:style>
  <w:style w:type="character" w:customStyle="1" w:styleId="apple-converted-space">
    <w:name w:val="apple-converted-space"/>
    <w:basedOn w:val="a0"/>
    <w:rsid w:val="00A31276"/>
  </w:style>
  <w:style w:type="character" w:customStyle="1" w:styleId="info-title">
    <w:name w:val="info-title"/>
    <w:basedOn w:val="a0"/>
    <w:rsid w:val="00A31276"/>
  </w:style>
  <w:style w:type="paragraph" w:customStyle="1" w:styleId="headertext">
    <w:name w:val="header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1276"/>
    <w:rPr>
      <w:b/>
      <w:bCs/>
    </w:rPr>
  </w:style>
  <w:style w:type="paragraph" w:customStyle="1" w:styleId="copyright">
    <w:name w:val="copyright"/>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3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31276"/>
  </w:style>
  <w:style w:type="paragraph" w:styleId="a6">
    <w:name w:val="Balloon Text"/>
    <w:basedOn w:val="a"/>
    <w:link w:val="a7"/>
    <w:uiPriority w:val="99"/>
    <w:semiHidden/>
    <w:unhideWhenUsed/>
    <w:rsid w:val="00A31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276"/>
    <w:rPr>
      <w:rFonts w:ascii="Tahoma" w:hAnsi="Tahoma" w:cs="Tahoma"/>
      <w:sz w:val="16"/>
      <w:szCs w:val="16"/>
    </w:rPr>
  </w:style>
  <w:style w:type="paragraph" w:styleId="a8">
    <w:name w:val="No Spacing"/>
    <w:uiPriority w:val="1"/>
    <w:qFormat/>
    <w:rsid w:val="00815315"/>
    <w:pPr>
      <w:spacing w:after="0" w:line="240" w:lineRule="auto"/>
    </w:pPr>
  </w:style>
  <w:style w:type="table" w:styleId="a9">
    <w:name w:val="Table Grid"/>
    <w:basedOn w:val="a1"/>
    <w:uiPriority w:val="59"/>
    <w:rsid w:val="0081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09AE"/>
    <w:pPr>
      <w:ind w:left="720"/>
      <w:contextualSpacing/>
    </w:pPr>
  </w:style>
  <w:style w:type="paragraph" w:styleId="ab">
    <w:name w:val="header"/>
    <w:basedOn w:val="a"/>
    <w:link w:val="ac"/>
    <w:uiPriority w:val="99"/>
    <w:unhideWhenUsed/>
    <w:rsid w:val="00D313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35E"/>
  </w:style>
  <w:style w:type="paragraph" w:styleId="ad">
    <w:name w:val="footer"/>
    <w:basedOn w:val="a"/>
    <w:link w:val="ae"/>
    <w:uiPriority w:val="99"/>
    <w:unhideWhenUsed/>
    <w:rsid w:val="00D313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35E"/>
  </w:style>
</w:styles>
</file>

<file path=word/webSettings.xml><?xml version="1.0" encoding="utf-8"?>
<w:webSettings xmlns:r="http://schemas.openxmlformats.org/officeDocument/2006/relationships" xmlns:w="http://schemas.openxmlformats.org/wordprocessingml/2006/main">
  <w:divs>
    <w:div w:id="694769429">
      <w:bodyDiv w:val="1"/>
      <w:marLeft w:val="0"/>
      <w:marRight w:val="0"/>
      <w:marTop w:val="0"/>
      <w:marBottom w:val="0"/>
      <w:divBdr>
        <w:top w:val="none" w:sz="0" w:space="0" w:color="auto"/>
        <w:left w:val="none" w:sz="0" w:space="0" w:color="auto"/>
        <w:bottom w:val="none" w:sz="0" w:space="0" w:color="auto"/>
        <w:right w:val="none" w:sz="0" w:space="0" w:color="auto"/>
      </w:divBdr>
    </w:div>
    <w:div w:id="1666319021">
      <w:bodyDiv w:val="1"/>
      <w:marLeft w:val="0"/>
      <w:marRight w:val="0"/>
      <w:marTop w:val="0"/>
      <w:marBottom w:val="0"/>
      <w:divBdr>
        <w:top w:val="none" w:sz="0" w:space="0" w:color="auto"/>
        <w:left w:val="none" w:sz="0" w:space="0" w:color="auto"/>
        <w:bottom w:val="none" w:sz="0" w:space="0" w:color="auto"/>
        <w:right w:val="none" w:sz="0" w:space="0" w:color="auto"/>
      </w:divBdr>
    </w:div>
    <w:div w:id="1876774957">
      <w:bodyDiv w:val="1"/>
      <w:marLeft w:val="0"/>
      <w:marRight w:val="0"/>
      <w:marTop w:val="0"/>
      <w:marBottom w:val="0"/>
      <w:divBdr>
        <w:top w:val="none" w:sz="0" w:space="0" w:color="auto"/>
        <w:left w:val="none" w:sz="0" w:space="0" w:color="auto"/>
        <w:bottom w:val="none" w:sz="0" w:space="0" w:color="auto"/>
        <w:right w:val="none" w:sz="0" w:space="0" w:color="auto"/>
      </w:divBdr>
      <w:divsChild>
        <w:div w:id="63989269">
          <w:marLeft w:val="0"/>
          <w:marRight w:val="0"/>
          <w:marTop w:val="150"/>
          <w:marBottom w:val="210"/>
          <w:divBdr>
            <w:top w:val="none" w:sz="0" w:space="0" w:color="auto"/>
            <w:left w:val="none" w:sz="0" w:space="0" w:color="auto"/>
            <w:bottom w:val="none" w:sz="0" w:space="0" w:color="auto"/>
            <w:right w:val="none" w:sz="0" w:space="0" w:color="auto"/>
          </w:divBdr>
          <w:divsChild>
            <w:div w:id="1278565579">
              <w:marLeft w:val="15"/>
              <w:marRight w:val="15"/>
              <w:marTop w:val="15"/>
              <w:marBottom w:val="15"/>
              <w:divBdr>
                <w:top w:val="none" w:sz="0" w:space="0" w:color="auto"/>
                <w:left w:val="none" w:sz="0" w:space="0" w:color="auto"/>
                <w:bottom w:val="none" w:sz="0" w:space="0" w:color="auto"/>
                <w:right w:val="none" w:sz="0" w:space="0" w:color="auto"/>
              </w:divBdr>
              <w:divsChild>
                <w:div w:id="1171943418">
                  <w:marLeft w:val="0"/>
                  <w:marRight w:val="0"/>
                  <w:marTop w:val="0"/>
                  <w:marBottom w:val="0"/>
                  <w:divBdr>
                    <w:top w:val="none" w:sz="0" w:space="0" w:color="auto"/>
                    <w:left w:val="none" w:sz="0" w:space="0" w:color="auto"/>
                    <w:bottom w:val="none" w:sz="0" w:space="0" w:color="auto"/>
                    <w:right w:val="none" w:sz="0" w:space="0" w:color="auto"/>
                  </w:divBdr>
                </w:div>
                <w:div w:id="731584283">
                  <w:marLeft w:val="0"/>
                  <w:marRight w:val="0"/>
                  <w:marTop w:val="0"/>
                  <w:marBottom w:val="0"/>
                  <w:divBdr>
                    <w:top w:val="none" w:sz="0" w:space="0" w:color="auto"/>
                    <w:left w:val="none" w:sz="0" w:space="0" w:color="auto"/>
                    <w:bottom w:val="none" w:sz="0" w:space="0" w:color="auto"/>
                    <w:right w:val="none" w:sz="0" w:space="0" w:color="auto"/>
                  </w:divBdr>
                </w:div>
              </w:divsChild>
            </w:div>
            <w:div w:id="964773864">
              <w:marLeft w:val="0"/>
              <w:marRight w:val="0"/>
              <w:marTop w:val="0"/>
              <w:marBottom w:val="0"/>
              <w:divBdr>
                <w:top w:val="none" w:sz="0" w:space="0" w:color="auto"/>
                <w:left w:val="none" w:sz="0" w:space="0" w:color="auto"/>
                <w:bottom w:val="none" w:sz="0" w:space="0" w:color="auto"/>
                <w:right w:val="none" w:sz="0" w:space="0" w:color="auto"/>
              </w:divBdr>
              <w:divsChild>
                <w:div w:id="587034273">
                  <w:marLeft w:val="0"/>
                  <w:marRight w:val="0"/>
                  <w:marTop w:val="0"/>
                  <w:marBottom w:val="0"/>
                  <w:divBdr>
                    <w:top w:val="none" w:sz="0" w:space="0" w:color="auto"/>
                    <w:left w:val="none" w:sz="0" w:space="0" w:color="auto"/>
                    <w:bottom w:val="none" w:sz="0" w:space="0" w:color="auto"/>
                    <w:right w:val="none" w:sz="0" w:space="0" w:color="auto"/>
                  </w:divBdr>
                  <w:divsChild>
                    <w:div w:id="681201366">
                      <w:marLeft w:val="0"/>
                      <w:marRight w:val="0"/>
                      <w:marTop w:val="0"/>
                      <w:marBottom w:val="0"/>
                      <w:divBdr>
                        <w:top w:val="none" w:sz="0" w:space="0" w:color="auto"/>
                        <w:left w:val="none" w:sz="0" w:space="0" w:color="auto"/>
                        <w:bottom w:val="none" w:sz="0" w:space="0" w:color="auto"/>
                        <w:right w:val="none" w:sz="0" w:space="0" w:color="auto"/>
                      </w:divBdr>
                      <w:divsChild>
                        <w:div w:id="1773630063">
                          <w:marLeft w:val="7905"/>
                          <w:marRight w:val="0"/>
                          <w:marTop w:val="0"/>
                          <w:marBottom w:val="0"/>
                          <w:divBdr>
                            <w:top w:val="none" w:sz="0" w:space="0" w:color="auto"/>
                            <w:left w:val="none" w:sz="0" w:space="0" w:color="auto"/>
                            <w:bottom w:val="none" w:sz="0" w:space="0" w:color="auto"/>
                            <w:right w:val="none" w:sz="0" w:space="0" w:color="auto"/>
                          </w:divBdr>
                        </w:div>
                      </w:divsChild>
                    </w:div>
                    <w:div w:id="16468302">
                      <w:marLeft w:val="-18360"/>
                      <w:marRight w:val="450"/>
                      <w:marTop w:val="525"/>
                      <w:marBottom w:val="0"/>
                      <w:divBdr>
                        <w:top w:val="none" w:sz="0" w:space="0" w:color="auto"/>
                        <w:left w:val="none" w:sz="0" w:space="0" w:color="auto"/>
                        <w:bottom w:val="none" w:sz="0" w:space="0" w:color="auto"/>
                        <w:right w:val="none" w:sz="0" w:space="0" w:color="auto"/>
                      </w:divBdr>
                    </w:div>
                    <w:div w:id="1240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171">
              <w:marLeft w:val="15"/>
              <w:marRight w:val="15"/>
              <w:marTop w:val="0"/>
              <w:marBottom w:val="0"/>
              <w:divBdr>
                <w:top w:val="none" w:sz="0" w:space="0" w:color="auto"/>
                <w:left w:val="none" w:sz="0" w:space="0" w:color="auto"/>
                <w:bottom w:val="none" w:sz="0" w:space="0" w:color="auto"/>
                <w:right w:val="none" w:sz="0" w:space="0" w:color="auto"/>
              </w:divBdr>
            </w:div>
          </w:divsChild>
        </w:div>
        <w:div w:id="927465585">
          <w:marLeft w:val="0"/>
          <w:marRight w:val="0"/>
          <w:marTop w:val="0"/>
          <w:marBottom w:val="690"/>
          <w:divBdr>
            <w:top w:val="none" w:sz="0" w:space="0" w:color="auto"/>
            <w:left w:val="none" w:sz="0" w:space="0" w:color="auto"/>
            <w:bottom w:val="none" w:sz="0" w:space="0" w:color="auto"/>
            <w:right w:val="none" w:sz="0" w:space="0" w:color="auto"/>
          </w:divBdr>
          <w:divsChild>
            <w:div w:id="184096814">
              <w:marLeft w:val="0"/>
              <w:marRight w:val="0"/>
              <w:marTop w:val="0"/>
              <w:marBottom w:val="450"/>
              <w:divBdr>
                <w:top w:val="none" w:sz="0" w:space="0" w:color="auto"/>
                <w:left w:val="none" w:sz="0" w:space="0" w:color="auto"/>
                <w:bottom w:val="none" w:sz="0" w:space="0" w:color="auto"/>
                <w:right w:val="none" w:sz="0" w:space="0" w:color="auto"/>
              </w:divBdr>
              <w:divsChild>
                <w:div w:id="1948073897">
                  <w:marLeft w:val="0"/>
                  <w:marRight w:val="0"/>
                  <w:marTop w:val="0"/>
                  <w:marBottom w:val="0"/>
                  <w:divBdr>
                    <w:top w:val="none" w:sz="0" w:space="0" w:color="auto"/>
                    <w:left w:val="none" w:sz="0" w:space="0" w:color="auto"/>
                    <w:bottom w:val="none" w:sz="0" w:space="0" w:color="auto"/>
                    <w:right w:val="none" w:sz="0" w:space="0" w:color="auto"/>
                  </w:divBdr>
                </w:div>
                <w:div w:id="1529879494">
                  <w:marLeft w:val="0"/>
                  <w:marRight w:val="0"/>
                  <w:marTop w:val="960"/>
                  <w:marBottom w:val="450"/>
                  <w:divBdr>
                    <w:top w:val="single" w:sz="6" w:space="8" w:color="CDCDCD"/>
                    <w:left w:val="single" w:sz="6" w:space="0" w:color="CDCDCD"/>
                    <w:bottom w:val="single" w:sz="6" w:space="30" w:color="CDCDCD"/>
                    <w:right w:val="single" w:sz="6" w:space="0" w:color="CDCDCD"/>
                  </w:divBdr>
                  <w:divsChild>
                    <w:div w:id="80612302">
                      <w:marLeft w:val="0"/>
                      <w:marRight w:val="0"/>
                      <w:marTop w:val="0"/>
                      <w:marBottom w:val="1050"/>
                      <w:divBdr>
                        <w:top w:val="none" w:sz="0" w:space="0" w:color="auto"/>
                        <w:left w:val="none" w:sz="0" w:space="0" w:color="auto"/>
                        <w:bottom w:val="none" w:sz="0" w:space="0" w:color="auto"/>
                        <w:right w:val="none" w:sz="0" w:space="0" w:color="auto"/>
                      </w:divBdr>
                      <w:divsChild>
                        <w:div w:id="664357748">
                          <w:marLeft w:val="0"/>
                          <w:marRight w:val="0"/>
                          <w:marTop w:val="0"/>
                          <w:marBottom w:val="0"/>
                          <w:divBdr>
                            <w:top w:val="none" w:sz="0" w:space="0" w:color="auto"/>
                            <w:left w:val="none" w:sz="0" w:space="0" w:color="auto"/>
                            <w:bottom w:val="none" w:sz="0" w:space="0" w:color="auto"/>
                            <w:right w:val="none" w:sz="0" w:space="0" w:color="auto"/>
                          </w:divBdr>
                        </w:div>
                        <w:div w:id="1856311861">
                          <w:marLeft w:val="0"/>
                          <w:marRight w:val="0"/>
                          <w:marTop w:val="0"/>
                          <w:marBottom w:val="0"/>
                          <w:divBdr>
                            <w:top w:val="none" w:sz="0" w:space="0" w:color="auto"/>
                            <w:left w:val="none" w:sz="0" w:space="0" w:color="auto"/>
                            <w:bottom w:val="none" w:sz="0" w:space="0" w:color="auto"/>
                            <w:right w:val="none" w:sz="0" w:space="0" w:color="auto"/>
                          </w:divBdr>
                          <w:divsChild>
                            <w:div w:id="1721710469">
                              <w:marLeft w:val="0"/>
                              <w:marRight w:val="0"/>
                              <w:marTop w:val="0"/>
                              <w:marBottom w:val="0"/>
                              <w:divBdr>
                                <w:top w:val="none" w:sz="0" w:space="0" w:color="auto"/>
                                <w:left w:val="none" w:sz="0" w:space="0" w:color="auto"/>
                                <w:bottom w:val="none" w:sz="0" w:space="0" w:color="auto"/>
                                <w:right w:val="none" w:sz="0" w:space="0" w:color="auto"/>
                              </w:divBdr>
                              <w:divsChild>
                                <w:div w:id="2053340124">
                                  <w:marLeft w:val="0"/>
                                  <w:marRight w:val="0"/>
                                  <w:marTop w:val="0"/>
                                  <w:marBottom w:val="0"/>
                                  <w:divBdr>
                                    <w:top w:val="none" w:sz="0" w:space="0" w:color="auto"/>
                                    <w:left w:val="none" w:sz="0" w:space="0" w:color="auto"/>
                                    <w:bottom w:val="none" w:sz="0" w:space="0" w:color="auto"/>
                                    <w:right w:val="none" w:sz="0" w:space="0" w:color="auto"/>
                                  </w:divBdr>
                                  <w:divsChild>
                                    <w:div w:id="1118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336049">
          <w:marLeft w:val="0"/>
          <w:marRight w:val="0"/>
          <w:marTop w:val="0"/>
          <w:marBottom w:val="225"/>
          <w:divBdr>
            <w:top w:val="single" w:sz="6" w:space="0" w:color="E0E0E0"/>
            <w:left w:val="single" w:sz="6" w:space="0" w:color="E0E0E0"/>
            <w:bottom w:val="single" w:sz="6" w:space="0" w:color="E0E0E0"/>
            <w:right w:val="single" w:sz="6" w:space="0" w:color="E0E0E0"/>
          </w:divBdr>
          <w:divsChild>
            <w:div w:id="1419214497">
              <w:marLeft w:val="0"/>
              <w:marRight w:val="0"/>
              <w:marTop w:val="0"/>
              <w:marBottom w:val="0"/>
              <w:divBdr>
                <w:top w:val="none" w:sz="0" w:space="0" w:color="auto"/>
                <w:left w:val="none" w:sz="0" w:space="0" w:color="auto"/>
                <w:bottom w:val="none" w:sz="0" w:space="0" w:color="auto"/>
                <w:right w:val="none" w:sz="0" w:space="0" w:color="auto"/>
              </w:divBdr>
            </w:div>
            <w:div w:id="787311661">
              <w:marLeft w:val="0"/>
              <w:marRight w:val="0"/>
              <w:marTop w:val="0"/>
              <w:marBottom w:val="0"/>
              <w:divBdr>
                <w:top w:val="none" w:sz="0" w:space="0" w:color="auto"/>
                <w:left w:val="none" w:sz="0" w:space="0" w:color="auto"/>
                <w:bottom w:val="none" w:sz="0" w:space="0" w:color="auto"/>
                <w:right w:val="none" w:sz="0" w:space="0" w:color="auto"/>
              </w:divBdr>
            </w:div>
          </w:divsChild>
        </w:div>
        <w:div w:id="1418207444">
          <w:marLeft w:val="0"/>
          <w:marRight w:val="0"/>
          <w:marTop w:val="0"/>
          <w:marBottom w:val="0"/>
          <w:divBdr>
            <w:top w:val="none" w:sz="0" w:space="0" w:color="auto"/>
            <w:left w:val="none" w:sz="0" w:space="0" w:color="auto"/>
            <w:bottom w:val="none" w:sz="0" w:space="0" w:color="auto"/>
            <w:right w:val="none" w:sz="0" w:space="0" w:color="auto"/>
          </w:divBdr>
          <w:divsChild>
            <w:div w:id="298193083">
              <w:marLeft w:val="0"/>
              <w:marRight w:val="0"/>
              <w:marTop w:val="0"/>
              <w:marBottom w:val="0"/>
              <w:divBdr>
                <w:top w:val="none" w:sz="0" w:space="0" w:color="auto"/>
                <w:left w:val="none" w:sz="0" w:space="0" w:color="auto"/>
                <w:bottom w:val="none" w:sz="0" w:space="0" w:color="auto"/>
                <w:right w:val="none" w:sz="0" w:space="0" w:color="auto"/>
              </w:divBdr>
            </w:div>
            <w:div w:id="1864786633">
              <w:marLeft w:val="0"/>
              <w:marRight w:val="0"/>
              <w:marTop w:val="0"/>
              <w:marBottom w:val="0"/>
              <w:divBdr>
                <w:top w:val="none" w:sz="0" w:space="0" w:color="auto"/>
                <w:left w:val="none" w:sz="0" w:space="0" w:color="auto"/>
                <w:bottom w:val="none" w:sz="0" w:space="0" w:color="auto"/>
                <w:right w:val="none" w:sz="0" w:space="0" w:color="auto"/>
              </w:divBdr>
            </w:div>
            <w:div w:id="1694259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9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046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73883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20212891" TargetMode="External"/><Relationship Id="rId14" Type="http://schemas.openxmlformats.org/officeDocument/2006/relationships/hyperlink" Target="http://docs.cntd.ru/document/9004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9881-9A32-4E0B-8241-EFA742E6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18</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 Рязанцева</cp:lastModifiedBy>
  <cp:revision>19</cp:revision>
  <cp:lastPrinted>2018-09-25T08:59:00Z</cp:lastPrinted>
  <dcterms:created xsi:type="dcterms:W3CDTF">2018-09-05T14:13:00Z</dcterms:created>
  <dcterms:modified xsi:type="dcterms:W3CDTF">2021-12-29T11:48:00Z</dcterms:modified>
</cp:coreProperties>
</file>