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458D">
        <w:rPr>
          <w:rFonts w:ascii="Times New Roman" w:hAnsi="Times New Roman" w:cs="Times New Roman"/>
          <w:sz w:val="28"/>
          <w:szCs w:val="28"/>
        </w:rPr>
        <w:t xml:space="preserve"> </w:t>
      </w:r>
      <w:r w:rsidR="003E3D06">
        <w:rPr>
          <w:rFonts w:ascii="Times New Roman" w:hAnsi="Times New Roman" w:cs="Times New Roman"/>
          <w:sz w:val="28"/>
          <w:szCs w:val="28"/>
        </w:rPr>
        <w:t>квартал 2019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D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3B7D48">
        <w:rPr>
          <w:rFonts w:ascii="Times New Roman" w:hAnsi="Times New Roman" w:cs="Times New Roman"/>
          <w:sz w:val="28"/>
          <w:szCs w:val="28"/>
        </w:rPr>
        <w:t>977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7D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3B7D48">
        <w:rPr>
          <w:rFonts w:ascii="Times New Roman" w:hAnsi="Times New Roman" w:cs="Times New Roman"/>
          <w:sz w:val="28"/>
          <w:szCs w:val="28"/>
        </w:rPr>
        <w:t>86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225666">
        <w:rPr>
          <w:rFonts w:ascii="Times New Roman" w:hAnsi="Times New Roman" w:cs="Times New Roman"/>
          <w:sz w:val="28"/>
          <w:szCs w:val="28"/>
        </w:rPr>
        <w:t>2</w:t>
      </w:r>
      <w:r w:rsidR="003B7D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3B7D48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3B7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5666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3E3D06">
        <w:rPr>
          <w:rFonts w:ascii="Times New Roman" w:hAnsi="Times New Roman" w:cs="Times New Roman"/>
          <w:sz w:val="28"/>
          <w:szCs w:val="28"/>
        </w:rPr>
        <w:t xml:space="preserve"> 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22566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B7D48">
        <w:rPr>
          <w:rFonts w:ascii="Times New Roman" w:hAnsi="Times New Roman" w:cs="Times New Roman"/>
          <w:sz w:val="28"/>
          <w:szCs w:val="28"/>
        </w:rPr>
        <w:t>3</w:t>
      </w:r>
      <w:r w:rsidR="00C34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D48">
        <w:rPr>
          <w:rFonts w:ascii="Times New Roman" w:hAnsi="Times New Roman" w:cs="Times New Roman"/>
          <w:sz w:val="28"/>
          <w:szCs w:val="28"/>
        </w:rPr>
        <w:t>8</w:t>
      </w:r>
      <w:r w:rsidR="00C34CEB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B7D48">
        <w:rPr>
          <w:rFonts w:ascii="Times New Roman" w:hAnsi="Times New Roman" w:cs="Times New Roman"/>
          <w:sz w:val="28"/>
          <w:szCs w:val="28"/>
        </w:rPr>
        <w:t>549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78C4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3B7D48">
        <w:rPr>
          <w:rFonts w:ascii="Times New Roman" w:hAnsi="Times New Roman" w:cs="Times New Roman"/>
          <w:sz w:val="28"/>
          <w:szCs w:val="28"/>
        </w:rPr>
        <w:t>о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3B7D48">
        <w:rPr>
          <w:rFonts w:ascii="Times New Roman" w:hAnsi="Times New Roman" w:cs="Times New Roman"/>
          <w:sz w:val="28"/>
          <w:szCs w:val="28"/>
        </w:rPr>
        <w:t>уменьшилось</w:t>
      </w:r>
      <w:r w:rsidR="00FD6C8E">
        <w:rPr>
          <w:rFonts w:ascii="Times New Roman" w:hAnsi="Times New Roman" w:cs="Times New Roman"/>
          <w:sz w:val="28"/>
          <w:szCs w:val="28"/>
        </w:rPr>
        <w:t xml:space="preserve"> на </w:t>
      </w:r>
      <w:r w:rsidR="003B7D48">
        <w:rPr>
          <w:rFonts w:ascii="Times New Roman" w:hAnsi="Times New Roman" w:cs="Times New Roman"/>
          <w:sz w:val="28"/>
          <w:szCs w:val="28"/>
        </w:rPr>
        <w:t>1</w:t>
      </w:r>
      <w:r w:rsidR="00225666">
        <w:rPr>
          <w:rFonts w:ascii="Times New Roman" w:hAnsi="Times New Roman" w:cs="Times New Roman"/>
          <w:sz w:val="28"/>
          <w:szCs w:val="28"/>
        </w:rPr>
        <w:t>2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3B7D48">
        <w:rPr>
          <w:rFonts w:ascii="Times New Roman" w:hAnsi="Times New Roman" w:cs="Times New Roman"/>
          <w:sz w:val="28"/>
          <w:szCs w:val="28"/>
        </w:rPr>
        <w:t>77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3B7D48">
        <w:rPr>
          <w:rFonts w:ascii="Times New Roman" w:hAnsi="Times New Roman" w:cs="Times New Roman"/>
          <w:sz w:val="28"/>
          <w:szCs w:val="28"/>
        </w:rPr>
        <w:t>94</w:t>
      </w:r>
      <w:r w:rsidR="00FD6C8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7D48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3B7D48">
        <w:rPr>
          <w:rFonts w:ascii="Times New Roman" w:hAnsi="Times New Roman" w:cs="Times New Roman"/>
          <w:sz w:val="28"/>
          <w:szCs w:val="28"/>
        </w:rPr>
        <w:t>о</w:t>
      </w:r>
      <w:r w:rsidR="00093872">
        <w:rPr>
          <w:rFonts w:ascii="Times New Roman" w:hAnsi="Times New Roman" w:cs="Times New Roman"/>
          <w:sz w:val="28"/>
          <w:szCs w:val="28"/>
        </w:rPr>
        <w:t xml:space="preserve">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</w:t>
      </w:r>
      <w:r w:rsidR="00E85B37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E85B37">
        <w:rPr>
          <w:rFonts w:ascii="Times New Roman" w:hAnsi="Times New Roman" w:cs="Times New Roman"/>
          <w:sz w:val="28"/>
          <w:szCs w:val="28"/>
        </w:rPr>
        <w:t xml:space="preserve">, </w:t>
      </w:r>
      <w:r w:rsidR="00FD6C8E">
        <w:rPr>
          <w:rFonts w:ascii="Times New Roman" w:hAnsi="Times New Roman" w:cs="Times New Roman"/>
          <w:sz w:val="28"/>
          <w:szCs w:val="28"/>
        </w:rPr>
        <w:t>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837CF4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3B7D48">
        <w:rPr>
          <w:rFonts w:ascii="Times New Roman" w:hAnsi="Times New Roman" w:cs="Times New Roman"/>
          <w:sz w:val="28"/>
          <w:szCs w:val="28"/>
        </w:rPr>
        <w:t>27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3B7D48">
        <w:rPr>
          <w:rFonts w:ascii="Times New Roman" w:hAnsi="Times New Roman" w:cs="Times New Roman"/>
          <w:sz w:val="28"/>
          <w:szCs w:val="28"/>
        </w:rPr>
        <w:t>5</w:t>
      </w:r>
      <w:r w:rsidR="00C34CEB">
        <w:rPr>
          <w:rFonts w:ascii="Times New Roman" w:hAnsi="Times New Roman" w:cs="Times New Roman"/>
          <w:sz w:val="28"/>
          <w:szCs w:val="28"/>
        </w:rPr>
        <w:t>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3B7D48">
        <w:rPr>
          <w:rFonts w:ascii="Times New Roman" w:hAnsi="Times New Roman" w:cs="Times New Roman"/>
          <w:sz w:val="28"/>
          <w:szCs w:val="28"/>
        </w:rPr>
        <w:t>29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7D48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3B7D48">
        <w:rPr>
          <w:rFonts w:ascii="Times New Roman" w:hAnsi="Times New Roman" w:cs="Times New Roman"/>
          <w:sz w:val="28"/>
          <w:szCs w:val="28"/>
        </w:rPr>
        <w:t>о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A478C4">
        <w:rPr>
          <w:rFonts w:ascii="Times New Roman" w:hAnsi="Times New Roman" w:cs="Times New Roman"/>
          <w:sz w:val="28"/>
          <w:szCs w:val="28"/>
        </w:rPr>
        <w:t xml:space="preserve">  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201</w:t>
      </w:r>
      <w:r w:rsidR="00837CF4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837CF4">
        <w:rPr>
          <w:rFonts w:ascii="Times New Roman" w:hAnsi="Times New Roman" w:cs="Times New Roman"/>
          <w:sz w:val="28"/>
          <w:szCs w:val="28"/>
        </w:rPr>
        <w:t>увеличения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>количества обращений в орган местного самоуправления письменно</w:t>
      </w:r>
      <w:r w:rsidR="00837CF4">
        <w:rPr>
          <w:rFonts w:ascii="Times New Roman" w:hAnsi="Times New Roman" w:cs="Times New Roman"/>
          <w:sz w:val="28"/>
          <w:szCs w:val="28"/>
        </w:rPr>
        <w:t>,</w:t>
      </w:r>
      <w:r w:rsidR="00837CF4" w:rsidRPr="00837CF4">
        <w:rPr>
          <w:rFonts w:ascii="Times New Roman" w:hAnsi="Times New Roman" w:cs="Times New Roman"/>
          <w:sz w:val="28"/>
          <w:szCs w:val="28"/>
        </w:rPr>
        <w:t xml:space="preserve"> </w:t>
      </w:r>
      <w:r w:rsidR="003B7D48">
        <w:rPr>
          <w:rFonts w:ascii="Times New Roman" w:hAnsi="Times New Roman" w:cs="Times New Roman"/>
          <w:sz w:val="28"/>
          <w:szCs w:val="28"/>
        </w:rPr>
        <w:t>наблюдается уменьшение обращений</w:t>
      </w:r>
      <w:r w:rsidR="00837CF4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837CF4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37CF4" w:rsidRPr="008D2805">
        <w:rPr>
          <w:rFonts w:ascii="Times New Roman" w:hAnsi="Times New Roman" w:cs="Times New Roman"/>
          <w:sz w:val="28"/>
          <w:szCs w:val="28"/>
        </w:rPr>
        <w:t>в ходе личн</w:t>
      </w:r>
      <w:r w:rsidR="00837CF4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37CF4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</w:t>
      </w:r>
      <w:r w:rsidR="003B7D4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B7D4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B7D48">
        <w:rPr>
          <w:rFonts w:ascii="Times New Roman" w:hAnsi="Times New Roman" w:cs="Times New Roman"/>
          <w:sz w:val="28"/>
          <w:szCs w:val="28"/>
        </w:rPr>
        <w:t xml:space="preserve">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C22A58">
        <w:rPr>
          <w:rFonts w:ascii="Times New Roman" w:hAnsi="Times New Roman" w:cs="Times New Roman"/>
          <w:sz w:val="28"/>
          <w:szCs w:val="28"/>
        </w:rPr>
        <w:t xml:space="preserve">. </w:t>
      </w:r>
      <w:r w:rsidR="003B7D4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D5A81">
        <w:rPr>
          <w:rFonts w:ascii="Times New Roman" w:hAnsi="Times New Roman" w:cs="Times New Roman"/>
          <w:sz w:val="28"/>
          <w:szCs w:val="28"/>
        </w:rPr>
        <w:t>увелич</w:t>
      </w:r>
      <w:r w:rsidR="003B7D48">
        <w:rPr>
          <w:rFonts w:ascii="Times New Roman" w:hAnsi="Times New Roman" w:cs="Times New Roman"/>
          <w:sz w:val="28"/>
          <w:szCs w:val="28"/>
        </w:rPr>
        <w:t>ение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2256F6">
        <w:rPr>
          <w:rFonts w:ascii="Times New Roman" w:hAnsi="Times New Roman" w:cs="Times New Roman"/>
          <w:sz w:val="28"/>
          <w:szCs w:val="28"/>
        </w:rPr>
        <w:t>количеств</w:t>
      </w:r>
      <w:r w:rsidR="003B7D48">
        <w:rPr>
          <w:rFonts w:ascii="Times New Roman" w:hAnsi="Times New Roman" w:cs="Times New Roman"/>
          <w:sz w:val="28"/>
          <w:szCs w:val="28"/>
        </w:rPr>
        <w:t>а</w:t>
      </w:r>
      <w:r w:rsidR="002256F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D2805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3B7D48">
        <w:rPr>
          <w:rFonts w:ascii="Times New Roman" w:hAnsi="Times New Roman" w:cs="Times New Roman"/>
          <w:sz w:val="28"/>
          <w:szCs w:val="28"/>
        </w:rPr>
        <w:t xml:space="preserve">как из </w:t>
      </w:r>
      <w:r w:rsidR="008D2805">
        <w:rPr>
          <w:rFonts w:ascii="Times New Roman" w:hAnsi="Times New Roman" w:cs="Times New Roman"/>
          <w:sz w:val="28"/>
          <w:szCs w:val="28"/>
        </w:rPr>
        <w:t>вышестоящих органов</w:t>
      </w:r>
      <w:r w:rsidR="00735897">
        <w:rPr>
          <w:rFonts w:ascii="Times New Roman" w:hAnsi="Times New Roman" w:cs="Times New Roman"/>
          <w:sz w:val="28"/>
          <w:szCs w:val="28"/>
        </w:rPr>
        <w:t>, так и от граждан лично</w:t>
      </w:r>
      <w:r w:rsidR="00FB75EF">
        <w:rPr>
          <w:rFonts w:ascii="Times New Roman" w:hAnsi="Times New Roman" w:cs="Times New Roman"/>
          <w:sz w:val="28"/>
          <w:szCs w:val="28"/>
        </w:rPr>
        <w:t>.</w:t>
      </w:r>
    </w:p>
    <w:p w:rsidR="00227808" w:rsidRDefault="00227808" w:rsidP="00A4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CB21B1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или 5</w:t>
      </w:r>
      <w:r w:rsidR="00CB21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72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7A2A2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A2A22">
        <w:rPr>
          <w:rFonts w:ascii="Times New Roman" w:hAnsi="Times New Roman" w:cs="Times New Roman"/>
          <w:sz w:val="28"/>
          <w:szCs w:val="28"/>
        </w:rPr>
        <w:t>Дунаевка</w:t>
      </w:r>
      <w:proofErr w:type="spellEnd"/>
      <w:r w:rsidR="007A2A22">
        <w:rPr>
          <w:rFonts w:ascii="Times New Roman" w:hAnsi="Times New Roman" w:cs="Times New Roman"/>
          <w:sz w:val="28"/>
          <w:szCs w:val="28"/>
        </w:rPr>
        <w:t xml:space="preserve">, п. Мирный, х. Новая Жизнь, </w:t>
      </w:r>
      <w:r w:rsidR="0043458D">
        <w:rPr>
          <w:rFonts w:ascii="Times New Roman" w:hAnsi="Times New Roman" w:cs="Times New Roman"/>
          <w:sz w:val="28"/>
          <w:szCs w:val="28"/>
        </w:rPr>
        <w:t>х. Возро</w:t>
      </w:r>
      <w:r w:rsidR="00CB21B1">
        <w:rPr>
          <w:rFonts w:ascii="Times New Roman" w:hAnsi="Times New Roman" w:cs="Times New Roman"/>
          <w:sz w:val="28"/>
          <w:szCs w:val="28"/>
        </w:rPr>
        <w:t xml:space="preserve">ждение, с. Красное поле, х. </w:t>
      </w:r>
      <w:proofErr w:type="spellStart"/>
      <w:r w:rsidR="00CB21B1">
        <w:rPr>
          <w:rFonts w:ascii="Times New Roman" w:hAnsi="Times New Roman" w:cs="Times New Roman"/>
          <w:sz w:val="28"/>
          <w:szCs w:val="28"/>
        </w:rPr>
        <w:t>Безивановка</w:t>
      </w:r>
      <w:proofErr w:type="spellEnd"/>
      <w:r w:rsidR="00CB21B1"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A4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CB21B1">
        <w:rPr>
          <w:rFonts w:ascii="Times New Roman" w:hAnsi="Times New Roman" w:cs="Times New Roman"/>
          <w:sz w:val="28"/>
          <w:szCs w:val="28"/>
        </w:rPr>
        <w:t>58</w:t>
      </w:r>
      <w:r w:rsidR="00E50BA6">
        <w:rPr>
          <w:rFonts w:ascii="Times New Roman" w:hAnsi="Times New Roman" w:cs="Times New Roman"/>
          <w:sz w:val="28"/>
          <w:szCs w:val="28"/>
        </w:rPr>
        <w:t>1 обращение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E50BA6">
        <w:rPr>
          <w:rFonts w:ascii="Times New Roman" w:hAnsi="Times New Roman" w:cs="Times New Roman"/>
          <w:sz w:val="28"/>
          <w:szCs w:val="28"/>
        </w:rPr>
        <w:t>5</w:t>
      </w:r>
      <w:r w:rsidR="00CB21B1">
        <w:rPr>
          <w:rFonts w:ascii="Times New Roman" w:hAnsi="Times New Roman" w:cs="Times New Roman"/>
          <w:sz w:val="28"/>
          <w:szCs w:val="28"/>
        </w:rPr>
        <w:t>9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47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C21325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архитектуры и градостроительства – </w:t>
      </w:r>
      <w:r w:rsidR="00E50BA6">
        <w:rPr>
          <w:rFonts w:ascii="Times New Roman" w:hAnsi="Times New Roman" w:cs="Times New Roman"/>
          <w:sz w:val="28"/>
          <w:szCs w:val="28"/>
        </w:rPr>
        <w:t>4</w:t>
      </w:r>
      <w:r w:rsidR="00CB21B1"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B21B1">
        <w:rPr>
          <w:rFonts w:ascii="Times New Roman" w:hAnsi="Times New Roman" w:cs="Times New Roman"/>
          <w:sz w:val="28"/>
          <w:szCs w:val="28"/>
        </w:rPr>
        <w:t>4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71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землепользования и землеустройства – </w:t>
      </w:r>
      <w:r w:rsidR="00CB21B1">
        <w:rPr>
          <w:rFonts w:ascii="Times New Roman" w:hAnsi="Times New Roman" w:cs="Times New Roman"/>
          <w:sz w:val="28"/>
          <w:szCs w:val="28"/>
        </w:rPr>
        <w:t>54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1B1">
        <w:rPr>
          <w:rFonts w:ascii="Times New Roman" w:hAnsi="Times New Roman" w:cs="Times New Roman"/>
          <w:sz w:val="28"/>
          <w:szCs w:val="28"/>
        </w:rPr>
        <w:t>я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E50BA6">
        <w:rPr>
          <w:rFonts w:ascii="Times New Roman" w:hAnsi="Times New Roman" w:cs="Times New Roman"/>
          <w:sz w:val="28"/>
          <w:szCs w:val="28"/>
        </w:rPr>
        <w:t>5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53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251180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CC7FD9" w:rsidRPr="00251180">
        <w:rPr>
          <w:rFonts w:ascii="Times New Roman" w:hAnsi="Times New Roman" w:cs="Times New Roman"/>
          <w:sz w:val="28"/>
          <w:szCs w:val="28"/>
        </w:rPr>
        <w:t>м</w:t>
      </w:r>
      <w:r w:rsidRPr="00251180">
        <w:rPr>
          <w:rFonts w:ascii="Times New Roman" w:hAnsi="Times New Roman" w:cs="Times New Roman"/>
          <w:sz w:val="28"/>
          <w:szCs w:val="28"/>
        </w:rPr>
        <w:t xml:space="preserve">униципального контроля – </w:t>
      </w:r>
      <w:r w:rsidR="00CB21B1">
        <w:rPr>
          <w:rFonts w:ascii="Times New Roman" w:hAnsi="Times New Roman" w:cs="Times New Roman"/>
          <w:sz w:val="28"/>
          <w:szCs w:val="28"/>
        </w:rPr>
        <w:t>80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1B1"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 w:rsidR="00CB21B1">
        <w:rPr>
          <w:rFonts w:ascii="Times New Roman" w:hAnsi="Times New Roman" w:cs="Times New Roman"/>
          <w:sz w:val="28"/>
          <w:szCs w:val="28"/>
        </w:rPr>
        <w:t>8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1</w:t>
      </w:r>
      <w:r w:rsidR="00CB21B1">
        <w:rPr>
          <w:rFonts w:ascii="Times New Roman" w:hAnsi="Times New Roman" w:cs="Times New Roman"/>
          <w:sz w:val="28"/>
          <w:szCs w:val="28"/>
        </w:rPr>
        <w:t>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D568CF" w:rsidRPr="00251180" w:rsidRDefault="00D568CF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251180" w:rsidRPr="00251180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 w:rsidR="00CB21B1">
        <w:rPr>
          <w:rFonts w:ascii="Times New Roman" w:hAnsi="Times New Roman" w:cs="Times New Roman"/>
          <w:sz w:val="28"/>
          <w:szCs w:val="28"/>
        </w:rPr>
        <w:t>36</w:t>
      </w:r>
      <w:r w:rsidR="007202B9"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B21B1">
        <w:rPr>
          <w:rFonts w:ascii="Times New Roman" w:hAnsi="Times New Roman" w:cs="Times New Roman"/>
          <w:sz w:val="28"/>
          <w:szCs w:val="28"/>
        </w:rPr>
        <w:t>3</w:t>
      </w:r>
      <w:r w:rsidR="007202B9" w:rsidRPr="00251180"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6</w:t>
      </w:r>
      <w:r w:rsidR="00E50BA6">
        <w:rPr>
          <w:rFonts w:ascii="Times New Roman" w:hAnsi="Times New Roman" w:cs="Times New Roman"/>
          <w:sz w:val="28"/>
          <w:szCs w:val="28"/>
        </w:rPr>
        <w:t>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7202B9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Pr="00251180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CB21B1">
        <w:rPr>
          <w:rFonts w:ascii="Times New Roman" w:hAnsi="Times New Roman" w:cs="Times New Roman"/>
          <w:sz w:val="28"/>
          <w:szCs w:val="28"/>
        </w:rPr>
        <w:t>28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2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8</w:t>
      </w:r>
      <w:r w:rsidR="00CB21B1">
        <w:rPr>
          <w:rFonts w:ascii="Times New Roman" w:hAnsi="Times New Roman" w:cs="Times New Roman"/>
          <w:sz w:val="28"/>
          <w:szCs w:val="28"/>
        </w:rPr>
        <w:t>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63790" w:rsidRDefault="00CB21B1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26</w:t>
      </w:r>
      <w:r w:rsidR="00B63790"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15A9">
        <w:rPr>
          <w:rFonts w:ascii="Times New Roman" w:hAnsi="Times New Roman" w:cs="Times New Roman"/>
          <w:sz w:val="28"/>
          <w:szCs w:val="28"/>
        </w:rPr>
        <w:t>й</w:t>
      </w:r>
      <w:r w:rsidR="00B63790"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3790"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B63790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E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B122DE" w:rsidRPr="00B122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B122DE">
        <w:rPr>
          <w:rFonts w:ascii="Times New Roman" w:hAnsi="Times New Roman" w:cs="Times New Roman"/>
          <w:sz w:val="28"/>
          <w:szCs w:val="28"/>
        </w:rPr>
        <w:t xml:space="preserve"> – </w:t>
      </w:r>
      <w:r w:rsidR="00E50BA6">
        <w:rPr>
          <w:rFonts w:ascii="Times New Roman" w:hAnsi="Times New Roman" w:cs="Times New Roman"/>
          <w:sz w:val="28"/>
          <w:szCs w:val="28"/>
        </w:rPr>
        <w:t>2</w:t>
      </w:r>
      <w:r w:rsidR="00CB21B1">
        <w:rPr>
          <w:rFonts w:ascii="Times New Roman" w:hAnsi="Times New Roman" w:cs="Times New Roman"/>
          <w:sz w:val="28"/>
          <w:szCs w:val="28"/>
        </w:rPr>
        <w:t>7</w:t>
      </w:r>
      <w:r w:rsidRPr="00B122DE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B21B1">
        <w:rPr>
          <w:rFonts w:ascii="Times New Roman" w:hAnsi="Times New Roman" w:cs="Times New Roman"/>
          <w:sz w:val="28"/>
          <w:szCs w:val="28"/>
        </w:rPr>
        <w:t>2</w:t>
      </w:r>
      <w:r w:rsidRPr="00B122DE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7</w:t>
      </w:r>
      <w:r w:rsidR="00CB21B1">
        <w:rPr>
          <w:rFonts w:ascii="Times New Roman" w:hAnsi="Times New Roman" w:cs="Times New Roman"/>
          <w:sz w:val="28"/>
          <w:szCs w:val="28"/>
        </w:rPr>
        <w:t>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B122DE">
        <w:rPr>
          <w:rFonts w:ascii="Times New Roman" w:hAnsi="Times New Roman" w:cs="Times New Roman"/>
          <w:sz w:val="28"/>
          <w:szCs w:val="28"/>
        </w:rPr>
        <w:t>%)</w:t>
      </w:r>
    </w:p>
    <w:p w:rsidR="00B122DE" w:rsidRDefault="00B122DE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сельского хозяйства – </w:t>
      </w:r>
      <w:r w:rsidR="00CB21B1">
        <w:rPr>
          <w:rFonts w:ascii="Times New Roman" w:hAnsi="Times New Roman" w:cs="Times New Roman"/>
          <w:sz w:val="28"/>
          <w:szCs w:val="28"/>
        </w:rPr>
        <w:t>9</w:t>
      </w:r>
      <w:r w:rsidR="00053CE6">
        <w:rPr>
          <w:rFonts w:ascii="Times New Roman" w:hAnsi="Times New Roman" w:cs="Times New Roman"/>
          <w:sz w:val="28"/>
          <w:szCs w:val="28"/>
        </w:rPr>
        <w:t xml:space="preserve"> </w:t>
      </w:r>
      <w:r w:rsidR="00CB21B1">
        <w:rPr>
          <w:rFonts w:ascii="Times New Roman" w:hAnsi="Times New Roman" w:cs="Times New Roman"/>
          <w:sz w:val="28"/>
          <w:szCs w:val="28"/>
        </w:rPr>
        <w:t>обращений (0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92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F51E0" w:rsidRDefault="007A0977" w:rsidP="00E4518D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вопросов, поставленных в обращениях граждан, составляют вопросы торговли,</w:t>
      </w:r>
      <w:r w:rsidR="00B122DE">
        <w:rPr>
          <w:rFonts w:ascii="Times New Roman" w:hAnsi="Times New Roman" w:cs="Times New Roman"/>
          <w:sz w:val="28"/>
          <w:szCs w:val="28"/>
        </w:rPr>
        <w:t xml:space="preserve"> </w:t>
      </w:r>
      <w:r w:rsidR="002C65B1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>, культуры</w:t>
      </w:r>
      <w:r w:rsidR="002C65B1">
        <w:rPr>
          <w:rFonts w:ascii="Times New Roman" w:hAnsi="Times New Roman" w:cs="Times New Roman"/>
          <w:sz w:val="28"/>
          <w:szCs w:val="28"/>
        </w:rPr>
        <w:t>, спорта</w:t>
      </w:r>
      <w:r w:rsidR="00FD4C33">
        <w:rPr>
          <w:rFonts w:ascii="Times New Roman" w:hAnsi="Times New Roman" w:cs="Times New Roman"/>
          <w:sz w:val="28"/>
          <w:szCs w:val="28"/>
        </w:rPr>
        <w:t>.</w:t>
      </w:r>
    </w:p>
    <w:p w:rsidR="007A0977" w:rsidRDefault="00CB37AA" w:rsidP="00B122D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</w:t>
      </w:r>
      <w:r w:rsidR="004345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жителей остаются вопросы </w:t>
      </w:r>
      <w:r w:rsidR="000C233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 w:rsidR="00B122DE">
        <w:rPr>
          <w:rFonts w:ascii="Times New Roman" w:hAnsi="Times New Roman" w:cs="Times New Roman"/>
          <w:sz w:val="28"/>
          <w:szCs w:val="28"/>
        </w:rPr>
        <w:t xml:space="preserve">комплексного благоустройства Минераловодского </w:t>
      </w:r>
      <w:r w:rsidR="008104A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22D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4C33">
        <w:rPr>
          <w:rFonts w:ascii="Times New Roman" w:hAnsi="Times New Roman" w:cs="Times New Roman"/>
          <w:sz w:val="28"/>
          <w:szCs w:val="28"/>
        </w:rPr>
        <w:t>5</w:t>
      </w:r>
      <w:r w:rsidR="002C65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5B1">
        <w:rPr>
          <w:rFonts w:ascii="Times New Roman" w:hAnsi="Times New Roman" w:cs="Times New Roman"/>
          <w:sz w:val="28"/>
          <w:szCs w:val="28"/>
        </w:rPr>
        <w:t>47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2C65B1">
        <w:rPr>
          <w:rFonts w:ascii="Times New Roman" w:hAnsi="Times New Roman" w:cs="Times New Roman"/>
          <w:sz w:val="28"/>
          <w:szCs w:val="28"/>
        </w:rPr>
        <w:t>о</w:t>
      </w:r>
      <w:r w:rsidR="00FD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22DE">
        <w:rPr>
          <w:rFonts w:ascii="Times New Roman" w:hAnsi="Times New Roman" w:cs="Times New Roman"/>
          <w:sz w:val="28"/>
          <w:szCs w:val="28"/>
        </w:rPr>
        <w:t xml:space="preserve"> кварталом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4C33">
        <w:rPr>
          <w:rFonts w:ascii="Times New Roman" w:hAnsi="Times New Roman" w:cs="Times New Roman"/>
          <w:sz w:val="28"/>
          <w:szCs w:val="28"/>
        </w:rPr>
        <w:t>9</w:t>
      </w:r>
      <w:r w:rsidR="00B122D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обращений </w:t>
      </w:r>
      <w:r w:rsidR="000C233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C65B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5B1">
        <w:rPr>
          <w:rFonts w:ascii="Times New Roman" w:hAnsi="Times New Roman" w:cs="Times New Roman"/>
          <w:sz w:val="28"/>
          <w:szCs w:val="28"/>
        </w:rPr>
        <w:t>6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2C65B1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6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стало </w:t>
      </w:r>
      <w:r w:rsidR="000C233E">
        <w:rPr>
          <w:rFonts w:ascii="Times New Roman" w:hAnsi="Times New Roman" w:cs="Times New Roman"/>
          <w:sz w:val="28"/>
          <w:szCs w:val="28"/>
        </w:rPr>
        <w:t>5</w:t>
      </w:r>
      <w:r w:rsidR="002C65B1">
        <w:rPr>
          <w:rFonts w:ascii="Times New Roman" w:hAnsi="Times New Roman" w:cs="Times New Roman"/>
          <w:sz w:val="28"/>
          <w:szCs w:val="28"/>
        </w:rPr>
        <w:t>8</w:t>
      </w:r>
      <w:r w:rsidR="0068102C">
        <w:rPr>
          <w:rFonts w:ascii="Times New Roman" w:hAnsi="Times New Roman" w:cs="Times New Roman"/>
          <w:sz w:val="28"/>
          <w:szCs w:val="28"/>
        </w:rPr>
        <w:t>1</w:t>
      </w:r>
      <w:r w:rsidR="00B122DE">
        <w:rPr>
          <w:rFonts w:ascii="Times New Roman" w:hAnsi="Times New Roman" w:cs="Times New Roman"/>
          <w:sz w:val="28"/>
          <w:szCs w:val="28"/>
        </w:rPr>
        <w:t>).</w:t>
      </w:r>
      <w:r w:rsidR="00B63790">
        <w:rPr>
          <w:rFonts w:ascii="Times New Roman" w:hAnsi="Times New Roman" w:cs="Times New Roman"/>
          <w:sz w:val="28"/>
          <w:szCs w:val="28"/>
        </w:rPr>
        <w:t xml:space="preserve"> </w:t>
      </w:r>
      <w:r w:rsidR="004E70B0">
        <w:rPr>
          <w:rFonts w:ascii="Times New Roman" w:hAnsi="Times New Roman" w:cs="Times New Roman"/>
          <w:sz w:val="28"/>
          <w:szCs w:val="28"/>
        </w:rPr>
        <w:t>Из всего спектра вопросов наиболее актуальными по количеству обращений являются вопросы ремонта дорог</w:t>
      </w:r>
      <w:r w:rsidR="001B5208">
        <w:rPr>
          <w:rFonts w:ascii="Times New Roman" w:hAnsi="Times New Roman" w:cs="Times New Roman"/>
          <w:sz w:val="28"/>
          <w:szCs w:val="28"/>
        </w:rPr>
        <w:t xml:space="preserve">, благоустройства </w:t>
      </w:r>
      <w:r w:rsidR="001B5208">
        <w:rPr>
          <w:rFonts w:ascii="Times New Roman" w:hAnsi="Times New Roman" w:cs="Times New Roman"/>
          <w:sz w:val="28"/>
          <w:szCs w:val="28"/>
        </w:rPr>
        <w:lastRenderedPageBreak/>
        <w:t>придомовых территорий</w:t>
      </w:r>
      <w:r w:rsidR="004E70B0">
        <w:rPr>
          <w:rFonts w:ascii="Times New Roman" w:hAnsi="Times New Roman" w:cs="Times New Roman"/>
          <w:sz w:val="28"/>
          <w:szCs w:val="28"/>
        </w:rPr>
        <w:t>,</w:t>
      </w:r>
      <w:r w:rsidR="00B63790">
        <w:rPr>
          <w:rFonts w:ascii="Times New Roman" w:hAnsi="Times New Roman" w:cs="Times New Roman"/>
          <w:sz w:val="28"/>
          <w:szCs w:val="28"/>
        </w:rPr>
        <w:t xml:space="preserve"> прочистки ливневых канализаций</w:t>
      </w:r>
      <w:r w:rsidR="000C233E">
        <w:rPr>
          <w:rFonts w:ascii="Times New Roman" w:hAnsi="Times New Roman" w:cs="Times New Roman"/>
          <w:sz w:val="28"/>
          <w:szCs w:val="28"/>
        </w:rPr>
        <w:t xml:space="preserve">, </w:t>
      </w:r>
      <w:r w:rsidR="004E70B0">
        <w:rPr>
          <w:rFonts w:ascii="Times New Roman" w:hAnsi="Times New Roman" w:cs="Times New Roman"/>
          <w:sz w:val="28"/>
          <w:szCs w:val="28"/>
        </w:rPr>
        <w:t>отсутствие уличного освещения.</w:t>
      </w:r>
    </w:p>
    <w:p w:rsidR="002C65B1" w:rsidRDefault="002C65B1" w:rsidP="002C6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вопросы, связанные с осуществлением муниципального контроля. В отчетном периоде поступило 80 обращений, что составило 8,19 % от общего количества обращений, увеличение составило 48 % (41 обращение во  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2C65B1" w:rsidRDefault="002C65B1" w:rsidP="002C65B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вопросы землепользования, они составляют 5,53 % от общего числа, 54 обращения. По сравнению с предыдущим кварталом их количество увеличило</w:t>
      </w:r>
      <w:r w:rsidR="00FA7AF5">
        <w:rPr>
          <w:rFonts w:ascii="Times New Roman" w:hAnsi="Times New Roman" w:cs="Times New Roman"/>
          <w:sz w:val="28"/>
          <w:szCs w:val="28"/>
        </w:rPr>
        <w:t xml:space="preserve">сь на 27,78 % (39 обращений во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года).</w:t>
      </w:r>
    </w:p>
    <w:p w:rsidR="004C5950" w:rsidRDefault="00DF055E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65B1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месте вопросы, связанные со строительством</w:t>
      </w:r>
      <w:r w:rsidR="00F21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2C">
        <w:rPr>
          <w:rFonts w:ascii="Times New Roman" w:hAnsi="Times New Roman" w:cs="Times New Roman"/>
          <w:sz w:val="28"/>
          <w:szCs w:val="28"/>
        </w:rPr>
        <w:t>4</w:t>
      </w:r>
      <w:r w:rsidR="002C65B1">
        <w:rPr>
          <w:rFonts w:ascii="Times New Roman" w:hAnsi="Times New Roman" w:cs="Times New Roman"/>
          <w:sz w:val="28"/>
          <w:szCs w:val="28"/>
        </w:rPr>
        <w:t>6</w:t>
      </w:r>
      <w:r w:rsidR="007C13D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6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5B1">
        <w:rPr>
          <w:rFonts w:ascii="Times New Roman" w:hAnsi="Times New Roman" w:cs="Times New Roman"/>
          <w:sz w:val="28"/>
          <w:szCs w:val="28"/>
        </w:rPr>
        <w:t>71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</w:t>
      </w:r>
      <w:r w:rsidR="0068102C">
        <w:rPr>
          <w:rFonts w:ascii="Times New Roman" w:hAnsi="Times New Roman" w:cs="Times New Roman"/>
          <w:sz w:val="28"/>
          <w:szCs w:val="28"/>
        </w:rPr>
        <w:t xml:space="preserve"> числа. По сравнению с предыдущим кварталом </w:t>
      </w:r>
      <w:r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68102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C65B1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2C65B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10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65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1B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10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48" w:rsidRDefault="00645E48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28 обращений поднимают вопросы социальной защиты и социального обеспечения населения, они составляют 2,87 % от общего числа обращений. По сравнению с предыдущим кварталом их количество увеличилось на 32,14</w:t>
      </w:r>
      <w:r w:rsidR="00FA7AF5">
        <w:rPr>
          <w:rFonts w:ascii="Times New Roman" w:hAnsi="Times New Roman" w:cs="Times New Roman"/>
          <w:sz w:val="28"/>
          <w:szCs w:val="28"/>
        </w:rPr>
        <w:t xml:space="preserve"> % (19 обращений или 2,83 % во II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года).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645E48" w:rsidRDefault="00645E48" w:rsidP="00645E48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жильем граждан, переселения из ветхого и аварийного жилья поступило 28 обращений. Их доля в общем объеме обращений составляет 2,87 %. По сравнению со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кварталом количество обращений увеличилось на 32,14% (19 обращений).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787381">
        <w:rPr>
          <w:rFonts w:ascii="Times New Roman" w:hAnsi="Times New Roman" w:cs="Times New Roman"/>
          <w:sz w:val="28"/>
          <w:szCs w:val="28"/>
        </w:rPr>
        <w:t>773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87381">
        <w:rPr>
          <w:rFonts w:ascii="Times New Roman" w:hAnsi="Times New Roman" w:cs="Times New Roman"/>
          <w:sz w:val="28"/>
          <w:szCs w:val="28"/>
        </w:rPr>
        <w:t>а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787381">
        <w:rPr>
          <w:rFonts w:ascii="Times New Roman" w:hAnsi="Times New Roman" w:cs="Times New Roman"/>
          <w:sz w:val="28"/>
          <w:szCs w:val="28"/>
        </w:rPr>
        <w:t xml:space="preserve">                              85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251FB">
        <w:rPr>
          <w:rFonts w:ascii="Times New Roman" w:hAnsi="Times New Roman" w:cs="Times New Roman"/>
          <w:sz w:val="28"/>
          <w:szCs w:val="28"/>
        </w:rPr>
        <w:t>8</w:t>
      </w:r>
      <w:r w:rsidR="00787381">
        <w:rPr>
          <w:rFonts w:ascii="Times New Roman" w:hAnsi="Times New Roman" w:cs="Times New Roman"/>
          <w:sz w:val="28"/>
          <w:szCs w:val="28"/>
        </w:rPr>
        <w:t>,7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787381">
        <w:rPr>
          <w:rFonts w:ascii="Times New Roman" w:hAnsi="Times New Roman" w:cs="Times New Roman"/>
          <w:sz w:val="28"/>
          <w:szCs w:val="28"/>
        </w:rPr>
        <w:t>6</w:t>
      </w:r>
      <w:r w:rsidR="004251FB">
        <w:rPr>
          <w:rFonts w:ascii="Times New Roman" w:hAnsi="Times New Roman" w:cs="Times New Roman"/>
          <w:sz w:val="28"/>
          <w:szCs w:val="28"/>
        </w:rPr>
        <w:t>8</w:t>
      </w:r>
      <w:r w:rsidR="007873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787381">
        <w:rPr>
          <w:rFonts w:ascii="Times New Roman" w:hAnsi="Times New Roman" w:cs="Times New Roman"/>
          <w:sz w:val="28"/>
          <w:szCs w:val="28"/>
        </w:rPr>
        <w:t>70</w:t>
      </w:r>
      <w:r w:rsidR="004251FB">
        <w:rPr>
          <w:rFonts w:ascii="Times New Roman" w:hAnsi="Times New Roman" w:cs="Times New Roman"/>
          <w:sz w:val="28"/>
          <w:szCs w:val="28"/>
        </w:rPr>
        <w:t>,</w:t>
      </w:r>
      <w:r w:rsidR="00787381">
        <w:rPr>
          <w:rFonts w:ascii="Times New Roman" w:hAnsi="Times New Roman" w:cs="Times New Roman"/>
          <w:sz w:val="28"/>
          <w:szCs w:val="28"/>
        </w:rPr>
        <w:t>3</w:t>
      </w:r>
      <w:r w:rsidR="004251FB">
        <w:rPr>
          <w:rFonts w:ascii="Times New Roman" w:hAnsi="Times New Roman" w:cs="Times New Roman"/>
          <w:sz w:val="28"/>
          <w:szCs w:val="28"/>
        </w:rPr>
        <w:t>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787381">
        <w:rPr>
          <w:rFonts w:ascii="Times New Roman" w:hAnsi="Times New Roman" w:cs="Times New Roman"/>
          <w:sz w:val="28"/>
          <w:szCs w:val="28"/>
        </w:rPr>
        <w:t>у</w:t>
      </w:r>
      <w:r w:rsidR="009453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787381">
        <w:rPr>
          <w:rFonts w:ascii="Times New Roman" w:hAnsi="Times New Roman" w:cs="Times New Roman"/>
          <w:sz w:val="28"/>
          <w:szCs w:val="28"/>
        </w:rPr>
        <w:t xml:space="preserve">                 1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787381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направлен мотивированный отказ в удовлетворении </w:t>
      </w:r>
      <w:r w:rsidR="00787381">
        <w:rPr>
          <w:rFonts w:ascii="Times New Roman" w:hAnsi="Times New Roman" w:cs="Times New Roman"/>
          <w:sz w:val="28"/>
          <w:szCs w:val="28"/>
        </w:rPr>
        <w:t>его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787381">
        <w:rPr>
          <w:rFonts w:ascii="Times New Roman" w:hAnsi="Times New Roman" w:cs="Times New Roman"/>
          <w:sz w:val="28"/>
          <w:szCs w:val="28"/>
        </w:rPr>
        <w:t>ы</w:t>
      </w:r>
      <w:r w:rsidRPr="00A82BF6">
        <w:rPr>
          <w:rFonts w:ascii="Times New Roman" w:hAnsi="Times New Roman" w:cs="Times New Roman"/>
          <w:sz w:val="28"/>
          <w:szCs w:val="28"/>
        </w:rPr>
        <w:t xml:space="preserve"> или предложени</w:t>
      </w:r>
      <w:r w:rsidR="00787381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4251FB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181948">
        <w:rPr>
          <w:rFonts w:ascii="Times New Roman" w:hAnsi="Times New Roman" w:cs="Times New Roman"/>
          <w:sz w:val="28"/>
          <w:szCs w:val="28"/>
        </w:rPr>
        <w:t>0</w:t>
      </w:r>
      <w:r w:rsidR="00787381">
        <w:rPr>
          <w:rFonts w:ascii="Times New Roman" w:hAnsi="Times New Roman" w:cs="Times New Roman"/>
          <w:sz w:val="28"/>
          <w:szCs w:val="28"/>
        </w:rPr>
        <w:t>9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201</w:t>
      </w:r>
      <w:r w:rsidR="00181948">
        <w:rPr>
          <w:rFonts w:ascii="Times New Roman" w:hAnsi="Times New Roman" w:cs="Times New Roman"/>
          <w:sz w:val="28"/>
          <w:szCs w:val="28"/>
        </w:rPr>
        <w:t>9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</w:t>
      </w:r>
      <w:r w:rsidR="00787381">
        <w:rPr>
          <w:rFonts w:ascii="Times New Roman" w:hAnsi="Times New Roman" w:cs="Times New Roman"/>
          <w:sz w:val="28"/>
          <w:szCs w:val="28"/>
        </w:rPr>
        <w:t xml:space="preserve"> </w:t>
      </w:r>
      <w:r w:rsidR="004251FB">
        <w:rPr>
          <w:rFonts w:ascii="Times New Roman" w:hAnsi="Times New Roman" w:cs="Times New Roman"/>
          <w:sz w:val="28"/>
          <w:szCs w:val="28"/>
        </w:rPr>
        <w:t>2</w:t>
      </w:r>
      <w:r w:rsidR="00787381">
        <w:rPr>
          <w:rFonts w:ascii="Times New Roman" w:hAnsi="Times New Roman" w:cs="Times New Roman"/>
          <w:sz w:val="28"/>
          <w:szCs w:val="28"/>
        </w:rPr>
        <w:t>04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7381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приемов граждан по личным вопросам главой, его заместителями. </w:t>
      </w:r>
      <w:r w:rsidR="00D73008">
        <w:rPr>
          <w:rFonts w:ascii="Times New Roman" w:hAnsi="Times New Roman" w:cs="Times New Roman"/>
          <w:sz w:val="28"/>
          <w:szCs w:val="28"/>
        </w:rPr>
        <w:t xml:space="preserve">За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3008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</w:t>
      </w:r>
      <w:r w:rsidR="00C841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8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3E0E">
        <w:rPr>
          <w:rFonts w:ascii="Times New Roman" w:hAnsi="Times New Roman" w:cs="Times New Roman"/>
          <w:sz w:val="28"/>
          <w:szCs w:val="28"/>
        </w:rPr>
        <w:t>а</w:t>
      </w:r>
      <w:r w:rsidR="00FD1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87381">
        <w:rPr>
          <w:rFonts w:ascii="Times New Roman" w:hAnsi="Times New Roman" w:cs="Times New Roman"/>
          <w:sz w:val="28"/>
          <w:szCs w:val="28"/>
        </w:rPr>
        <w:t>1</w:t>
      </w:r>
      <w:r w:rsidR="00173E0E">
        <w:rPr>
          <w:rFonts w:ascii="Times New Roman" w:hAnsi="Times New Roman" w:cs="Times New Roman"/>
          <w:sz w:val="28"/>
          <w:szCs w:val="28"/>
        </w:rPr>
        <w:t>2</w:t>
      </w:r>
      <w:r w:rsidR="00FD1173">
        <w:rPr>
          <w:rFonts w:ascii="Times New Roman" w:hAnsi="Times New Roman" w:cs="Times New Roman"/>
          <w:sz w:val="28"/>
          <w:szCs w:val="28"/>
        </w:rPr>
        <w:t>,</w:t>
      </w:r>
      <w:r w:rsidR="00787381">
        <w:rPr>
          <w:rFonts w:ascii="Times New Roman" w:hAnsi="Times New Roman" w:cs="Times New Roman"/>
          <w:sz w:val="28"/>
          <w:szCs w:val="28"/>
        </w:rPr>
        <w:t>59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87381">
        <w:rPr>
          <w:rFonts w:ascii="Times New Roman" w:hAnsi="Times New Roman" w:cs="Times New Roman"/>
          <w:sz w:val="28"/>
          <w:szCs w:val="28"/>
        </w:rPr>
        <w:t>меньш</w:t>
      </w:r>
      <w:r w:rsidR="00D73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чем в</w:t>
      </w:r>
      <w:r w:rsidR="007873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04AA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3E0E">
        <w:rPr>
          <w:rFonts w:ascii="Times New Roman" w:hAnsi="Times New Roman" w:cs="Times New Roman"/>
          <w:sz w:val="28"/>
          <w:szCs w:val="28"/>
        </w:rPr>
        <w:t>9</w:t>
      </w:r>
      <w:r w:rsidR="00D73008">
        <w:rPr>
          <w:rFonts w:ascii="Times New Roman" w:hAnsi="Times New Roman" w:cs="Times New Roman"/>
          <w:sz w:val="28"/>
          <w:szCs w:val="28"/>
        </w:rPr>
        <w:t xml:space="preserve"> год</w:t>
      </w:r>
      <w:r w:rsidR="008104AA">
        <w:rPr>
          <w:rFonts w:ascii="Times New Roman" w:hAnsi="Times New Roman" w:cs="Times New Roman"/>
          <w:sz w:val="28"/>
          <w:szCs w:val="28"/>
        </w:rPr>
        <w:t>а</w:t>
      </w:r>
      <w:r w:rsidR="00D73008">
        <w:rPr>
          <w:rFonts w:ascii="Times New Roman" w:hAnsi="Times New Roman" w:cs="Times New Roman"/>
          <w:sz w:val="28"/>
          <w:szCs w:val="28"/>
        </w:rPr>
        <w:t xml:space="preserve"> (</w:t>
      </w:r>
      <w:r w:rsidR="0078738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3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08FF">
        <w:rPr>
          <w:rFonts w:ascii="Times New Roman" w:hAnsi="Times New Roman" w:cs="Times New Roman"/>
          <w:sz w:val="28"/>
          <w:szCs w:val="28"/>
        </w:rPr>
        <w:t xml:space="preserve"> </w:t>
      </w:r>
      <w:r w:rsidR="00D73008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E72336"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173E0E">
        <w:rPr>
          <w:rFonts w:ascii="Times New Roman" w:hAnsi="Times New Roman" w:cs="Times New Roman"/>
          <w:sz w:val="28"/>
          <w:szCs w:val="28"/>
        </w:rPr>
        <w:t>2</w:t>
      </w:r>
      <w:r w:rsidR="008E08FF" w:rsidRPr="008E08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</w:t>
      </w:r>
      <w:r w:rsidR="008E08FF">
        <w:rPr>
          <w:rFonts w:ascii="Times New Roman" w:hAnsi="Times New Roman" w:cs="Times New Roman"/>
          <w:sz w:val="28"/>
          <w:szCs w:val="28"/>
        </w:rPr>
        <w:t xml:space="preserve">о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3E0E">
        <w:rPr>
          <w:rFonts w:ascii="Times New Roman" w:hAnsi="Times New Roman" w:cs="Times New Roman"/>
          <w:sz w:val="28"/>
          <w:szCs w:val="28"/>
        </w:rPr>
        <w:t xml:space="preserve"> кварталом 2019</w:t>
      </w:r>
      <w:r w:rsidR="00D63FC0">
        <w:rPr>
          <w:rFonts w:ascii="Times New Roman" w:hAnsi="Times New Roman" w:cs="Times New Roman"/>
          <w:sz w:val="28"/>
          <w:szCs w:val="28"/>
        </w:rPr>
        <w:t xml:space="preserve"> год</w:t>
      </w:r>
      <w:r w:rsidR="00173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173E0E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E08FF">
        <w:rPr>
          <w:rFonts w:ascii="Times New Roman" w:hAnsi="Times New Roman" w:cs="Times New Roman"/>
          <w:sz w:val="28"/>
          <w:szCs w:val="28"/>
        </w:rPr>
        <w:t>27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8E08FF">
        <w:rPr>
          <w:rFonts w:ascii="Times New Roman" w:hAnsi="Times New Roman" w:cs="Times New Roman"/>
          <w:sz w:val="28"/>
          <w:szCs w:val="28"/>
        </w:rPr>
        <w:t>5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(в</w:t>
      </w:r>
      <w:r w:rsidR="008E08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3E0E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84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08F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49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0D6" w:rsidSect="008137CA">
      <w:headerReference w:type="default" r:id="rId7"/>
      <w:pgSz w:w="11907" w:h="16840" w:code="9"/>
      <w:pgMar w:top="1134" w:right="567" w:bottom="794" w:left="1758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60" w:rsidRDefault="00D44B60" w:rsidP="00C25325">
      <w:pPr>
        <w:spacing w:after="0" w:line="240" w:lineRule="auto"/>
      </w:pPr>
      <w:r>
        <w:separator/>
      </w:r>
    </w:p>
  </w:endnote>
  <w:endnote w:type="continuationSeparator" w:id="0">
    <w:p w:rsidR="00D44B60" w:rsidRDefault="00D44B60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60" w:rsidRDefault="00D44B60" w:rsidP="00C25325">
      <w:pPr>
        <w:spacing w:after="0" w:line="240" w:lineRule="auto"/>
      </w:pPr>
      <w:r>
        <w:separator/>
      </w:r>
    </w:p>
  </w:footnote>
  <w:footnote w:type="continuationSeparator" w:id="0">
    <w:p w:rsidR="00D44B60" w:rsidRDefault="00D44B60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BE7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3046"/>
    <w:rsid w:val="00013689"/>
    <w:rsid w:val="00016C66"/>
    <w:rsid w:val="000231A4"/>
    <w:rsid w:val="00024F32"/>
    <w:rsid w:val="00040261"/>
    <w:rsid w:val="000502EC"/>
    <w:rsid w:val="00053CE6"/>
    <w:rsid w:val="00062FA0"/>
    <w:rsid w:val="00071580"/>
    <w:rsid w:val="00071F64"/>
    <w:rsid w:val="00093872"/>
    <w:rsid w:val="000B579C"/>
    <w:rsid w:val="000C233E"/>
    <w:rsid w:val="000C2615"/>
    <w:rsid w:val="000E2040"/>
    <w:rsid w:val="000E5065"/>
    <w:rsid w:val="00146A7E"/>
    <w:rsid w:val="00152B23"/>
    <w:rsid w:val="00155079"/>
    <w:rsid w:val="00173E0E"/>
    <w:rsid w:val="001775E8"/>
    <w:rsid w:val="00181948"/>
    <w:rsid w:val="001A536D"/>
    <w:rsid w:val="001B5208"/>
    <w:rsid w:val="001E1FF1"/>
    <w:rsid w:val="00200D66"/>
    <w:rsid w:val="00206846"/>
    <w:rsid w:val="00211C85"/>
    <w:rsid w:val="00225666"/>
    <w:rsid w:val="002256F6"/>
    <w:rsid w:val="00227808"/>
    <w:rsid w:val="00234E98"/>
    <w:rsid w:val="00250A9C"/>
    <w:rsid w:val="00251180"/>
    <w:rsid w:val="00260D5F"/>
    <w:rsid w:val="00281DE9"/>
    <w:rsid w:val="002877C2"/>
    <w:rsid w:val="002A4F5A"/>
    <w:rsid w:val="002B235E"/>
    <w:rsid w:val="002C65B1"/>
    <w:rsid w:val="003036E7"/>
    <w:rsid w:val="00324344"/>
    <w:rsid w:val="003272E0"/>
    <w:rsid w:val="00363BBA"/>
    <w:rsid w:val="00371B53"/>
    <w:rsid w:val="00392651"/>
    <w:rsid w:val="003A469A"/>
    <w:rsid w:val="003A60DE"/>
    <w:rsid w:val="003B7D48"/>
    <w:rsid w:val="003C112E"/>
    <w:rsid w:val="003E2421"/>
    <w:rsid w:val="003E3D06"/>
    <w:rsid w:val="00400D08"/>
    <w:rsid w:val="0040428A"/>
    <w:rsid w:val="00421235"/>
    <w:rsid w:val="004251FB"/>
    <w:rsid w:val="0043458D"/>
    <w:rsid w:val="004605F3"/>
    <w:rsid w:val="00461E3F"/>
    <w:rsid w:val="0049469E"/>
    <w:rsid w:val="004B462A"/>
    <w:rsid w:val="004C0405"/>
    <w:rsid w:val="004C5950"/>
    <w:rsid w:val="004E4399"/>
    <w:rsid w:val="004E70B0"/>
    <w:rsid w:val="00501D6C"/>
    <w:rsid w:val="005053E2"/>
    <w:rsid w:val="005056CC"/>
    <w:rsid w:val="00505B98"/>
    <w:rsid w:val="00557DB3"/>
    <w:rsid w:val="0059476E"/>
    <w:rsid w:val="005A1695"/>
    <w:rsid w:val="005F3C65"/>
    <w:rsid w:val="00602623"/>
    <w:rsid w:val="0060284D"/>
    <w:rsid w:val="006101B2"/>
    <w:rsid w:val="00616076"/>
    <w:rsid w:val="00645E48"/>
    <w:rsid w:val="00660B81"/>
    <w:rsid w:val="00663933"/>
    <w:rsid w:val="0067456D"/>
    <w:rsid w:val="0068102C"/>
    <w:rsid w:val="00687E2E"/>
    <w:rsid w:val="006A6778"/>
    <w:rsid w:val="006B2C0D"/>
    <w:rsid w:val="006B47CC"/>
    <w:rsid w:val="006C50D6"/>
    <w:rsid w:val="006F142D"/>
    <w:rsid w:val="007202B9"/>
    <w:rsid w:val="00735897"/>
    <w:rsid w:val="00787381"/>
    <w:rsid w:val="00793AD4"/>
    <w:rsid w:val="007A0977"/>
    <w:rsid w:val="007A14CD"/>
    <w:rsid w:val="007A2A22"/>
    <w:rsid w:val="007A7090"/>
    <w:rsid w:val="007C13D4"/>
    <w:rsid w:val="007C4630"/>
    <w:rsid w:val="007D247E"/>
    <w:rsid w:val="007E60E8"/>
    <w:rsid w:val="008104AA"/>
    <w:rsid w:val="008137CA"/>
    <w:rsid w:val="0082047B"/>
    <w:rsid w:val="00827D8E"/>
    <w:rsid w:val="00834C77"/>
    <w:rsid w:val="00837CF4"/>
    <w:rsid w:val="00840799"/>
    <w:rsid w:val="008422DF"/>
    <w:rsid w:val="00845831"/>
    <w:rsid w:val="0087371E"/>
    <w:rsid w:val="00884928"/>
    <w:rsid w:val="00894962"/>
    <w:rsid w:val="008A7FFB"/>
    <w:rsid w:val="008C15A9"/>
    <w:rsid w:val="008D2805"/>
    <w:rsid w:val="008D47E6"/>
    <w:rsid w:val="008D4FB3"/>
    <w:rsid w:val="008D62D9"/>
    <w:rsid w:val="008E08FF"/>
    <w:rsid w:val="008F7642"/>
    <w:rsid w:val="0091420F"/>
    <w:rsid w:val="00945363"/>
    <w:rsid w:val="00947263"/>
    <w:rsid w:val="00982438"/>
    <w:rsid w:val="00992780"/>
    <w:rsid w:val="009A491B"/>
    <w:rsid w:val="009C458A"/>
    <w:rsid w:val="009F1128"/>
    <w:rsid w:val="00A117AF"/>
    <w:rsid w:val="00A1403F"/>
    <w:rsid w:val="00A32993"/>
    <w:rsid w:val="00A32C08"/>
    <w:rsid w:val="00A477B1"/>
    <w:rsid w:val="00A478C4"/>
    <w:rsid w:val="00A5052A"/>
    <w:rsid w:val="00A60240"/>
    <w:rsid w:val="00AC0A44"/>
    <w:rsid w:val="00AD5C58"/>
    <w:rsid w:val="00AF6A23"/>
    <w:rsid w:val="00B010AC"/>
    <w:rsid w:val="00B02067"/>
    <w:rsid w:val="00B122DE"/>
    <w:rsid w:val="00B37410"/>
    <w:rsid w:val="00B43C40"/>
    <w:rsid w:val="00B62ECA"/>
    <w:rsid w:val="00B63790"/>
    <w:rsid w:val="00B9263C"/>
    <w:rsid w:val="00BA6B4B"/>
    <w:rsid w:val="00BB3AC6"/>
    <w:rsid w:val="00BD33EE"/>
    <w:rsid w:val="00BE72F3"/>
    <w:rsid w:val="00C21325"/>
    <w:rsid w:val="00C215F6"/>
    <w:rsid w:val="00C22A58"/>
    <w:rsid w:val="00C25325"/>
    <w:rsid w:val="00C34CEB"/>
    <w:rsid w:val="00C373DC"/>
    <w:rsid w:val="00C47DFC"/>
    <w:rsid w:val="00C841A6"/>
    <w:rsid w:val="00C87774"/>
    <w:rsid w:val="00CB21B1"/>
    <w:rsid w:val="00CB37AA"/>
    <w:rsid w:val="00CC46BA"/>
    <w:rsid w:val="00CC7FD9"/>
    <w:rsid w:val="00CD143A"/>
    <w:rsid w:val="00CE187D"/>
    <w:rsid w:val="00CE6C60"/>
    <w:rsid w:val="00CF0C95"/>
    <w:rsid w:val="00CF51E0"/>
    <w:rsid w:val="00CF6CFA"/>
    <w:rsid w:val="00D078CC"/>
    <w:rsid w:val="00D42AB5"/>
    <w:rsid w:val="00D44B60"/>
    <w:rsid w:val="00D568CF"/>
    <w:rsid w:val="00D63FC0"/>
    <w:rsid w:val="00D64F03"/>
    <w:rsid w:val="00D73008"/>
    <w:rsid w:val="00D8492D"/>
    <w:rsid w:val="00DA036C"/>
    <w:rsid w:val="00DD2553"/>
    <w:rsid w:val="00DD5BE3"/>
    <w:rsid w:val="00DF055E"/>
    <w:rsid w:val="00DF5E4D"/>
    <w:rsid w:val="00E00431"/>
    <w:rsid w:val="00E1444C"/>
    <w:rsid w:val="00E26472"/>
    <w:rsid w:val="00E279B6"/>
    <w:rsid w:val="00E3217C"/>
    <w:rsid w:val="00E44049"/>
    <w:rsid w:val="00E4518D"/>
    <w:rsid w:val="00E50BA6"/>
    <w:rsid w:val="00E72336"/>
    <w:rsid w:val="00E85B37"/>
    <w:rsid w:val="00E97FF1"/>
    <w:rsid w:val="00EA3683"/>
    <w:rsid w:val="00ED0D8D"/>
    <w:rsid w:val="00ED5A81"/>
    <w:rsid w:val="00EF1C72"/>
    <w:rsid w:val="00EF76B5"/>
    <w:rsid w:val="00F01BD8"/>
    <w:rsid w:val="00F21B20"/>
    <w:rsid w:val="00F3133A"/>
    <w:rsid w:val="00F34BB8"/>
    <w:rsid w:val="00F408F5"/>
    <w:rsid w:val="00F52D36"/>
    <w:rsid w:val="00F62822"/>
    <w:rsid w:val="00F70C34"/>
    <w:rsid w:val="00FA7AF5"/>
    <w:rsid w:val="00FB75EF"/>
    <w:rsid w:val="00FD1173"/>
    <w:rsid w:val="00FD4C33"/>
    <w:rsid w:val="00FD6C8E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57F79-15CF-467B-AF85-AD90BAC1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655D-C651-4AF1-AD18-E3F7C03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2019-04-10T10:17:00Z</cp:lastPrinted>
  <dcterms:created xsi:type="dcterms:W3CDTF">2019-10-11T12:02:00Z</dcterms:created>
  <dcterms:modified xsi:type="dcterms:W3CDTF">2019-10-11T12:05:00Z</dcterms:modified>
  <cp:category>Печать списка РК</cp:category>
</cp:coreProperties>
</file>