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C2" w:rsidRDefault="00DE72C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7A99" w:rsidRDefault="00F87A99" w:rsidP="00F87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F87A99" w:rsidRDefault="00F87A99" w:rsidP="00F87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F87A99" w:rsidRDefault="00F87A99" w:rsidP="00F87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99" w:rsidRDefault="00F87A99" w:rsidP="00F87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7A99" w:rsidRPr="0000227E" w:rsidRDefault="00F87A99" w:rsidP="00F87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A99" w:rsidRDefault="00F87A99" w:rsidP="00F87A9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514D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                        г. Минеральные Воды                                      № 1129</w:t>
      </w:r>
    </w:p>
    <w:p w:rsidR="00A20661" w:rsidRPr="0000227E" w:rsidRDefault="00A20661" w:rsidP="00F87A99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0227E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00227E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6F72FB" w:rsidRPr="00025035">
        <w:rPr>
          <w:spacing w:val="0"/>
          <w:lang w:eastAsia="ar-SA"/>
        </w:rPr>
        <w:t xml:space="preserve"> </w:t>
      </w:r>
      <w:r w:rsidR="0048491F">
        <w:rPr>
          <w:spacing w:val="0"/>
          <w:lang w:eastAsia="ar-SA"/>
        </w:rPr>
        <w:t xml:space="preserve">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 xml:space="preserve">, </w:t>
      </w:r>
      <w:r w:rsidR="006C2C8E">
        <w:rPr>
          <w:spacing w:val="0"/>
        </w:rPr>
        <w:t xml:space="preserve">                     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r w:rsidR="000D1E98" w:rsidRPr="00025035">
        <w:rPr>
          <w:spacing w:val="0"/>
          <w:lang w:eastAsia="ar-SA"/>
        </w:rPr>
        <w:t>).</w:t>
      </w:r>
      <w:proofErr w:type="gramEnd"/>
    </w:p>
    <w:p w:rsidR="0058751D" w:rsidRPr="0000227E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40386A" w:rsidRPr="0037678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8751D" w:rsidRPr="0000227E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Pr="00CB4A2B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37D3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00227E">
          <w:headerReference w:type="default" r:id="rId9"/>
          <w:pgSz w:w="11906" w:h="16838"/>
          <w:pgMar w:top="1134" w:right="851" w:bottom="709" w:left="1985" w:header="709" w:footer="57" w:gutter="0"/>
          <w:cols w:space="708"/>
          <w:titlePg/>
          <w:docGrid w:linePitch="360"/>
        </w:sectPr>
      </w:pPr>
      <w:bookmarkStart w:id="0" w:name="_GoBack"/>
      <w:bookmarkEnd w:id="0"/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80103E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4F3"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B36">
        <w:rPr>
          <w:rFonts w:ascii="Times New Roman" w:hAnsi="Times New Roman" w:cs="Times New Roman"/>
          <w:sz w:val="28"/>
          <w:szCs w:val="28"/>
        </w:rPr>
        <w:t xml:space="preserve">19.05.2023        </w:t>
      </w:r>
      <w:r w:rsidR="00F55B47">
        <w:rPr>
          <w:rFonts w:ascii="Times New Roman" w:hAnsi="Times New Roman" w:cs="Times New Roman"/>
          <w:sz w:val="28"/>
          <w:szCs w:val="28"/>
        </w:rPr>
        <w:t xml:space="preserve"> </w:t>
      </w:r>
      <w:r w:rsidR="001A74F3"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9A5B36">
        <w:rPr>
          <w:rFonts w:ascii="Times New Roman" w:hAnsi="Times New Roman" w:cs="Times New Roman"/>
          <w:sz w:val="28"/>
          <w:szCs w:val="28"/>
        </w:rPr>
        <w:t xml:space="preserve"> 1129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508DA" w:rsidRPr="00025035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>6 316</w:t>
      </w:r>
      <w:r w:rsidR="007872AC" w:rsidRPr="00B71F4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>810</w:t>
      </w:r>
      <w:r w:rsidR="001A2FB5" w:rsidRPr="00B71F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  <w:r w:rsidR="007872AC" w:rsidRPr="00B71F4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252CB" w:rsidRPr="00BD25D5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Минераловодского городского округа </w:t>
      </w:r>
      <w:r w:rsidR="00B71F43" w:rsidRPr="00B71F43">
        <w:rPr>
          <w:color w:val="FF0000"/>
        </w:rPr>
        <w:t>6 316 810, 141</w:t>
      </w:r>
      <w:r w:rsidR="00B71F43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1 177</w:t>
      </w:r>
      <w:r w:rsidR="00FA05A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055</w:t>
      </w:r>
      <w:r w:rsidR="00FA05A6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BD25D5">
        <w:rPr>
          <w:rFonts w:ascii="Times New Roman" w:hAnsi="Times New Roman" w:cs="Times New Roman"/>
          <w:sz w:val="28"/>
          <w:szCs w:val="28"/>
        </w:rPr>
        <w:t> 382 365</w:t>
      </w:r>
      <w:r w:rsidR="00291774" w:rsidRPr="00BD25D5">
        <w:rPr>
          <w:rFonts w:ascii="Times New Roman" w:hAnsi="Times New Roman" w:cs="Times New Roman"/>
          <w:sz w:val="28"/>
          <w:szCs w:val="28"/>
        </w:rPr>
        <w:t>,</w:t>
      </w:r>
      <w:r w:rsidR="00FB597E" w:rsidRPr="00BD25D5">
        <w:rPr>
          <w:rFonts w:ascii="Times New Roman" w:hAnsi="Times New Roman" w:cs="Times New Roman"/>
          <w:sz w:val="28"/>
          <w:szCs w:val="28"/>
        </w:rPr>
        <w:t>503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BD25D5">
        <w:rPr>
          <w:rFonts w:ascii="Times New Roman" w:hAnsi="Times New Roman" w:cs="Times New Roman"/>
          <w:sz w:val="28"/>
          <w:szCs w:val="28"/>
        </w:rPr>
        <w:t>1</w:t>
      </w:r>
      <w:r w:rsidR="007A7150" w:rsidRPr="00BD25D5">
        <w:rPr>
          <w:rFonts w:ascii="Times New Roman" w:hAnsi="Times New Roman" w:cs="Times New Roman"/>
          <w:sz w:val="28"/>
          <w:szCs w:val="28"/>
        </w:rPr>
        <w:t> 3</w:t>
      </w:r>
      <w:r w:rsidR="0066156B" w:rsidRPr="00BD25D5">
        <w:rPr>
          <w:rFonts w:ascii="Times New Roman" w:hAnsi="Times New Roman" w:cs="Times New Roman"/>
          <w:sz w:val="28"/>
          <w:szCs w:val="28"/>
        </w:rPr>
        <w:t>80</w:t>
      </w:r>
      <w:r w:rsidR="007A71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6156B" w:rsidRPr="00BD25D5">
        <w:rPr>
          <w:rFonts w:ascii="Times New Roman" w:hAnsi="Times New Roman" w:cs="Times New Roman"/>
          <w:sz w:val="28"/>
          <w:szCs w:val="28"/>
        </w:rPr>
        <w:t>425</w:t>
      </w:r>
      <w:r w:rsidR="00481396" w:rsidRPr="00BD25D5">
        <w:rPr>
          <w:rFonts w:ascii="Times New Roman" w:hAnsi="Times New Roman" w:cs="Times New Roman"/>
          <w:sz w:val="28"/>
          <w:szCs w:val="28"/>
        </w:rPr>
        <w:t>,</w:t>
      </w:r>
      <w:r w:rsidR="0066156B" w:rsidRPr="00BD25D5">
        <w:rPr>
          <w:rFonts w:ascii="Times New Roman" w:hAnsi="Times New Roman" w:cs="Times New Roman"/>
          <w:sz w:val="28"/>
          <w:szCs w:val="28"/>
        </w:rPr>
        <w:t>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24D86" w:rsidRPr="00B71F43">
        <w:rPr>
          <w:rFonts w:ascii="Times New Roman" w:hAnsi="Times New Roman" w:cs="Times New Roman"/>
          <w:color w:val="FF0000"/>
          <w:sz w:val="28"/>
          <w:szCs w:val="28"/>
        </w:rPr>
        <w:t>983</w:t>
      </w:r>
      <w:r w:rsidR="008A14B9" w:rsidRPr="00B71F4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>223</w:t>
      </w:r>
      <w:r w:rsidR="008A14B9" w:rsidRPr="00B71F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DD6A2E" w:rsidRPr="00B71F4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D6A2E" w:rsidRPr="00BD25D5">
        <w:rPr>
          <w:rFonts w:ascii="Times New Roman" w:hAnsi="Times New Roman" w:cs="Times New Roman"/>
          <w:sz w:val="28"/>
          <w:szCs w:val="28"/>
        </w:rPr>
        <w:t>714 64</w:t>
      </w:r>
      <w:r w:rsidR="009F3ECC" w:rsidRPr="00BD25D5">
        <w:rPr>
          <w:rFonts w:ascii="Times New Roman" w:hAnsi="Times New Roman" w:cs="Times New Roman"/>
          <w:sz w:val="28"/>
          <w:szCs w:val="28"/>
        </w:rPr>
        <w:t>3,</w:t>
      </w:r>
      <w:r w:rsidR="00E62C04" w:rsidRPr="00BD25D5">
        <w:rPr>
          <w:rFonts w:ascii="Times New Roman" w:hAnsi="Times New Roman" w:cs="Times New Roman"/>
          <w:sz w:val="28"/>
          <w:szCs w:val="28"/>
        </w:rPr>
        <w:t>921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DD6A2E" w:rsidRPr="00BD25D5">
        <w:rPr>
          <w:rFonts w:ascii="Times New Roman" w:hAnsi="Times New Roman" w:cs="Times New Roman"/>
          <w:sz w:val="28"/>
          <w:szCs w:val="28"/>
        </w:rPr>
        <w:t>679 095,9</w:t>
      </w:r>
      <w:r w:rsidR="00E62C04" w:rsidRPr="00BD25D5">
        <w:rPr>
          <w:rFonts w:ascii="Times New Roman" w:hAnsi="Times New Roman" w:cs="Times New Roman"/>
          <w:sz w:val="28"/>
          <w:szCs w:val="28"/>
        </w:rPr>
        <w:t>23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44686F" w:rsidRPr="00BD25D5">
        <w:rPr>
          <w:spacing w:val="0"/>
        </w:rPr>
        <w:t>1</w:t>
      </w:r>
      <w:r w:rsidR="00160537" w:rsidRPr="00BD25D5">
        <w:rPr>
          <w:spacing w:val="0"/>
        </w:rPr>
        <w:t> 085 813</w:t>
      </w:r>
      <w:r w:rsidR="00E62C04" w:rsidRPr="00BD25D5">
        <w:rPr>
          <w:spacing w:val="0"/>
        </w:rPr>
        <w:t>,</w:t>
      </w:r>
      <w:r w:rsidR="00160537" w:rsidRPr="00BD25D5">
        <w:rPr>
          <w:spacing w:val="0"/>
        </w:rPr>
        <w:t>354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3 821,40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BD25D5">
        <w:rPr>
          <w:rFonts w:ascii="Times New Roman" w:hAnsi="Times New Roman" w:cs="Times New Roman"/>
          <w:sz w:val="28"/>
          <w:szCs w:val="28"/>
        </w:rPr>
        <w:t>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BD25D5">
        <w:rPr>
          <w:rFonts w:ascii="Times New Roman" w:hAnsi="Times New Roman" w:cs="Times New Roman"/>
          <w:sz w:val="28"/>
          <w:szCs w:val="28"/>
        </w:rPr>
        <w:t>92</w:t>
      </w:r>
      <w:r w:rsidR="006902D8" w:rsidRPr="00BD25D5">
        <w:rPr>
          <w:rFonts w:ascii="Times New Roman" w:hAnsi="Times New Roman" w:cs="Times New Roman"/>
          <w:sz w:val="28"/>
          <w:szCs w:val="28"/>
        </w:rPr>
        <w:t> 117</w:t>
      </w:r>
      <w:r w:rsidR="00E62C04" w:rsidRPr="00BD25D5">
        <w:rPr>
          <w:rFonts w:ascii="Times New Roman" w:hAnsi="Times New Roman" w:cs="Times New Roman"/>
          <w:sz w:val="28"/>
          <w:szCs w:val="28"/>
        </w:rPr>
        <w:t>,</w:t>
      </w:r>
      <w:r w:rsidR="006902D8" w:rsidRPr="00BD25D5">
        <w:rPr>
          <w:rFonts w:ascii="Times New Roman" w:hAnsi="Times New Roman" w:cs="Times New Roman"/>
          <w:sz w:val="28"/>
          <w:szCs w:val="28"/>
        </w:rPr>
        <w:t>511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D31155" w:rsidRPr="00BD25D5">
        <w:rPr>
          <w:spacing w:val="0"/>
        </w:rPr>
        <w:t>3 277 194</w:t>
      </w:r>
      <w:r w:rsidR="00E62C04" w:rsidRPr="00BD25D5">
        <w:rPr>
          <w:spacing w:val="0"/>
        </w:rPr>
        <w:t>,</w:t>
      </w:r>
      <w:r w:rsidR="00D31155" w:rsidRPr="00BD25D5">
        <w:rPr>
          <w:spacing w:val="0"/>
        </w:rPr>
        <w:t xml:space="preserve"> 03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</w:t>
      </w:r>
      <w:r w:rsidR="00CA4656" w:rsidRPr="00BD25D5">
        <w:rPr>
          <w:rFonts w:ascii="Times New Roman" w:hAnsi="Times New Roman" w:cs="Times New Roman"/>
          <w:sz w:val="28"/>
          <w:szCs w:val="28"/>
        </w:rPr>
        <w:t> </w:t>
      </w:r>
      <w:r w:rsidR="005D2341" w:rsidRPr="00BD25D5">
        <w:rPr>
          <w:rFonts w:ascii="Times New Roman" w:hAnsi="Times New Roman" w:cs="Times New Roman"/>
          <w:sz w:val="28"/>
          <w:szCs w:val="28"/>
        </w:rPr>
        <w:t>06</w:t>
      </w:r>
      <w:r w:rsidR="004303AE" w:rsidRPr="00BD25D5">
        <w:rPr>
          <w:rFonts w:ascii="Times New Roman" w:hAnsi="Times New Roman" w:cs="Times New Roman"/>
          <w:sz w:val="28"/>
          <w:szCs w:val="28"/>
        </w:rPr>
        <w:t>4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303AE" w:rsidRPr="00BD25D5">
        <w:rPr>
          <w:rFonts w:ascii="Times New Roman" w:hAnsi="Times New Roman" w:cs="Times New Roman"/>
          <w:sz w:val="28"/>
          <w:szCs w:val="28"/>
        </w:rPr>
        <w:t>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 881</w:t>
      </w:r>
      <w:r w:rsidR="00F756E4" w:rsidRPr="00BD25D5">
        <w:rPr>
          <w:rFonts w:ascii="Times New Roman" w:hAnsi="Times New Roman" w:cs="Times New Roman"/>
          <w:sz w:val="28"/>
          <w:szCs w:val="28"/>
        </w:rPr>
        <w:t> 454</w:t>
      </w:r>
      <w:r w:rsidR="00E62C04" w:rsidRPr="00BD25D5">
        <w:rPr>
          <w:rFonts w:ascii="Times New Roman" w:hAnsi="Times New Roman" w:cs="Times New Roman"/>
          <w:sz w:val="28"/>
          <w:szCs w:val="28"/>
        </w:rPr>
        <w:t>,</w:t>
      </w:r>
      <w:r w:rsidR="00F756E4" w:rsidRPr="00BD25D5">
        <w:rPr>
          <w:rFonts w:ascii="Times New Roman" w:hAnsi="Times New Roman" w:cs="Times New Roman"/>
          <w:sz w:val="28"/>
          <w:szCs w:val="28"/>
        </w:rPr>
        <w:t>286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 w:rsidRPr="00BD25D5">
        <w:rPr>
          <w:rFonts w:ascii="Times New Roman" w:hAnsi="Times New Roman" w:cs="Times New Roman"/>
          <w:sz w:val="28"/>
          <w:szCs w:val="28"/>
        </w:rPr>
        <w:t>31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 w:rsidRPr="00BD25D5">
        <w:rPr>
          <w:rFonts w:ascii="Times New Roman" w:hAnsi="Times New Roman" w:cs="Times New Roman"/>
          <w:sz w:val="28"/>
          <w:szCs w:val="28"/>
        </w:rPr>
        <w:t>41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B71F43" w:rsidRPr="00B71F43">
        <w:rPr>
          <w:color w:val="FF0000"/>
          <w:spacing w:val="0"/>
        </w:rPr>
        <w:t>40</w:t>
      </w:r>
      <w:r w:rsidR="008A14B9" w:rsidRPr="00B71F43">
        <w:rPr>
          <w:color w:val="FF0000"/>
          <w:spacing w:val="0"/>
        </w:rPr>
        <w:t> </w:t>
      </w:r>
      <w:r w:rsidR="00B71F43" w:rsidRPr="00B71F43">
        <w:rPr>
          <w:color w:val="FF0000"/>
          <w:spacing w:val="0"/>
        </w:rPr>
        <w:t>772</w:t>
      </w:r>
      <w:r w:rsidR="008A14B9" w:rsidRPr="00B71F43">
        <w:rPr>
          <w:color w:val="FF0000"/>
          <w:spacing w:val="0"/>
        </w:rPr>
        <w:t>,</w:t>
      </w:r>
      <w:r w:rsidR="00B71F43" w:rsidRPr="00B71F43">
        <w:rPr>
          <w:color w:val="FF0000"/>
          <w:spacing w:val="0"/>
        </w:rPr>
        <w:t>651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BD25D5">
        <w:rPr>
          <w:rFonts w:ascii="Times New Roman" w:hAnsi="Times New Roman" w:cs="Times New Roman"/>
          <w:sz w:val="28"/>
          <w:szCs w:val="28"/>
        </w:rPr>
        <w:t>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BD25D5">
        <w:rPr>
          <w:rFonts w:ascii="Times New Roman" w:hAnsi="Times New Roman" w:cs="Times New Roman"/>
          <w:sz w:val="28"/>
          <w:szCs w:val="28"/>
        </w:rPr>
        <w:t>3</w:t>
      </w:r>
      <w:r w:rsidR="006C34F2" w:rsidRPr="00BD25D5">
        <w:rPr>
          <w:rFonts w:ascii="Times New Roman" w:hAnsi="Times New Roman" w:cs="Times New Roman"/>
          <w:sz w:val="28"/>
          <w:szCs w:val="28"/>
        </w:rPr>
        <w:t>0</w:t>
      </w:r>
      <w:r w:rsidR="00251D4A" w:rsidRPr="00BD25D5">
        <w:rPr>
          <w:rFonts w:ascii="Times New Roman" w:hAnsi="Times New Roman" w:cs="Times New Roman"/>
          <w:sz w:val="28"/>
          <w:szCs w:val="28"/>
        </w:rPr>
        <w:t>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980,946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BD25D5">
        <w:rPr>
          <w:rFonts w:ascii="Times New Roman" w:hAnsi="Times New Roman" w:cs="Times New Roman"/>
          <w:sz w:val="28"/>
          <w:szCs w:val="28"/>
        </w:rPr>
        <w:t>6</w:t>
      </w:r>
      <w:r w:rsidR="008F0942" w:rsidRPr="00BD25D5">
        <w:rPr>
          <w:rFonts w:ascii="Times New Roman" w:hAnsi="Times New Roman" w:cs="Times New Roman"/>
          <w:sz w:val="28"/>
          <w:szCs w:val="28"/>
        </w:rPr>
        <w:t> 716,073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>9 651</w:t>
      </w:r>
      <w:r w:rsidR="008A14B9" w:rsidRPr="00B71F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71F43" w:rsidRPr="00B71F43">
        <w:rPr>
          <w:rFonts w:ascii="Times New Roman" w:hAnsi="Times New Roman" w:cs="Times New Roman"/>
          <w:color w:val="FF0000"/>
          <w:sz w:val="28"/>
          <w:szCs w:val="28"/>
        </w:rPr>
        <w:t>409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5 54</w:t>
      </w:r>
      <w:r w:rsidR="008F0942" w:rsidRPr="00BD25D5">
        <w:rPr>
          <w:rFonts w:ascii="Times New Roman" w:hAnsi="Times New Roman" w:cs="Times New Roman"/>
          <w:sz w:val="28"/>
          <w:szCs w:val="28"/>
        </w:rPr>
        <w:t>4,133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5 575,2</w:t>
      </w:r>
      <w:r w:rsidR="008F0942" w:rsidRPr="00BD25D5">
        <w:rPr>
          <w:rFonts w:ascii="Times New Roman" w:hAnsi="Times New Roman" w:cs="Times New Roman"/>
          <w:sz w:val="28"/>
          <w:szCs w:val="28"/>
        </w:rPr>
        <w:t>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</w:t>
      </w:r>
      <w:r w:rsidR="008965D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5E7016" w:rsidRPr="00BD25D5">
        <w:rPr>
          <w:spacing w:val="0"/>
        </w:rPr>
        <w:t>1</w:t>
      </w:r>
      <w:r w:rsidR="004E3FA3" w:rsidRPr="00BD25D5">
        <w:rPr>
          <w:spacing w:val="0"/>
        </w:rPr>
        <w:t xml:space="preserve"> </w:t>
      </w:r>
      <w:r w:rsidR="005E7016" w:rsidRPr="00BD25D5">
        <w:rPr>
          <w:spacing w:val="0"/>
        </w:rPr>
        <w:t>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 xml:space="preserve">1 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   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«Объем финансового обеспечения подпрограммы составит </w:t>
      </w:r>
      <w:r w:rsidR="008279B9">
        <w:rPr>
          <w:rFonts w:ascii="Times New Roman" w:hAnsi="Times New Roman" w:cs="Times New Roman"/>
          <w:color w:val="FF0000"/>
          <w:sz w:val="28"/>
          <w:szCs w:val="28"/>
        </w:rPr>
        <w:t>6056</w:t>
      </w:r>
      <w:r w:rsidR="0003521F">
        <w:rPr>
          <w:rFonts w:ascii="Times New Roman" w:hAnsi="Times New Roman" w:cs="Times New Roman"/>
          <w:color w:val="FF0000"/>
          <w:sz w:val="28"/>
          <w:szCs w:val="28"/>
        </w:rPr>
        <w:t>034</w:t>
      </w:r>
      <w:r w:rsidR="008279B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3521F">
        <w:rPr>
          <w:rFonts w:ascii="Times New Roman" w:hAnsi="Times New Roman" w:cs="Times New Roman"/>
          <w:color w:val="FF0000"/>
          <w:sz w:val="28"/>
          <w:szCs w:val="28"/>
        </w:rPr>
        <w:t>77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03521F">
        <w:rPr>
          <w:rFonts w:ascii="Times New Roman" w:hAnsi="Times New Roman" w:cs="Times New Roman"/>
          <w:color w:val="FF0000"/>
          <w:sz w:val="28"/>
          <w:szCs w:val="28"/>
        </w:rPr>
        <w:t>6056034,77</w:t>
      </w:r>
      <w:r w:rsidR="0003521F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1035B">
        <w:rPr>
          <w:rFonts w:ascii="Times New Roman" w:hAnsi="Times New Roman" w:cs="Times New Roman"/>
          <w:color w:val="FF0000"/>
          <w:sz w:val="28"/>
          <w:szCs w:val="28"/>
        </w:rPr>
        <w:t>934813</w:t>
      </w:r>
      <w:r w:rsidRPr="00E33B27">
        <w:rPr>
          <w:rFonts w:ascii="Times New Roman" w:hAnsi="Times New Roman" w:cs="Times New Roman"/>
          <w:color w:val="FF0000"/>
          <w:sz w:val="28"/>
          <w:szCs w:val="28"/>
        </w:rPr>
        <w:t>,275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 670341,094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634762,262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Pr="00D05148">
        <w:rPr>
          <w:rFonts w:ascii="Times New Roman" w:hAnsi="Times New Roman" w:cs="Times New Roman"/>
          <w:color w:val="FF0000"/>
          <w:sz w:val="28"/>
          <w:szCs w:val="28"/>
        </w:rPr>
        <w:t>1176905,506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</w:t>
      </w:r>
      <w:r w:rsidR="00D05148">
        <w:rPr>
          <w:rFonts w:ascii="Times New Roman" w:hAnsi="Times New Roman" w:cs="Times New Roman"/>
          <w:sz w:val="28"/>
          <w:szCs w:val="28"/>
        </w:rPr>
        <w:t>2020 году – 277880,574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22F36" w:rsidRPr="00794190">
        <w:rPr>
          <w:rFonts w:ascii="Times New Roman" w:hAnsi="Times New Roman" w:cs="Times New Roman"/>
          <w:color w:val="FF0000"/>
          <w:sz w:val="28"/>
          <w:szCs w:val="28"/>
        </w:rPr>
        <w:t>92117,511</w:t>
      </w:r>
      <w:r w:rsidR="00E22F36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86615B" w:rsidRPr="0086615B">
        <w:rPr>
          <w:rFonts w:ascii="Times New Roman" w:hAnsi="Times New Roman" w:cs="Times New Roman"/>
          <w:sz w:val="28"/>
          <w:szCs w:val="28"/>
        </w:rPr>
        <w:t>4879129,26</w:t>
      </w:r>
      <w:r w:rsidRPr="0086615B">
        <w:rPr>
          <w:rFonts w:ascii="Times New Roman" w:hAnsi="Times New Roman" w:cs="Times New Roman"/>
          <w:sz w:val="28"/>
          <w:szCs w:val="28"/>
        </w:rPr>
        <w:t>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842695,764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86615B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578171,537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86615B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542181,249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845F72" w:rsidRPr="00BD25D5">
        <w:rPr>
          <w:rFonts w:ascii="Times New Roman" w:hAnsi="Times New Roman" w:cs="Times New Roman"/>
          <w:sz w:val="28"/>
          <w:szCs w:val="28"/>
        </w:rPr>
        <w:t>16 494</w:t>
      </w:r>
      <w:r w:rsidRPr="00BD25D5">
        <w:rPr>
          <w:rFonts w:ascii="Times New Roman" w:hAnsi="Times New Roman" w:cs="Times New Roman"/>
          <w:sz w:val="28"/>
          <w:szCs w:val="28"/>
        </w:rPr>
        <w:t>,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26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16 494, 26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4 551,175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2 55</w:t>
      </w:r>
      <w:r w:rsidRPr="00BD25D5">
        <w:rPr>
          <w:rFonts w:ascii="Times New Roman" w:hAnsi="Times New Roman" w:cs="Times New Roman"/>
          <w:sz w:val="28"/>
          <w:szCs w:val="28"/>
        </w:rPr>
        <w:t>2,818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2</w:t>
      </w:r>
      <w:r w:rsidR="00972BC4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582,5</w:t>
      </w:r>
      <w:r w:rsidR="00972BC4" w:rsidRPr="00BD25D5">
        <w:rPr>
          <w:rFonts w:ascii="Times New Roman" w:hAnsi="Times New Roman" w:cs="Times New Roman"/>
          <w:sz w:val="28"/>
          <w:szCs w:val="28"/>
        </w:rPr>
        <w:t>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16 494, 26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4 551,175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2 552,818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2 582,543</w:t>
      </w:r>
      <w:r w:rsidR="00845F72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BD25D5" w:rsidRDefault="00AA1261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923836" w:rsidRPr="00BD25D5">
        <w:rPr>
          <w:bCs/>
          <w:spacing w:val="0"/>
        </w:rPr>
        <w:t>Организация социально значимых м</w:t>
      </w:r>
      <w:r w:rsidR="00923836" w:rsidRPr="00BD25D5">
        <w:rPr>
          <w:bCs/>
          <w:spacing w:val="0"/>
        </w:rPr>
        <w:t>е</w:t>
      </w:r>
      <w:r w:rsidR="00923836" w:rsidRPr="00BD25D5">
        <w:rPr>
          <w:bCs/>
          <w:spacing w:val="0"/>
        </w:rPr>
        <w:t>роприятий» Программы содержание раздела «Объёмы и источники фина</w:t>
      </w:r>
      <w:r w:rsidR="00923836" w:rsidRPr="00BD25D5">
        <w:rPr>
          <w:bCs/>
          <w:spacing w:val="0"/>
        </w:rPr>
        <w:t>н</w:t>
      </w:r>
      <w:r w:rsidR="00923836"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E33B27" w:rsidRPr="00E33B27">
        <w:rPr>
          <w:rFonts w:ascii="Times New Roman" w:hAnsi="Times New Roman" w:cs="Times New Roman"/>
          <w:color w:val="FF0000"/>
          <w:sz w:val="28"/>
          <w:szCs w:val="28"/>
        </w:rPr>
        <w:t>6448,83</w:t>
      </w:r>
      <w:r w:rsidR="00845F72" w:rsidRPr="00E33B2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E33B27" w:rsidRPr="00E33B27">
        <w:rPr>
          <w:rFonts w:ascii="Times New Roman" w:hAnsi="Times New Roman" w:cs="Times New Roman"/>
          <w:color w:val="FF0000"/>
          <w:sz w:val="28"/>
          <w:szCs w:val="28"/>
        </w:rPr>
        <w:t>6448,839</w:t>
      </w:r>
      <w:r w:rsidR="00E33B2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33B27" w:rsidRPr="00E33B2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45F72" w:rsidRPr="00E33B2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E33B27" w:rsidRPr="00E33B27">
        <w:rPr>
          <w:rFonts w:ascii="Times New Roman" w:hAnsi="Times New Roman" w:cs="Times New Roman"/>
          <w:color w:val="FF0000"/>
          <w:sz w:val="28"/>
          <w:szCs w:val="28"/>
        </w:rPr>
        <w:t>70,27</w:t>
      </w:r>
      <w:r w:rsidR="00185621" w:rsidRPr="00E33B2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E33B27" w:rsidRPr="00E33B27">
        <w:rPr>
          <w:rFonts w:ascii="Times New Roman" w:hAnsi="Times New Roman" w:cs="Times New Roman"/>
          <w:color w:val="FF0000"/>
          <w:sz w:val="28"/>
          <w:szCs w:val="28"/>
        </w:rPr>
        <w:t>6448,839</w:t>
      </w:r>
      <w:r w:rsidR="00E33B2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33B27" w:rsidRPr="00E33B27">
        <w:rPr>
          <w:rFonts w:ascii="Times New Roman" w:hAnsi="Times New Roman" w:cs="Times New Roman"/>
          <w:color w:val="FF0000"/>
          <w:sz w:val="28"/>
          <w:szCs w:val="28"/>
        </w:rPr>
        <w:t>1670,275</w:t>
      </w:r>
      <w:r w:rsidR="00E33B2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 - 483,000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483,000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613C1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  <w:t>5</w:t>
      </w:r>
      <w:r w:rsidR="00613C19" w:rsidRPr="00BD25D5">
        <w:rPr>
          <w:rFonts w:eastAsiaTheme="minorEastAsia"/>
          <w:spacing w:val="0"/>
          <w:lang w:eastAsia="ru-RU"/>
        </w:rPr>
        <w:t>.  В таблице № 1 «Сведения об индикаторах достижения целей мун</w:t>
      </w:r>
      <w:r w:rsidR="00613C19" w:rsidRPr="00BD25D5">
        <w:rPr>
          <w:rFonts w:eastAsiaTheme="minorEastAsia"/>
          <w:spacing w:val="0"/>
          <w:lang w:eastAsia="ru-RU"/>
        </w:rPr>
        <w:t>и</w:t>
      </w:r>
      <w:r w:rsidR="00613C19" w:rsidRPr="00BD25D5">
        <w:rPr>
          <w:rFonts w:eastAsiaTheme="minorEastAsia"/>
          <w:spacing w:val="0"/>
          <w:lang w:eastAsia="ru-RU"/>
        </w:rPr>
        <w:t>ципальной программы Минераловодского городского округа «Социальная политика», показателях решения задач подпрограмм Программы и их зн</w:t>
      </w:r>
      <w:r w:rsidR="00613C19" w:rsidRPr="00BD25D5">
        <w:rPr>
          <w:rFonts w:eastAsiaTheme="minorEastAsia"/>
          <w:spacing w:val="0"/>
          <w:lang w:eastAsia="ru-RU"/>
        </w:rPr>
        <w:t>а</w:t>
      </w:r>
      <w:r w:rsidR="00613C19" w:rsidRPr="00BD25D5">
        <w:rPr>
          <w:rFonts w:eastAsiaTheme="minorEastAsia"/>
          <w:spacing w:val="0"/>
          <w:lang w:eastAsia="ru-RU"/>
        </w:rPr>
        <w:t xml:space="preserve">чениях»: </w:t>
      </w:r>
    </w:p>
    <w:p w:rsidR="00613C19" w:rsidRPr="00BD25D5" w:rsidRDefault="00AA1261" w:rsidP="00613C1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 xml:space="preserve"> 5</w:t>
      </w:r>
      <w:r w:rsidR="00613C19" w:rsidRPr="00BD25D5">
        <w:rPr>
          <w:rFonts w:eastAsiaTheme="minorEastAsia"/>
          <w:spacing w:val="0"/>
          <w:lang w:eastAsia="ru-RU"/>
        </w:rPr>
        <w:t xml:space="preserve">.1.  в пункте 2.5  в столбце 9 цифру </w:t>
      </w:r>
      <w:r w:rsidR="00DF394E" w:rsidRPr="00BD25D5">
        <w:rPr>
          <w:rFonts w:eastAsiaTheme="minorEastAsia"/>
          <w:spacing w:val="0"/>
          <w:lang w:eastAsia="ru-RU"/>
        </w:rPr>
        <w:t>65 заменить цифрой 60, в столбцах</w:t>
      </w:r>
      <w:r w:rsidR="00613C19" w:rsidRPr="00BD25D5">
        <w:rPr>
          <w:rFonts w:eastAsiaTheme="minorEastAsia"/>
          <w:spacing w:val="0"/>
          <w:lang w:eastAsia="ru-RU"/>
        </w:rPr>
        <w:t xml:space="preserve"> 10</w:t>
      </w:r>
      <w:r w:rsidR="00DF394E" w:rsidRPr="00BD25D5">
        <w:rPr>
          <w:rFonts w:eastAsiaTheme="minorEastAsia"/>
          <w:spacing w:val="0"/>
          <w:lang w:eastAsia="ru-RU"/>
        </w:rPr>
        <w:t>,11  цифру 70 заменить цифрой 60.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B9" w:rsidRPr="00BD25D5" w:rsidRDefault="00AA1261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6</w:t>
      </w:r>
      <w:r w:rsidR="00820EB9" w:rsidRPr="00BD25D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Программы» изложить в ново</w:t>
      </w:r>
      <w:r w:rsidR="00322182" w:rsidRPr="00BD25D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 w:rsidRPr="00BD25D5">
        <w:rPr>
          <w:rFonts w:eastAsiaTheme="minorEastAsia"/>
          <w:spacing w:val="0"/>
          <w:lang w:eastAsia="ru-RU"/>
        </w:rPr>
        <w:t>1</w:t>
      </w:r>
      <w:r w:rsidR="00820EB9" w:rsidRPr="00BD25D5">
        <w:rPr>
          <w:rFonts w:eastAsiaTheme="minorEastAsia"/>
          <w:spacing w:val="0"/>
          <w:lang w:eastAsia="ru-RU"/>
        </w:rPr>
        <w:t xml:space="preserve"> к настоящим изменениям.</w:t>
      </w:r>
    </w:p>
    <w:p w:rsidR="0042233D" w:rsidRPr="00BD25D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5C67F6">
          <w:headerReference w:type="default" r:id="rId10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EA0976" w:rsidRDefault="00EA097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</w:rPr>
              <w:t>983223,20</w:t>
            </w:r>
            <w:r w:rsidR="0080135A" w:rsidRPr="00EA0976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F078B9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</w:t>
            </w:r>
            <w:r w:rsidR="00D43BEC" w:rsidRPr="00BD25D5">
              <w:rPr>
                <w:rFonts w:ascii="Times New Roman" w:eastAsia="Times New Roman" w:hAnsi="Times New Roman" w:cs="Times New Roman"/>
                <w:b/>
              </w:rPr>
              <w:t>3,</w:t>
            </w:r>
            <w:r w:rsidR="00011922" w:rsidRPr="00BD25D5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3154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</w:t>
            </w:r>
            <w:r w:rsidR="005F4C89" w:rsidRPr="00BD25D5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DC71FC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EA0976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</w:rPr>
              <w:t>983223,205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1FC" w:rsidRPr="00BD25D5" w:rsidRDefault="00F078B9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714643,921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71FC" w:rsidRPr="00BD25D5" w:rsidRDefault="003154A1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679095,923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</w:t>
            </w:r>
            <w:r w:rsidR="0009229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881454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859391</w:t>
            </w:r>
            <w:r w:rsidR="00092299"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EA0976" w:rsidRDefault="00EA0976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9651</w:t>
            </w:r>
            <w:r w:rsidR="00AD5EC1" w:rsidRPr="00EA09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EA09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EA0976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7141</w:t>
            </w:r>
            <w:r w:rsidR="00AD5EC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1337FC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934813,275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1337FC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934813,275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842695,764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820632,485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469202,254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A4573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469202,254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573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377084,744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355021,464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BD25D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BD25D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</w:t>
            </w:r>
            <w:r w:rsidR="007A2B3C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7A2B3C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юза Советских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1192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 до 18 лет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12E9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</w:t>
            </w:r>
            <w:r w:rsidR="0041114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F0496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512E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  <w:r w:rsidR="00411142" w:rsidRPr="00BD2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2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</w:t>
            </w:r>
            <w:r w:rsidR="0041114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2481</w:t>
            </w:r>
            <w:r w:rsidR="00411142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отопления и освещения работникам культуры, проживающим и работ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ющим в сельских населе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пунктах, рабочих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BF0C8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е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A0976" w:rsidRDefault="00EA097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</w:t>
            </w:r>
            <w:r w:rsidR="003B0D59"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  <w:r w:rsidR="002E1016"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EA097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EA097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EA097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EA0976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17D78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17D78" w:rsidRPr="00BD25D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EA0976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EA097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EA0976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="00536223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717D7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717D7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397,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228,204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06CE6" w:rsidRDefault="00206CE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6C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894,79</w:t>
            </w:r>
            <w:r w:rsidR="003B0D59" w:rsidRPr="00206C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206CE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C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894,790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206CE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C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894,790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206CE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C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894,790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06CE6" w:rsidRDefault="00206CE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06C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606</w:t>
            </w:r>
            <w:r w:rsidR="003B0D59" w:rsidRPr="00206C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06C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</w:t>
            </w:r>
            <w:r w:rsidR="00B45F91" w:rsidRPr="00206C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условий для беспр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пятственного доступа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других маломобил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населения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 к приоритетным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ектам в приоритетных сф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с.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 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х.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Перевальный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х.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11 «Золотая рыбка»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9 «Лесная сказка»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14 «Олененок»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16 «Красная шапочка» г.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МБОУ№ 18 «Родничок»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19 «Колобок»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33 «Радуга»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 198 «Белоснежка»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МБУ ДО ДДТ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«Светлячок»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 «Малышок»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«Аленушка»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в МКОУ Детский сад № 15 «Аистенок»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х.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31 «Аленушка»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62 «Звездочка»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73 «Искорка»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95 «Ласточка»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«Чебурашка»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к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фил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ала № 10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Марьино-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грамммы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«Доступная ср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 в доме, расположенном  по адресу: г.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BD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1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B6" w:rsidRDefault="000718B6" w:rsidP="004A0673">
      <w:pPr>
        <w:spacing w:after="0" w:line="240" w:lineRule="auto"/>
      </w:pPr>
      <w:r>
        <w:separator/>
      </w:r>
    </w:p>
  </w:endnote>
  <w:endnote w:type="continuationSeparator" w:id="0">
    <w:p w:rsidR="000718B6" w:rsidRDefault="000718B6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B6" w:rsidRDefault="000718B6" w:rsidP="004A0673">
      <w:pPr>
        <w:spacing w:after="0" w:line="240" w:lineRule="auto"/>
      </w:pPr>
      <w:r>
        <w:separator/>
      </w:r>
    </w:p>
  </w:footnote>
  <w:footnote w:type="continuationSeparator" w:id="0">
    <w:p w:rsidR="000718B6" w:rsidRDefault="000718B6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7904"/>
      <w:docPartObj>
        <w:docPartGallery w:val="Page Numbers (Top of Page)"/>
        <w:docPartUnique/>
      </w:docPartObj>
    </w:sdtPr>
    <w:sdtEndPr/>
    <w:sdtContent>
      <w:p w:rsidR="0050474E" w:rsidRDefault="002F22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74E" w:rsidRDefault="0050474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388"/>
      <w:docPartObj>
        <w:docPartGallery w:val="Page Numbers (Top of Page)"/>
        <w:docPartUnique/>
      </w:docPartObj>
    </w:sdtPr>
    <w:sdtEndPr/>
    <w:sdtContent>
      <w:p w:rsidR="0050474E" w:rsidRDefault="002F2237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4656"/>
      <w:docPartObj>
        <w:docPartGallery w:val="Page Numbers (Top of Page)"/>
        <w:docPartUnique/>
      </w:docPartObj>
    </w:sdtPr>
    <w:sdtEndPr/>
    <w:sdtContent>
      <w:p w:rsidR="0050474E" w:rsidRDefault="002F2237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292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8B6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2FB5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237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87C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4D0A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8D7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292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190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E82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03E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5B36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661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70BB"/>
    <w:rsid w:val="00AD7329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25D5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27F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A99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DAF6-493A-46D0-9617-C4E8D346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95</Pages>
  <Words>23102</Words>
  <Characters>131687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19</cp:revision>
  <cp:lastPrinted>2023-05-22T11:13:00Z</cp:lastPrinted>
  <dcterms:created xsi:type="dcterms:W3CDTF">2023-05-22T08:47:00Z</dcterms:created>
  <dcterms:modified xsi:type="dcterms:W3CDTF">2023-05-31T06:35:00Z</dcterms:modified>
</cp:coreProperties>
</file>