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E9" w:rsidRDefault="005429E9" w:rsidP="005429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5429E9" w:rsidRDefault="005429E9" w:rsidP="005429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29E9" w:rsidRDefault="005429E9" w:rsidP="005429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29E9" w:rsidRDefault="005429E9" w:rsidP="0048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2344" w:rsidRPr="005429E9" w:rsidRDefault="00482344" w:rsidP="0048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9E9">
        <w:rPr>
          <w:rFonts w:ascii="Times New Roman" w:hAnsi="Times New Roman"/>
          <w:b/>
          <w:sz w:val="24"/>
          <w:szCs w:val="24"/>
        </w:rPr>
        <w:t>АДМИНИСТРАЦИЯ МИНЕРАЛОВОДСКОГО</w:t>
      </w:r>
    </w:p>
    <w:p w:rsidR="00482344" w:rsidRPr="005429E9" w:rsidRDefault="00482344" w:rsidP="0048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9E9">
        <w:rPr>
          <w:rFonts w:ascii="Times New Roman" w:hAnsi="Times New Roman"/>
          <w:b/>
          <w:sz w:val="24"/>
          <w:szCs w:val="24"/>
        </w:rPr>
        <w:t>ГОРОДСКОГО ОКРУГА СТАВРОПОЛЬСКОГО КРАЯ</w:t>
      </w:r>
    </w:p>
    <w:p w:rsidR="00482344" w:rsidRPr="005429E9" w:rsidRDefault="00482344" w:rsidP="00482344">
      <w:pPr>
        <w:pStyle w:val="a5"/>
        <w:suppressAutoHyphens/>
        <w:spacing w:after="0"/>
        <w:ind w:firstLine="0"/>
        <w:jc w:val="center"/>
        <w:rPr>
          <w:b/>
        </w:rPr>
      </w:pPr>
    </w:p>
    <w:p w:rsidR="00482344" w:rsidRPr="005429E9" w:rsidRDefault="00482344" w:rsidP="0048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9E9">
        <w:rPr>
          <w:rFonts w:ascii="Times New Roman" w:hAnsi="Times New Roman"/>
          <w:b/>
          <w:sz w:val="24"/>
          <w:szCs w:val="24"/>
        </w:rPr>
        <w:t>ПОСТАНОВЛЕНИЕ</w:t>
      </w:r>
    </w:p>
    <w:p w:rsidR="00482344" w:rsidRPr="005429E9" w:rsidRDefault="00482344" w:rsidP="0048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9E9">
        <w:rPr>
          <w:rFonts w:ascii="Times New Roman" w:hAnsi="Times New Roman"/>
          <w:sz w:val="24"/>
          <w:szCs w:val="24"/>
        </w:rPr>
        <w:t xml:space="preserve">         </w:t>
      </w:r>
    </w:p>
    <w:p w:rsidR="00482344" w:rsidRPr="005429E9" w:rsidRDefault="00482344" w:rsidP="0048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9E9">
        <w:rPr>
          <w:rFonts w:ascii="Times New Roman" w:hAnsi="Times New Roman"/>
          <w:sz w:val="24"/>
          <w:szCs w:val="24"/>
        </w:rPr>
        <w:t xml:space="preserve">      </w:t>
      </w:r>
      <w:r w:rsidR="005429E9">
        <w:rPr>
          <w:rFonts w:ascii="Times New Roman" w:hAnsi="Times New Roman"/>
          <w:sz w:val="24"/>
          <w:szCs w:val="24"/>
        </w:rPr>
        <w:t xml:space="preserve">________.2023                        </w:t>
      </w:r>
      <w:r w:rsidRPr="005429E9">
        <w:rPr>
          <w:rFonts w:ascii="Times New Roman" w:hAnsi="Times New Roman"/>
          <w:sz w:val="24"/>
          <w:szCs w:val="24"/>
        </w:rPr>
        <w:t xml:space="preserve">   г. Минеральные Воды                                  № </w:t>
      </w:r>
    </w:p>
    <w:p w:rsidR="00482344" w:rsidRPr="005429E9" w:rsidRDefault="00482344" w:rsidP="0048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33A0" w:rsidRPr="005429E9" w:rsidRDefault="008233A0" w:rsidP="00482344">
      <w:pPr>
        <w:pStyle w:val="2"/>
        <w:shd w:val="clear" w:color="auto" w:fill="auto"/>
        <w:spacing w:before="0" w:after="0" w:line="312" w:lineRule="exact"/>
        <w:jc w:val="center"/>
        <w:rPr>
          <w:color w:val="auto"/>
          <w:sz w:val="28"/>
          <w:szCs w:val="28"/>
        </w:rPr>
      </w:pPr>
    </w:p>
    <w:p w:rsidR="00482344" w:rsidRPr="008B33C1" w:rsidRDefault="00482344" w:rsidP="00482344">
      <w:pPr>
        <w:pStyle w:val="2"/>
        <w:shd w:val="clear" w:color="auto" w:fill="auto"/>
        <w:spacing w:before="0" w:after="0" w:line="312" w:lineRule="exact"/>
        <w:jc w:val="center"/>
        <w:rPr>
          <w:sz w:val="28"/>
          <w:szCs w:val="28"/>
        </w:rPr>
      </w:pPr>
      <w:r w:rsidRPr="008B33C1">
        <w:rPr>
          <w:sz w:val="28"/>
          <w:szCs w:val="28"/>
        </w:rPr>
        <w:t>О внесении изменений в Порядок разработки, реализации и оценки эффективности муниципальных программ Минераловодского городского округа Ставропольского кр</w:t>
      </w:r>
      <w:r w:rsidR="00980070">
        <w:rPr>
          <w:sz w:val="28"/>
          <w:szCs w:val="28"/>
        </w:rPr>
        <w:t xml:space="preserve">ая, утвержденный постановлением </w:t>
      </w:r>
      <w:r w:rsidRPr="008B33C1">
        <w:rPr>
          <w:sz w:val="28"/>
          <w:szCs w:val="28"/>
        </w:rPr>
        <w:t>администрации Минераловодского городского округа Ставропольского края</w:t>
      </w:r>
    </w:p>
    <w:p w:rsidR="00482344" w:rsidRPr="008B33C1" w:rsidRDefault="00482344" w:rsidP="00980070">
      <w:pPr>
        <w:pStyle w:val="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8B33C1">
        <w:rPr>
          <w:sz w:val="28"/>
          <w:szCs w:val="28"/>
        </w:rPr>
        <w:t>от 15.02.2017 №</w:t>
      </w:r>
      <w:r w:rsidR="00980070">
        <w:rPr>
          <w:sz w:val="28"/>
          <w:szCs w:val="28"/>
        </w:rPr>
        <w:t xml:space="preserve"> </w:t>
      </w:r>
      <w:r w:rsidRPr="008B33C1">
        <w:rPr>
          <w:sz w:val="28"/>
          <w:szCs w:val="28"/>
        </w:rPr>
        <w:t>311</w:t>
      </w:r>
    </w:p>
    <w:p w:rsidR="00980070" w:rsidRDefault="00980070" w:rsidP="00980070">
      <w:pPr>
        <w:pStyle w:val="2"/>
        <w:shd w:val="clear" w:color="auto" w:fill="auto"/>
        <w:spacing w:before="0" w:after="0" w:line="240" w:lineRule="auto"/>
        <w:ind w:left="20" w:right="40" w:firstLine="760"/>
        <w:jc w:val="both"/>
        <w:rPr>
          <w:sz w:val="28"/>
          <w:szCs w:val="28"/>
        </w:rPr>
      </w:pPr>
    </w:p>
    <w:p w:rsidR="008746B7" w:rsidRDefault="008746B7" w:rsidP="00980070">
      <w:pPr>
        <w:pStyle w:val="2"/>
        <w:shd w:val="clear" w:color="auto" w:fill="auto"/>
        <w:spacing w:before="0" w:after="0" w:line="240" w:lineRule="auto"/>
        <w:ind w:left="20" w:right="40" w:firstLine="760"/>
        <w:jc w:val="both"/>
        <w:rPr>
          <w:sz w:val="28"/>
          <w:szCs w:val="28"/>
        </w:rPr>
      </w:pPr>
    </w:p>
    <w:p w:rsidR="00482344" w:rsidRPr="00446223" w:rsidRDefault="00482344" w:rsidP="00980070">
      <w:pPr>
        <w:pStyle w:val="2"/>
        <w:shd w:val="clear" w:color="auto" w:fill="auto"/>
        <w:spacing w:before="0" w:after="0" w:line="240" w:lineRule="auto"/>
        <w:ind w:left="20" w:right="40" w:firstLine="760"/>
        <w:jc w:val="both"/>
        <w:rPr>
          <w:b/>
          <w:color w:val="auto"/>
          <w:spacing w:val="20"/>
          <w:sz w:val="28"/>
          <w:szCs w:val="28"/>
        </w:rPr>
      </w:pPr>
      <w:r w:rsidRPr="008B33C1">
        <w:rPr>
          <w:sz w:val="28"/>
          <w:szCs w:val="28"/>
        </w:rPr>
        <w:t>В соответствии со статьёй 179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Правительства Ставропольского края от 20.04.2011 № 134-п «Об утверждении порядка разработки, реализации и оценки эффективности государственных программ Ставропольского края», администрация Минераловодского городского округа</w:t>
      </w:r>
      <w:r w:rsidR="00980070">
        <w:rPr>
          <w:sz w:val="28"/>
          <w:szCs w:val="28"/>
        </w:rPr>
        <w:t xml:space="preserve"> </w:t>
      </w:r>
      <w:r w:rsidR="00980070" w:rsidRPr="00446223">
        <w:rPr>
          <w:b/>
          <w:color w:val="auto"/>
          <w:spacing w:val="20"/>
          <w:sz w:val="28"/>
          <w:szCs w:val="28"/>
        </w:rPr>
        <w:t>постановляет</w:t>
      </w:r>
      <w:r w:rsidRPr="00446223">
        <w:rPr>
          <w:b/>
          <w:color w:val="auto"/>
          <w:spacing w:val="20"/>
          <w:sz w:val="28"/>
          <w:szCs w:val="28"/>
        </w:rPr>
        <w:t>:</w:t>
      </w:r>
    </w:p>
    <w:p w:rsidR="00482344" w:rsidRDefault="00482344" w:rsidP="00980070">
      <w:pPr>
        <w:pStyle w:val="Default"/>
        <w:jc w:val="both"/>
        <w:rPr>
          <w:color w:val="auto"/>
          <w:sz w:val="28"/>
          <w:szCs w:val="28"/>
        </w:rPr>
      </w:pPr>
    </w:p>
    <w:p w:rsidR="008746B7" w:rsidRPr="008B33C1" w:rsidRDefault="008746B7" w:rsidP="00980070">
      <w:pPr>
        <w:pStyle w:val="Default"/>
        <w:jc w:val="both"/>
        <w:rPr>
          <w:color w:val="auto"/>
          <w:sz w:val="28"/>
          <w:szCs w:val="28"/>
        </w:rPr>
      </w:pPr>
    </w:p>
    <w:p w:rsidR="00446223" w:rsidRPr="00A9561B" w:rsidRDefault="00482344" w:rsidP="0098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980070" w:rsidRPr="0098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следующие изменения в Порядок разработки, реализации и оценки эффективности муниципальных программ Минераловодского городского округа Ставропольского края, утвержденный постановлением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(с изменениями,</w:t>
      </w:r>
      <w:r w:rsidR="00980070" w:rsidRPr="0098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внесенными постановлением администрации Минераловодского городского округа Ставрополь</w:t>
      </w:r>
      <w:r w:rsidR="0098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ского края от 13.08.2018 № 1965, </w:t>
      </w:r>
      <w:r w:rsidR="00980070" w:rsidRPr="0098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29.12.2018 № 3204</w:t>
      </w:r>
      <w:r w:rsidR="008746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 </w:t>
      </w:r>
      <w:r w:rsidR="0098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16.09.2020 №1821</w:t>
      </w:r>
      <w:r w:rsidR="008746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8746B7" w:rsidRPr="008746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03.03.2022</w:t>
      </w:r>
      <w:r w:rsidR="008746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46B7" w:rsidRPr="008746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№336</w:t>
      </w:r>
      <w:r w:rsidR="00980070" w:rsidRPr="0098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8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746B7" w:rsidRDefault="008746B7" w:rsidP="0087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82344" w:rsidRDefault="00980070" w:rsidP="0087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1A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746B7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482344" w:rsidRPr="00601A5E">
        <w:rPr>
          <w:rFonts w:ascii="Times New Roman" w:hAnsi="Times New Roman"/>
          <w:color w:val="000000" w:themeColor="text1"/>
          <w:sz w:val="28"/>
          <w:szCs w:val="28"/>
        </w:rPr>
        <w:t xml:space="preserve"> 6 </w:t>
      </w:r>
      <w:r w:rsidR="00A9561B" w:rsidRPr="00601A5E">
        <w:rPr>
          <w:rFonts w:ascii="Times New Roman" w:hAnsi="Times New Roman"/>
          <w:color w:val="000000" w:themeColor="text1"/>
          <w:sz w:val="28"/>
          <w:szCs w:val="28"/>
        </w:rPr>
        <w:t>раздела «Общие положения»</w:t>
      </w:r>
      <w:r w:rsidR="008746B7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 «</w:t>
      </w:r>
      <w:r w:rsidR="008746B7" w:rsidRPr="008746B7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разрабатывается сроком на 6 лет, за исключением случаев, предусмотренных </w:t>
      </w:r>
      <w:hyperlink w:anchor="P177">
        <w:r w:rsidR="008746B7" w:rsidRPr="008746B7">
          <w:rPr>
            <w:rFonts w:ascii="Times New Roman" w:hAnsi="Times New Roman"/>
            <w:color w:val="000000" w:themeColor="text1"/>
            <w:sz w:val="28"/>
            <w:szCs w:val="28"/>
          </w:rPr>
          <w:t>пунктом 26</w:t>
        </w:r>
      </w:hyperlink>
      <w:r w:rsidR="008746B7" w:rsidRPr="008746B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 В случае завершения срока реализации Программы в 2025 году срок ее реализации продлевается на 1 год путем внесения в нее изменений до 31 декабря 2023 года.</w:t>
      </w:r>
      <w:r w:rsidR="008746B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82344" w:rsidRPr="00601A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746B7" w:rsidRPr="008746B7" w:rsidRDefault="008746B7" w:rsidP="0087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2344" w:rsidRPr="008B33C1" w:rsidRDefault="00482344" w:rsidP="0098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8B33C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Минераловодского городского округа </w:t>
      </w:r>
      <w:proofErr w:type="spellStart"/>
      <w:r w:rsidR="008746B7">
        <w:rPr>
          <w:rFonts w:ascii="Times New Roman" w:hAnsi="Times New Roman"/>
          <w:sz w:val="28"/>
          <w:szCs w:val="28"/>
        </w:rPr>
        <w:t>Царикаева</w:t>
      </w:r>
      <w:proofErr w:type="spellEnd"/>
      <w:r w:rsidR="008746B7">
        <w:rPr>
          <w:rFonts w:ascii="Times New Roman" w:hAnsi="Times New Roman"/>
          <w:sz w:val="28"/>
          <w:szCs w:val="28"/>
        </w:rPr>
        <w:t xml:space="preserve"> В. К</w:t>
      </w:r>
      <w:r w:rsidRPr="008B33C1">
        <w:rPr>
          <w:rFonts w:ascii="Times New Roman" w:hAnsi="Times New Roman"/>
          <w:sz w:val="28"/>
          <w:szCs w:val="28"/>
        </w:rPr>
        <w:t>.</w:t>
      </w:r>
    </w:p>
    <w:p w:rsidR="008746B7" w:rsidRDefault="008746B7" w:rsidP="0098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344" w:rsidRDefault="00482344" w:rsidP="0098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B33C1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Минераловодского городского округа в и</w:t>
      </w:r>
      <w:r>
        <w:rPr>
          <w:rFonts w:ascii="Times New Roman" w:hAnsi="Times New Roman"/>
          <w:sz w:val="28"/>
          <w:szCs w:val="28"/>
        </w:rPr>
        <w:t xml:space="preserve">нформационно-телекоммуникационной </w:t>
      </w:r>
      <w:r w:rsidRPr="008B33C1">
        <w:rPr>
          <w:rFonts w:ascii="Times New Roman" w:hAnsi="Times New Roman"/>
          <w:sz w:val="28"/>
          <w:szCs w:val="28"/>
        </w:rPr>
        <w:t>сети «Интернет».</w:t>
      </w:r>
    </w:p>
    <w:p w:rsidR="008746B7" w:rsidRDefault="008746B7" w:rsidP="0098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344" w:rsidRPr="008B33C1" w:rsidRDefault="00482344" w:rsidP="0098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3C1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482344" w:rsidRDefault="00482344" w:rsidP="00980070">
      <w:pPr>
        <w:pStyle w:val="Default"/>
        <w:jc w:val="both"/>
        <w:rPr>
          <w:color w:val="auto"/>
          <w:sz w:val="28"/>
          <w:szCs w:val="28"/>
        </w:rPr>
      </w:pPr>
    </w:p>
    <w:p w:rsidR="008746B7" w:rsidRDefault="008746B7" w:rsidP="00823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6B7" w:rsidRDefault="008746B7" w:rsidP="00823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6B7" w:rsidRDefault="008746B7" w:rsidP="00823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3C1">
        <w:rPr>
          <w:rFonts w:ascii="Times New Roman" w:hAnsi="Times New Roman"/>
          <w:sz w:val="28"/>
          <w:szCs w:val="28"/>
        </w:rPr>
        <w:t>Г</w:t>
      </w:r>
      <w:r w:rsidR="00482344" w:rsidRPr="008B33C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482344" w:rsidRPr="008B33C1">
        <w:rPr>
          <w:rFonts w:ascii="Times New Roman" w:hAnsi="Times New Roman"/>
          <w:sz w:val="28"/>
          <w:szCs w:val="28"/>
        </w:rPr>
        <w:t xml:space="preserve">Минераловодского </w:t>
      </w:r>
    </w:p>
    <w:p w:rsidR="00601A5E" w:rsidRDefault="008746B7" w:rsidP="00874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В. С</w:t>
      </w:r>
      <w:r w:rsidR="00482344" w:rsidRPr="008B33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Сергиенко</w:t>
      </w:r>
    </w:p>
    <w:p w:rsidR="008746B7" w:rsidRPr="005429E9" w:rsidRDefault="008746B7">
      <w:pPr>
        <w:rPr>
          <w:color w:val="FFFFFF" w:themeColor="background1"/>
        </w:rPr>
      </w:pPr>
      <w:bookmarkStart w:id="0" w:name="_GoBack"/>
      <w:r w:rsidRPr="005429E9">
        <w:rPr>
          <w:rFonts w:ascii="Times New Roman" w:hAnsi="Times New Roman"/>
          <w:color w:val="FFFFFF" w:themeColor="background1"/>
          <w:sz w:val="28"/>
          <w:szCs w:val="28"/>
        </w:rPr>
        <w:t>__________________________________________________________________</w:t>
      </w: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 w:rsidRPr="005429E9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</w:t>
      </w: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9E9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постановления вносит: </w:t>
      </w: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9E9">
        <w:rPr>
          <w:rFonts w:ascii="Times New Roman" w:hAnsi="Times New Roman"/>
          <w:color w:val="FFFFFF" w:themeColor="background1"/>
          <w:sz w:val="28"/>
          <w:szCs w:val="28"/>
        </w:rPr>
        <w:t xml:space="preserve">Руководитель управления </w:t>
      </w: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9E9">
        <w:rPr>
          <w:rFonts w:ascii="Times New Roman" w:hAnsi="Times New Roman"/>
          <w:color w:val="FFFFFF" w:themeColor="background1"/>
          <w:sz w:val="28"/>
          <w:szCs w:val="28"/>
        </w:rPr>
        <w:t xml:space="preserve">экономического развития администрации </w:t>
      </w: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9E9">
        <w:rPr>
          <w:rFonts w:ascii="Times New Roman" w:hAnsi="Times New Roman"/>
          <w:color w:val="FFFFFF" w:themeColor="background1"/>
          <w:sz w:val="28"/>
          <w:szCs w:val="28"/>
        </w:rPr>
        <w:t xml:space="preserve">Минераловодского городского округа                                           Г. В. Фисенко </w:t>
      </w: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9E9">
        <w:rPr>
          <w:rFonts w:ascii="Times New Roman" w:hAnsi="Times New Roman"/>
          <w:color w:val="FFFFFF" w:themeColor="background1"/>
          <w:sz w:val="28"/>
          <w:szCs w:val="28"/>
        </w:rPr>
        <w:t>Согласовано:</w:t>
      </w: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9E9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9E9">
        <w:rPr>
          <w:rFonts w:ascii="Times New Roman" w:hAnsi="Times New Roman"/>
          <w:color w:val="FFFFFF" w:themeColor="background1"/>
          <w:sz w:val="28"/>
          <w:szCs w:val="28"/>
        </w:rPr>
        <w:t>Минераловодского городского округа                                                В. К. Царикаев</w:t>
      </w: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9E9">
        <w:rPr>
          <w:rFonts w:ascii="Times New Roman" w:hAnsi="Times New Roman"/>
          <w:color w:val="FFFFFF" w:themeColor="background1"/>
          <w:sz w:val="28"/>
          <w:szCs w:val="28"/>
        </w:rPr>
        <w:t xml:space="preserve">Руководитель правового </w:t>
      </w: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9E9">
        <w:rPr>
          <w:rFonts w:ascii="Times New Roman" w:hAnsi="Times New Roman"/>
          <w:color w:val="FFFFFF" w:themeColor="background1"/>
          <w:sz w:val="28"/>
          <w:szCs w:val="28"/>
        </w:rPr>
        <w:t xml:space="preserve">управления администрации </w:t>
      </w: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9E9">
        <w:rPr>
          <w:rFonts w:ascii="Times New Roman" w:hAnsi="Times New Roman"/>
          <w:color w:val="FFFFFF" w:themeColor="background1"/>
          <w:sz w:val="28"/>
          <w:szCs w:val="28"/>
        </w:rPr>
        <w:t>Минераловодского городского округа                                           Д. Е. Горбачев</w:t>
      </w: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9E9">
        <w:rPr>
          <w:rFonts w:ascii="Times New Roman" w:hAnsi="Times New Roman"/>
          <w:color w:val="FFFFFF" w:themeColor="background1"/>
          <w:sz w:val="28"/>
          <w:szCs w:val="28"/>
        </w:rPr>
        <w:t xml:space="preserve">Руководитель отдела по организационным </w:t>
      </w: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9E9">
        <w:rPr>
          <w:rFonts w:ascii="Times New Roman" w:hAnsi="Times New Roman"/>
          <w:color w:val="FFFFFF" w:themeColor="background1"/>
          <w:sz w:val="28"/>
          <w:szCs w:val="28"/>
        </w:rPr>
        <w:t xml:space="preserve">и общим вопросам администрации </w:t>
      </w:r>
    </w:p>
    <w:p w:rsidR="008746B7" w:rsidRPr="005429E9" w:rsidRDefault="008746B7" w:rsidP="008746B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9E9">
        <w:rPr>
          <w:rFonts w:ascii="Times New Roman" w:hAnsi="Times New Roman"/>
          <w:color w:val="FFFFFF" w:themeColor="background1"/>
          <w:sz w:val="28"/>
          <w:szCs w:val="28"/>
        </w:rPr>
        <w:t>Минераловодского городского округа                                                В. В. Казакова</w:t>
      </w:r>
      <w:bookmarkEnd w:id="0"/>
    </w:p>
    <w:sectPr w:rsidR="008746B7" w:rsidRPr="005429E9" w:rsidSect="00A9561B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4"/>
    <w:rsid w:val="00151BFC"/>
    <w:rsid w:val="00446223"/>
    <w:rsid w:val="00482344"/>
    <w:rsid w:val="005429E9"/>
    <w:rsid w:val="00601A5E"/>
    <w:rsid w:val="008233A0"/>
    <w:rsid w:val="008746B7"/>
    <w:rsid w:val="00980070"/>
    <w:rsid w:val="00A56C80"/>
    <w:rsid w:val="00A9561B"/>
    <w:rsid w:val="00C50973"/>
    <w:rsid w:val="00D5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27A0"/>
  <w15:docId w15:val="{0BCC276A-9283-4418-8EB6-53B8FA03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823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823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2344"/>
    <w:rPr>
      <w:rFonts w:ascii="Calibri" w:eastAsia="Calibri" w:hAnsi="Calibri" w:cs="Times New Roman"/>
    </w:rPr>
  </w:style>
  <w:style w:type="paragraph" w:styleId="a5">
    <w:name w:val="Body Text First Indent"/>
    <w:basedOn w:val="a3"/>
    <w:link w:val="a6"/>
    <w:uiPriority w:val="99"/>
    <w:semiHidden/>
    <w:unhideWhenUsed/>
    <w:rsid w:val="00482344"/>
    <w:pPr>
      <w:spacing w:after="200"/>
      <w:ind w:firstLine="360"/>
    </w:pPr>
  </w:style>
  <w:style w:type="character" w:customStyle="1" w:styleId="a6">
    <w:name w:val="Красная строка Знак"/>
    <w:basedOn w:val="a4"/>
    <w:link w:val="a5"/>
    <w:uiPriority w:val="99"/>
    <w:semiHidden/>
    <w:rsid w:val="00482344"/>
    <w:rPr>
      <w:rFonts w:ascii="Calibri" w:eastAsia="Calibri" w:hAnsi="Calibri" w:cs="Times New Roman"/>
    </w:rPr>
  </w:style>
  <w:style w:type="paragraph" w:customStyle="1" w:styleId="2">
    <w:name w:val="Основной текст2"/>
    <w:basedOn w:val="a"/>
    <w:rsid w:val="00482344"/>
    <w:pPr>
      <w:widowControl w:val="0"/>
      <w:shd w:val="clear" w:color="auto" w:fill="FFFFFF"/>
      <w:spacing w:before="420" w:after="72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2344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8746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ГПВ</dc:creator>
  <cp:keywords/>
  <dc:description/>
  <cp:lastModifiedBy>ГПВ</cp:lastModifiedBy>
  <cp:revision>2</cp:revision>
  <cp:lastPrinted>2023-05-26T13:35:00Z</cp:lastPrinted>
  <dcterms:created xsi:type="dcterms:W3CDTF">2023-05-31T06:42:00Z</dcterms:created>
  <dcterms:modified xsi:type="dcterms:W3CDTF">2023-05-31T06:42:00Z</dcterms:modified>
</cp:coreProperties>
</file>