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3A" w:rsidRPr="00B308F7" w:rsidRDefault="00D57E3A" w:rsidP="00D57E3A">
      <w:pPr>
        <w:spacing w:before="0"/>
        <w:jc w:val="center"/>
        <w:rPr>
          <w:b/>
          <w:sz w:val="24"/>
          <w:szCs w:val="24"/>
        </w:rPr>
      </w:pPr>
      <w:r w:rsidRPr="00B308F7">
        <w:rPr>
          <w:b/>
          <w:sz w:val="24"/>
          <w:szCs w:val="24"/>
        </w:rPr>
        <w:t xml:space="preserve">АДМИНИСТРАЦИЯ </w:t>
      </w:r>
      <w:proofErr w:type="gramStart"/>
      <w:r w:rsidRPr="00B308F7">
        <w:rPr>
          <w:b/>
          <w:sz w:val="24"/>
          <w:szCs w:val="24"/>
        </w:rPr>
        <w:t>МИНЕРАЛОВОДСКОГО</w:t>
      </w:r>
      <w:proofErr w:type="gramEnd"/>
    </w:p>
    <w:p w:rsidR="00D57E3A" w:rsidRPr="00B308F7" w:rsidRDefault="00D57E3A" w:rsidP="00D57E3A">
      <w:pPr>
        <w:spacing w:before="0"/>
        <w:jc w:val="center"/>
        <w:rPr>
          <w:b/>
          <w:sz w:val="24"/>
          <w:szCs w:val="24"/>
        </w:rPr>
      </w:pPr>
      <w:r w:rsidRPr="00B308F7">
        <w:rPr>
          <w:b/>
          <w:sz w:val="24"/>
          <w:szCs w:val="24"/>
        </w:rPr>
        <w:t>ГОРОДСКОГО ОКРУГА СТАВРОПОЛЬСКОГО КРАЯ</w:t>
      </w:r>
    </w:p>
    <w:p w:rsidR="00D57E3A" w:rsidRPr="00B308F7" w:rsidRDefault="00D57E3A" w:rsidP="00D57E3A">
      <w:pPr>
        <w:spacing w:before="0"/>
        <w:jc w:val="center"/>
        <w:rPr>
          <w:b/>
          <w:sz w:val="24"/>
          <w:szCs w:val="24"/>
        </w:rPr>
      </w:pPr>
    </w:p>
    <w:p w:rsidR="00D57E3A" w:rsidRDefault="00D57E3A" w:rsidP="00D57E3A">
      <w:pPr>
        <w:spacing w:before="0"/>
        <w:contextualSpacing/>
        <w:jc w:val="center"/>
        <w:rPr>
          <w:b/>
        </w:rPr>
      </w:pPr>
      <w:r>
        <w:rPr>
          <w:b/>
        </w:rPr>
        <w:t>ПОСТАНОВЛЕНИЕ</w:t>
      </w:r>
    </w:p>
    <w:p w:rsidR="00D57E3A" w:rsidRDefault="00D57E3A" w:rsidP="00D57E3A">
      <w:pPr>
        <w:spacing w:before="0"/>
        <w:contextualSpacing/>
        <w:jc w:val="center"/>
        <w:rPr>
          <w:b/>
        </w:rPr>
      </w:pPr>
    </w:p>
    <w:p w:rsidR="00D57E3A" w:rsidRDefault="00D57E3A" w:rsidP="00D57E3A">
      <w:pPr>
        <w:spacing w:before="0"/>
        <w:ind w:left="2124" w:firstLine="708"/>
        <w:contextualSpacing/>
      </w:pPr>
      <w:r>
        <w:t xml:space="preserve">        г. Минеральные Воды</w:t>
      </w:r>
    </w:p>
    <w:p w:rsidR="00D57E3A" w:rsidRDefault="00D57E3A" w:rsidP="00D57E3A">
      <w:pPr>
        <w:spacing w:before="0"/>
        <w:contextualSpacing/>
      </w:pPr>
    </w:p>
    <w:p w:rsidR="00D57E3A" w:rsidRDefault="00D57E3A" w:rsidP="00D57E3A">
      <w:pPr>
        <w:spacing w:before="0"/>
        <w:contextualSpacing/>
      </w:pPr>
      <w:r>
        <w:t>16.12.202</w:t>
      </w:r>
      <w:r w:rsidR="00C704C0">
        <w:t>1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 2652</w:t>
      </w:r>
    </w:p>
    <w:p w:rsidR="00B1643B" w:rsidRPr="00D57E3A" w:rsidRDefault="00B1643B" w:rsidP="00B1643B">
      <w:pPr>
        <w:spacing w:before="0"/>
        <w:contextualSpacing/>
        <w:jc w:val="center"/>
        <w:rPr>
          <w:sz w:val="20"/>
          <w:szCs w:val="20"/>
        </w:rPr>
      </w:pPr>
    </w:p>
    <w:p w:rsidR="00B1643B" w:rsidRDefault="00B1643B" w:rsidP="00B1643B">
      <w:pPr>
        <w:spacing w:before="0"/>
        <w:contextualSpacing/>
        <w:jc w:val="center"/>
      </w:pPr>
      <w:r w:rsidRPr="004773D3">
        <w:t>О внесении  изменений в состав комиссии по делам несовершеннолетних и защите их прав  Минераловодского городского округа, утвержденный</w:t>
      </w:r>
    </w:p>
    <w:p w:rsidR="00B1643B" w:rsidRDefault="00B1643B" w:rsidP="00B1643B">
      <w:pPr>
        <w:spacing w:before="0"/>
        <w:contextualSpacing/>
        <w:jc w:val="center"/>
      </w:pPr>
      <w:r w:rsidRPr="004773D3">
        <w:t xml:space="preserve">постановлением администрации Минераловодского городского округа </w:t>
      </w:r>
    </w:p>
    <w:p w:rsidR="00B1643B" w:rsidRDefault="00B1643B" w:rsidP="00B1643B">
      <w:pPr>
        <w:spacing w:before="0"/>
        <w:contextualSpacing/>
        <w:jc w:val="center"/>
      </w:pPr>
      <w:r w:rsidRPr="004773D3">
        <w:t>Ста</w:t>
      </w:r>
      <w:r>
        <w:t>вр</w:t>
      </w:r>
      <w:r w:rsidRPr="004773D3">
        <w:t>опольского края от 20.01.2020</w:t>
      </w:r>
      <w:r w:rsidR="00F51817">
        <w:t xml:space="preserve"> </w:t>
      </w:r>
      <w:r w:rsidRPr="004773D3">
        <w:t xml:space="preserve"> № 72</w:t>
      </w:r>
    </w:p>
    <w:p w:rsidR="00D57E3A" w:rsidRPr="00D57E3A" w:rsidRDefault="00D57E3A" w:rsidP="00B1643B">
      <w:pPr>
        <w:spacing w:before="0"/>
        <w:contextualSpacing/>
        <w:jc w:val="center"/>
        <w:rPr>
          <w:sz w:val="16"/>
          <w:szCs w:val="16"/>
        </w:rPr>
      </w:pPr>
    </w:p>
    <w:p w:rsidR="00B1643B" w:rsidRPr="004773D3" w:rsidRDefault="00B1643B" w:rsidP="00B1643B">
      <w:pPr>
        <w:ind w:firstLine="708"/>
        <w:jc w:val="both"/>
      </w:pPr>
      <w:proofErr w:type="gramStart"/>
      <w:r w:rsidRPr="004773D3">
        <w:t>В  соответствии  с  законами Ставропольского края от 8 ноября 2005 г. № 51-кз «О порядке создания и осуществления деятельности комиссий по делам несовершеннолетних и защите их прав в Ставропольском крае», от 5 марта 2007 г. № 80-кз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</w:t>
      </w:r>
      <w:proofErr w:type="gramEnd"/>
      <w:r w:rsidRPr="004773D3">
        <w:t xml:space="preserve"> делам несовершеннолетних и защите их прав», администрация Минераловодского городского округа</w:t>
      </w:r>
    </w:p>
    <w:p w:rsidR="00B1643B" w:rsidRPr="004773D3" w:rsidRDefault="00B1643B" w:rsidP="00B1643B">
      <w:pPr>
        <w:jc w:val="both"/>
      </w:pPr>
      <w:r w:rsidRPr="004773D3">
        <w:t>ПОСТАНОВЛЯЕТ:</w:t>
      </w:r>
    </w:p>
    <w:p w:rsidR="00B1643B" w:rsidRPr="004773D3" w:rsidRDefault="00B1643B" w:rsidP="00F51817">
      <w:pPr>
        <w:jc w:val="both"/>
      </w:pPr>
      <w:r w:rsidRPr="004773D3">
        <w:t xml:space="preserve">       </w:t>
      </w:r>
      <w:r w:rsidR="00D57E3A">
        <w:t xml:space="preserve">   </w:t>
      </w:r>
      <w:r w:rsidRPr="004773D3">
        <w:t xml:space="preserve"> 1.</w:t>
      </w:r>
      <w:r w:rsidR="00D57E3A">
        <w:t xml:space="preserve"> </w:t>
      </w:r>
      <w:r w:rsidRPr="004773D3">
        <w:t xml:space="preserve">Внести в состав  комиссии по делам несовершеннолетних и защите их </w:t>
      </w:r>
      <w:proofErr w:type="gramStart"/>
      <w:r w:rsidRPr="004773D3">
        <w:t>прав, утвержденный  постановлением  администрации  Минераловодского городского округа от 20.01.2020  № 72 «О создании комиссии по делам несовершеннолетних и защите их прав Минераловодского городского округа Ставропольского края»  (с изменениями, внесенными постановлени</w:t>
      </w:r>
      <w:r>
        <w:t>ями</w:t>
      </w:r>
      <w:r w:rsidRPr="004773D3">
        <w:t xml:space="preserve"> администрации Минераловодского городского округа Ставропольского края от 08.05.2020 № 879</w:t>
      </w:r>
      <w:r>
        <w:t>,  от 09.02.2021 № 210, от 02.07.2021 № 1390</w:t>
      </w:r>
      <w:r w:rsidR="00F51817">
        <w:t xml:space="preserve">)  изменения, включив  </w:t>
      </w:r>
      <w:r w:rsidR="00AC1204">
        <w:t>Фатьянову</w:t>
      </w:r>
      <w:r>
        <w:t xml:space="preserve"> </w:t>
      </w:r>
      <w:r w:rsidR="00F51817">
        <w:t>Евгению Петровну - коорди</w:t>
      </w:r>
      <w:r w:rsidR="00AC1204">
        <w:t>натора   пилотного   проекта   «Советник</w:t>
      </w:r>
      <w:r w:rsidR="00AC1204">
        <w:tab/>
        <w:t>директора  по  воспитанию  и взаимодействию  с</w:t>
      </w:r>
      <w:r w:rsidR="00F51817">
        <w:t xml:space="preserve"> </w:t>
      </w:r>
      <w:r w:rsidR="00AC1204" w:rsidRPr="00AC1204">
        <w:t>детскими</w:t>
      </w:r>
      <w:proofErr w:type="gramEnd"/>
      <w:r w:rsidR="00AC1204" w:rsidRPr="00AC1204">
        <w:t xml:space="preserve"> </w:t>
      </w:r>
      <w:r w:rsidR="00AC1204">
        <w:t xml:space="preserve">   </w:t>
      </w:r>
      <w:r w:rsidR="00AC1204" w:rsidRPr="00AC1204">
        <w:t xml:space="preserve">общественными </w:t>
      </w:r>
      <w:r w:rsidR="00AC1204">
        <w:t xml:space="preserve">  </w:t>
      </w:r>
      <w:r w:rsidR="00AC1204" w:rsidRPr="00AC1204">
        <w:t>объединениями</w:t>
      </w:r>
      <w:r w:rsidR="00AC1204">
        <w:t>» Минераловодского</w:t>
      </w:r>
      <w:r w:rsidRPr="004773D3">
        <w:t xml:space="preserve"> городского округа.</w:t>
      </w:r>
    </w:p>
    <w:p w:rsidR="00B1643B" w:rsidRPr="004773D3" w:rsidRDefault="00B1643B" w:rsidP="00B1643B">
      <w:pPr>
        <w:spacing w:before="0"/>
        <w:jc w:val="both"/>
      </w:pPr>
      <w:r w:rsidRPr="004773D3">
        <w:t xml:space="preserve">           2. </w:t>
      </w:r>
      <w:proofErr w:type="gramStart"/>
      <w:r w:rsidRPr="004773D3">
        <w:t>Контроль  за</w:t>
      </w:r>
      <w:proofErr w:type="gramEnd"/>
      <w:r w:rsidRPr="004773D3">
        <w:t xml:space="preserve"> выполнением  настоящего </w:t>
      </w:r>
      <w:r>
        <w:t>постановления</w:t>
      </w:r>
      <w:r w:rsidRPr="004773D3">
        <w:t xml:space="preserve"> возложить на  заместителя главы администрации Минераловодского городского округа Шевченко А. Ф.</w:t>
      </w:r>
    </w:p>
    <w:p w:rsidR="00B1643B" w:rsidRPr="004773D3" w:rsidRDefault="00D57E3A" w:rsidP="00B1643B">
      <w:pPr>
        <w:spacing w:before="0"/>
        <w:jc w:val="both"/>
      </w:pPr>
      <w:r>
        <w:tab/>
      </w:r>
      <w:r w:rsidR="00B1643B" w:rsidRPr="004773D3">
        <w:t xml:space="preserve"> 3. Настоящее постановление  вступает в силу со дня  его 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r w:rsidR="00B1643B" w:rsidRPr="004773D3">
        <w:rPr>
          <w:lang w:val="en-US"/>
        </w:rPr>
        <w:t>www</w:t>
      </w:r>
      <w:r w:rsidR="00B1643B" w:rsidRPr="004773D3">
        <w:t>.</w:t>
      </w:r>
      <w:r w:rsidR="00B1643B" w:rsidRPr="004773D3">
        <w:rPr>
          <w:lang w:val="en-US"/>
        </w:rPr>
        <w:t>min</w:t>
      </w:r>
      <w:r w:rsidR="00B1643B" w:rsidRPr="00C704C0">
        <w:t>-</w:t>
      </w:r>
      <w:proofErr w:type="spellStart"/>
      <w:r w:rsidR="00B1643B" w:rsidRPr="004773D3">
        <w:rPr>
          <w:lang w:val="en-US"/>
        </w:rPr>
        <w:t>vodi</w:t>
      </w:r>
      <w:proofErr w:type="spellEnd"/>
      <w:r w:rsidR="00B1643B" w:rsidRPr="004773D3">
        <w:t>.</w:t>
      </w:r>
      <w:proofErr w:type="spellStart"/>
      <w:r w:rsidR="00B1643B" w:rsidRPr="004773D3">
        <w:rPr>
          <w:lang w:val="en-US"/>
        </w:rPr>
        <w:t>ru</w:t>
      </w:r>
      <w:proofErr w:type="spellEnd"/>
      <w:r w:rsidR="00B1643B" w:rsidRPr="004773D3">
        <w:t>.</w:t>
      </w:r>
    </w:p>
    <w:p w:rsidR="00D57E3A" w:rsidRPr="00D57E3A" w:rsidRDefault="00D57E3A" w:rsidP="00B1643B">
      <w:pPr>
        <w:spacing w:before="0"/>
        <w:jc w:val="both"/>
        <w:rPr>
          <w:sz w:val="16"/>
          <w:szCs w:val="16"/>
        </w:rPr>
      </w:pPr>
    </w:p>
    <w:p w:rsidR="00B1643B" w:rsidRDefault="00B1643B" w:rsidP="00B1643B">
      <w:pPr>
        <w:spacing w:before="0"/>
        <w:jc w:val="both"/>
      </w:pPr>
      <w:r>
        <w:t xml:space="preserve">Глава </w:t>
      </w:r>
      <w:proofErr w:type="gramStart"/>
      <w:r>
        <w:t>Минераловодского</w:t>
      </w:r>
      <w:proofErr w:type="gramEnd"/>
    </w:p>
    <w:p w:rsidR="00B1643B" w:rsidRDefault="00B1643B" w:rsidP="00B1643B">
      <w:pPr>
        <w:spacing w:before="0"/>
        <w:jc w:val="both"/>
      </w:pPr>
      <w:r>
        <w:t>городского округа                                                                                  С. Ю. Перцев</w:t>
      </w:r>
    </w:p>
    <w:p w:rsidR="00B1643B" w:rsidRPr="00626555" w:rsidRDefault="00B1643B" w:rsidP="00B1643B">
      <w:pPr>
        <w:spacing w:before="0"/>
        <w:jc w:val="both"/>
        <w:rPr>
          <w:color w:val="FFFFFF" w:themeColor="background1"/>
        </w:rPr>
      </w:pPr>
      <w:r w:rsidRPr="00626555">
        <w:rPr>
          <w:color w:val="FFFFFF" w:themeColor="background1"/>
        </w:rPr>
        <w:lastRenderedPageBreak/>
        <w:t>___________________________________________________________________</w:t>
      </w:r>
    </w:p>
    <w:p w:rsidR="00B1643B" w:rsidRPr="00626555" w:rsidRDefault="00B1643B" w:rsidP="00B1643B">
      <w:pPr>
        <w:tabs>
          <w:tab w:val="left" w:pos="4253"/>
        </w:tabs>
        <w:spacing w:before="0"/>
        <w:rPr>
          <w:color w:val="FFFFFF" w:themeColor="background1"/>
        </w:rPr>
      </w:pPr>
    </w:p>
    <w:p w:rsidR="00B1643B" w:rsidRPr="00626555" w:rsidRDefault="00B1643B" w:rsidP="00B1643B">
      <w:pPr>
        <w:tabs>
          <w:tab w:val="left" w:pos="4253"/>
        </w:tabs>
        <w:spacing w:before="0"/>
        <w:rPr>
          <w:color w:val="FFFFFF" w:themeColor="background1"/>
        </w:rPr>
      </w:pPr>
      <w:r w:rsidRPr="00626555">
        <w:rPr>
          <w:color w:val="FFFFFF" w:themeColor="background1"/>
        </w:rPr>
        <w:t>Проект  постановления вносит:</w:t>
      </w:r>
    </w:p>
    <w:p w:rsidR="00B1643B" w:rsidRPr="00626555" w:rsidRDefault="00B1643B" w:rsidP="00B1643B">
      <w:pPr>
        <w:tabs>
          <w:tab w:val="left" w:pos="4253"/>
        </w:tabs>
        <w:spacing w:before="0"/>
        <w:rPr>
          <w:color w:val="FFFFFF" w:themeColor="background1"/>
        </w:rPr>
      </w:pPr>
    </w:p>
    <w:p w:rsidR="00B1643B" w:rsidRPr="00626555" w:rsidRDefault="00B1643B" w:rsidP="00B1643B">
      <w:pPr>
        <w:tabs>
          <w:tab w:val="left" w:pos="4253"/>
        </w:tabs>
        <w:spacing w:before="0"/>
        <w:contextualSpacing/>
        <w:rPr>
          <w:color w:val="FFFFFF" w:themeColor="background1"/>
        </w:rPr>
      </w:pPr>
      <w:r w:rsidRPr="00626555">
        <w:rPr>
          <w:color w:val="FFFFFF" w:themeColor="background1"/>
        </w:rPr>
        <w:t xml:space="preserve">Заместитель  главы администрации </w:t>
      </w:r>
    </w:p>
    <w:p w:rsidR="00B1643B" w:rsidRPr="00626555" w:rsidRDefault="00B1643B" w:rsidP="00B1643B">
      <w:pPr>
        <w:tabs>
          <w:tab w:val="left" w:pos="4253"/>
        </w:tabs>
        <w:spacing w:before="0"/>
        <w:contextualSpacing/>
        <w:rPr>
          <w:color w:val="FFFFFF" w:themeColor="background1"/>
        </w:rPr>
      </w:pPr>
      <w:r w:rsidRPr="00626555">
        <w:rPr>
          <w:color w:val="FFFFFF" w:themeColor="background1"/>
        </w:rPr>
        <w:t xml:space="preserve">Минераловодского городского округа   </w:t>
      </w:r>
      <w:r w:rsidRPr="00626555">
        <w:rPr>
          <w:color w:val="FFFFFF" w:themeColor="background1"/>
        </w:rPr>
        <w:tab/>
      </w:r>
      <w:r w:rsidRPr="00626555">
        <w:rPr>
          <w:color w:val="FFFFFF" w:themeColor="background1"/>
        </w:rPr>
        <w:tab/>
      </w:r>
      <w:r w:rsidRPr="00626555">
        <w:rPr>
          <w:color w:val="FFFFFF" w:themeColor="background1"/>
        </w:rPr>
        <w:tab/>
      </w:r>
      <w:r w:rsidRPr="00626555">
        <w:rPr>
          <w:color w:val="FFFFFF" w:themeColor="background1"/>
        </w:rPr>
        <w:tab/>
        <w:t xml:space="preserve">     А. Ф. Шевченко</w:t>
      </w:r>
    </w:p>
    <w:p w:rsidR="00B1643B" w:rsidRPr="00626555" w:rsidRDefault="00B1643B" w:rsidP="00B1643B">
      <w:pPr>
        <w:contextualSpacing/>
        <w:rPr>
          <w:color w:val="FFFFFF" w:themeColor="background1"/>
        </w:rPr>
      </w:pPr>
    </w:p>
    <w:p w:rsidR="00B1643B" w:rsidRPr="00626555" w:rsidRDefault="00B1643B" w:rsidP="00B1643B">
      <w:pPr>
        <w:contextualSpacing/>
        <w:rPr>
          <w:color w:val="FFFFFF" w:themeColor="background1"/>
        </w:rPr>
      </w:pPr>
      <w:r w:rsidRPr="00626555">
        <w:rPr>
          <w:color w:val="FFFFFF" w:themeColor="background1"/>
        </w:rPr>
        <w:t>Согласовано:</w:t>
      </w:r>
    </w:p>
    <w:p w:rsidR="00B1643B" w:rsidRPr="00626555" w:rsidRDefault="00B1643B" w:rsidP="00B1643B">
      <w:pPr>
        <w:spacing w:before="0"/>
        <w:rPr>
          <w:color w:val="FFFFFF" w:themeColor="background1"/>
        </w:rPr>
      </w:pPr>
    </w:p>
    <w:p w:rsidR="00B1643B" w:rsidRPr="00626555" w:rsidRDefault="00B1643B" w:rsidP="00B1643B">
      <w:pPr>
        <w:spacing w:before="0"/>
        <w:rPr>
          <w:color w:val="FFFFFF" w:themeColor="background1"/>
        </w:rPr>
      </w:pPr>
      <w:r w:rsidRPr="00626555">
        <w:rPr>
          <w:color w:val="FFFFFF" w:themeColor="background1"/>
        </w:rPr>
        <w:t xml:space="preserve">Руководитель </w:t>
      </w:r>
    </w:p>
    <w:p w:rsidR="00B1643B" w:rsidRPr="00626555" w:rsidRDefault="00B1643B" w:rsidP="00B1643B">
      <w:pPr>
        <w:spacing w:before="0"/>
        <w:rPr>
          <w:color w:val="FFFFFF" w:themeColor="background1"/>
        </w:rPr>
      </w:pPr>
      <w:r w:rsidRPr="00626555">
        <w:rPr>
          <w:color w:val="FFFFFF" w:themeColor="background1"/>
        </w:rPr>
        <w:t>правового  управления администрации</w:t>
      </w:r>
    </w:p>
    <w:p w:rsidR="00B1643B" w:rsidRPr="00626555" w:rsidRDefault="00B1643B" w:rsidP="00B1643B">
      <w:pPr>
        <w:spacing w:before="0"/>
        <w:rPr>
          <w:color w:val="FFFFFF" w:themeColor="background1"/>
        </w:rPr>
      </w:pPr>
      <w:r w:rsidRPr="00626555">
        <w:rPr>
          <w:color w:val="FFFFFF" w:themeColor="background1"/>
        </w:rPr>
        <w:t>Минераловодского городского округа                                              Д. Е. Горбачев</w:t>
      </w:r>
    </w:p>
    <w:p w:rsidR="00B1643B" w:rsidRPr="00626555" w:rsidRDefault="00B1643B" w:rsidP="00B1643B">
      <w:pPr>
        <w:spacing w:before="0"/>
        <w:rPr>
          <w:color w:val="FFFFFF" w:themeColor="background1"/>
        </w:rPr>
      </w:pPr>
    </w:p>
    <w:p w:rsidR="00B1643B" w:rsidRPr="00626555" w:rsidRDefault="00B1643B" w:rsidP="00B1643B">
      <w:pPr>
        <w:spacing w:before="0"/>
        <w:rPr>
          <w:color w:val="FFFFFF" w:themeColor="background1"/>
        </w:rPr>
      </w:pPr>
      <w:r w:rsidRPr="00626555">
        <w:rPr>
          <w:color w:val="FFFFFF" w:themeColor="background1"/>
        </w:rPr>
        <w:t>Руководитель общего отдела</w:t>
      </w:r>
    </w:p>
    <w:p w:rsidR="00B1643B" w:rsidRPr="00626555" w:rsidRDefault="00B1643B" w:rsidP="00B1643B">
      <w:pPr>
        <w:spacing w:before="0"/>
        <w:rPr>
          <w:color w:val="FFFFFF" w:themeColor="background1"/>
        </w:rPr>
      </w:pPr>
      <w:r w:rsidRPr="00626555">
        <w:rPr>
          <w:color w:val="FFFFFF" w:themeColor="background1"/>
        </w:rPr>
        <w:t xml:space="preserve">и  делопроизводства администрации </w:t>
      </w:r>
    </w:p>
    <w:p w:rsidR="00B1643B" w:rsidRPr="00626555" w:rsidRDefault="00B1643B" w:rsidP="00B1643B">
      <w:pPr>
        <w:spacing w:before="0"/>
        <w:rPr>
          <w:color w:val="FFFFFF" w:themeColor="background1"/>
        </w:rPr>
      </w:pPr>
      <w:r w:rsidRPr="00626555">
        <w:rPr>
          <w:color w:val="FFFFFF" w:themeColor="background1"/>
        </w:rPr>
        <w:t xml:space="preserve">Минераловодского городского округа                                           Е. Г. </w:t>
      </w:r>
      <w:proofErr w:type="spellStart"/>
      <w:r w:rsidRPr="00626555">
        <w:rPr>
          <w:color w:val="FFFFFF" w:themeColor="background1"/>
        </w:rPr>
        <w:t>Апаликова</w:t>
      </w:r>
      <w:proofErr w:type="spellEnd"/>
    </w:p>
    <w:p w:rsidR="00B1643B" w:rsidRPr="00626555" w:rsidRDefault="00B1643B" w:rsidP="00B1643B">
      <w:pPr>
        <w:spacing w:before="0"/>
        <w:rPr>
          <w:color w:val="FFFFFF" w:themeColor="background1"/>
        </w:rPr>
      </w:pPr>
    </w:p>
    <w:p w:rsidR="00B1643B" w:rsidRPr="00626555" w:rsidRDefault="00B1643B" w:rsidP="00B1643B">
      <w:pPr>
        <w:spacing w:before="0"/>
        <w:rPr>
          <w:color w:val="FFFFFF" w:themeColor="background1"/>
        </w:rPr>
      </w:pPr>
    </w:p>
    <w:p w:rsidR="00B1643B" w:rsidRPr="00626555" w:rsidRDefault="00B1643B" w:rsidP="00B1643B">
      <w:pPr>
        <w:spacing w:before="0"/>
        <w:rPr>
          <w:color w:val="FFFFFF" w:themeColor="background1"/>
        </w:rPr>
      </w:pPr>
    </w:p>
    <w:p w:rsidR="00B1643B" w:rsidRDefault="00B1643B" w:rsidP="00B1643B">
      <w:pPr>
        <w:spacing w:before="0"/>
      </w:pPr>
    </w:p>
    <w:p w:rsidR="00A8537C" w:rsidRDefault="00DD16E7"/>
    <w:sectPr w:rsidR="00A8537C" w:rsidSect="00D57E3A">
      <w:headerReference w:type="default" r:id="rId8"/>
      <w:footerReference w:type="default" r:id="rId9"/>
      <w:headerReference w:type="first" r:id="rId10"/>
      <w:pgSz w:w="11906" w:h="16838"/>
      <w:pgMar w:top="426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E7" w:rsidRDefault="00DD16E7" w:rsidP="00F51817">
      <w:pPr>
        <w:spacing w:before="0"/>
      </w:pPr>
      <w:r>
        <w:separator/>
      </w:r>
    </w:p>
  </w:endnote>
  <w:endnote w:type="continuationSeparator" w:id="0">
    <w:p w:rsidR="00DD16E7" w:rsidRDefault="00DD16E7" w:rsidP="00F518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17" w:rsidRDefault="00F51817">
    <w:pPr>
      <w:pStyle w:val="a6"/>
      <w:jc w:val="center"/>
    </w:pPr>
  </w:p>
  <w:p w:rsidR="00F51817" w:rsidRDefault="00F518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E7" w:rsidRDefault="00DD16E7" w:rsidP="00F51817">
      <w:pPr>
        <w:spacing w:before="0"/>
      </w:pPr>
      <w:r>
        <w:separator/>
      </w:r>
    </w:p>
  </w:footnote>
  <w:footnote w:type="continuationSeparator" w:id="0">
    <w:p w:rsidR="00DD16E7" w:rsidRDefault="00DD16E7" w:rsidP="00F5181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555" w:rsidRDefault="00626555">
    <w:pPr>
      <w:pStyle w:val="a4"/>
      <w:jc w:val="center"/>
    </w:pPr>
  </w:p>
  <w:p w:rsidR="007E01E9" w:rsidRDefault="007E01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81746"/>
      <w:docPartObj>
        <w:docPartGallery w:val="Page Numbers (Top of Page)"/>
        <w:docPartUnique/>
      </w:docPartObj>
    </w:sdtPr>
    <w:sdtEndPr/>
    <w:sdtContent>
      <w:p w:rsidR="007E01E9" w:rsidRDefault="00DD16E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1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01E9" w:rsidRDefault="007E01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7A32"/>
    <w:multiLevelType w:val="multilevel"/>
    <w:tmpl w:val="D88CF6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3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43B"/>
    <w:rsid w:val="00006B61"/>
    <w:rsid w:val="001135C0"/>
    <w:rsid w:val="00143FEA"/>
    <w:rsid w:val="001A3396"/>
    <w:rsid w:val="001F1B64"/>
    <w:rsid w:val="002321A5"/>
    <w:rsid w:val="002D6681"/>
    <w:rsid w:val="00321EF1"/>
    <w:rsid w:val="003643FB"/>
    <w:rsid w:val="0038633F"/>
    <w:rsid w:val="004F19BA"/>
    <w:rsid w:val="00531269"/>
    <w:rsid w:val="005343C1"/>
    <w:rsid w:val="005654B0"/>
    <w:rsid w:val="005952C1"/>
    <w:rsid w:val="00626555"/>
    <w:rsid w:val="006B2817"/>
    <w:rsid w:val="006F0B04"/>
    <w:rsid w:val="007D2A78"/>
    <w:rsid w:val="007D5E46"/>
    <w:rsid w:val="007E01E9"/>
    <w:rsid w:val="00816B0F"/>
    <w:rsid w:val="008E3E19"/>
    <w:rsid w:val="009B172D"/>
    <w:rsid w:val="00A066B6"/>
    <w:rsid w:val="00A3398D"/>
    <w:rsid w:val="00A44ECC"/>
    <w:rsid w:val="00A46DED"/>
    <w:rsid w:val="00A56491"/>
    <w:rsid w:val="00AC1204"/>
    <w:rsid w:val="00AF1AB1"/>
    <w:rsid w:val="00B1643B"/>
    <w:rsid w:val="00C0421F"/>
    <w:rsid w:val="00C31B2E"/>
    <w:rsid w:val="00C55EAC"/>
    <w:rsid w:val="00C704C0"/>
    <w:rsid w:val="00CC0C68"/>
    <w:rsid w:val="00D06C49"/>
    <w:rsid w:val="00D57E3A"/>
    <w:rsid w:val="00DD16E7"/>
    <w:rsid w:val="00E0787D"/>
    <w:rsid w:val="00E1494C"/>
    <w:rsid w:val="00E243B8"/>
    <w:rsid w:val="00E377AC"/>
    <w:rsid w:val="00EC1943"/>
    <w:rsid w:val="00F437D4"/>
    <w:rsid w:val="00F51817"/>
    <w:rsid w:val="00F555BD"/>
    <w:rsid w:val="00F66C34"/>
    <w:rsid w:val="00F8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240" w:line="264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43B"/>
    <w:pPr>
      <w:spacing w:line="240" w:lineRule="auto"/>
      <w:ind w:firstLine="0"/>
      <w:jc w:val="left"/>
    </w:pPr>
    <w:rPr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181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51817"/>
    <w:rPr>
      <w:spacing w:val="-2"/>
    </w:rPr>
  </w:style>
  <w:style w:type="paragraph" w:styleId="a6">
    <w:name w:val="footer"/>
    <w:basedOn w:val="a"/>
    <w:link w:val="a7"/>
    <w:uiPriority w:val="99"/>
    <w:unhideWhenUsed/>
    <w:rsid w:val="00F5181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51817"/>
    <w:rPr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OO-88</cp:lastModifiedBy>
  <cp:revision>12</cp:revision>
  <cp:lastPrinted>2021-12-17T09:49:00Z</cp:lastPrinted>
  <dcterms:created xsi:type="dcterms:W3CDTF">2021-12-08T07:34:00Z</dcterms:created>
  <dcterms:modified xsi:type="dcterms:W3CDTF">2021-12-21T06:51:00Z</dcterms:modified>
</cp:coreProperties>
</file>